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/>
      </w:pPr>
      <w:r>
        <w:rPr/>
        <w:t>Утверждаю</w:t>
      </w:r>
    </w:p>
    <w:p>
      <w:pPr>
        <w:pStyle w:val="Normal"/>
        <w:jc w:val="right"/>
        <w:rPr/>
      </w:pPr>
      <w:r>
        <w:rPr/>
        <w:t>Директор ГПОУ «КРАПТ»</w:t>
      </w:r>
    </w:p>
    <w:p>
      <w:pPr>
        <w:pStyle w:val="Normal"/>
        <w:jc w:val="right"/>
        <w:rPr/>
      </w:pPr>
      <w:r>
        <w:rPr/>
        <w:t>________________ С. С. Савинова</w:t>
      </w:r>
    </w:p>
    <w:p>
      <w:pPr>
        <w:pStyle w:val="Normal"/>
        <w:jc w:val="right"/>
        <w:rPr/>
      </w:pPr>
      <w:r>
        <w:rPr/>
        <w:t>«____»_____________20___ г.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ПЛАН </w:t>
      </w:r>
    </w:p>
    <w:p>
      <w:pPr>
        <w:pStyle w:val="Normal"/>
        <w:jc w:val="center"/>
        <w:rPr>
          <w:b/>
          <w:b/>
        </w:rPr>
      </w:pPr>
      <w:r>
        <w:rPr>
          <w:b/>
        </w:rPr>
        <w:t>РАБОТЫ СОЦИАЛЬНОГО СОПРОВОЖДЕНИЯ ИНВАЛИДОВ И ЛИЦ С ОВЗ ГПОУ</w:t>
      </w:r>
    </w:p>
    <w:p>
      <w:pPr>
        <w:pStyle w:val="Normal"/>
        <w:jc w:val="center"/>
        <w:rPr>
          <w:b/>
          <w:b/>
        </w:rPr>
      </w:pPr>
      <w:r>
        <w:rPr>
          <w:b/>
        </w:rPr>
        <w:t>«КОМИ РЕСПУБЛИКАНСКОГО АГРОПРОМЫШЛЕННОГО ТЕХНИКУМА»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>Цель</w:t>
      </w:r>
      <w:r>
        <w:rPr/>
        <w:t>: Деятельность направлена на создание специальных условий, направленных на обеспечение подготовки квалифицированных кадров из числа инвалидов и лиц с ограниченными возможностями здоровья по всем направлениям подготовки техникума.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Задачи</w:t>
      </w:r>
      <w:r>
        <w:rPr/>
        <w:t>: Создание условий инклюзивного обучения инвалидов и лиц с ограниченными возможностями здоровья по всем специальностям и профессиям техникума.</w:t>
      </w:r>
    </w:p>
    <w:p>
      <w:pPr>
        <w:pStyle w:val="Normal"/>
        <w:ind w:firstLine="708"/>
        <w:rPr/>
      </w:pPr>
      <w:r>
        <w:rPr/>
      </w:r>
    </w:p>
    <w:tbl>
      <w:tblPr>
        <w:tblW w:w="9084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528"/>
        <w:gridCol w:w="1903"/>
        <w:gridCol w:w="2268"/>
        <w:gridCol w:w="2385"/>
      </w:tblGrid>
      <w:tr>
        <w:trPr>
          <w:tblHeader w:val="true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Сроки выполнения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Результат</w:t>
            </w:r>
          </w:p>
        </w:tc>
      </w:tr>
      <w:tr>
        <w:trPr/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Изучение физического состояния здоровья обучающихся нового набора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Мед. работник.</w:t>
            </w:r>
          </w:p>
          <w:p>
            <w:pPr>
              <w:pStyle w:val="Normal"/>
              <w:rPr/>
            </w:pPr>
            <w:r>
              <w:rPr/>
              <w:t>Руководитель физического воспитания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Формирование характеристики лиц с ОВЗ для работы в образовательном процессе</w:t>
            </w:r>
          </w:p>
        </w:tc>
      </w:tr>
      <w:tr>
        <w:trPr/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Изучение личных дел обучающихся нового набора, беседа с родителями, наблюдение классного руководителя,</w:t>
            </w:r>
          </w:p>
          <w:p>
            <w:pPr>
              <w:pStyle w:val="Normal"/>
              <w:rPr/>
            </w:pPr>
            <w:r>
              <w:rPr/>
              <w:t xml:space="preserve">анализ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Мастер п/о групп, классные руководители, соц.педагог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Получение общей информации о студенте</w:t>
            </w:r>
          </w:p>
        </w:tc>
      </w:tr>
      <w:tr>
        <w:trPr/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Исследование индивидуальных способностей и обучающихся нового набора особенностей личности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Сентябрь-октябрь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Педагог-психолог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Определить уровень организованности учащегося, особенности эмоционально-волевой и личностной сферы</w:t>
            </w:r>
          </w:p>
        </w:tc>
      </w:tr>
      <w:tr>
        <w:trPr/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Тестирование, наблюдение.</w:t>
            </w:r>
          </w:p>
          <w:p>
            <w:pPr>
              <w:pStyle w:val="Normal"/>
              <w:rPr/>
            </w:pPr>
            <w:r>
              <w:rPr/>
              <w:t>Входной контроль по общеобразовательным дисциплинам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Преподаватели дисциплин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Определение входных данных знаний по общеобразовательным дисциплинам</w:t>
            </w:r>
          </w:p>
        </w:tc>
      </w:tr>
      <w:tr>
        <w:trPr/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Определить уровень организованности обучающегося, особенности эмоционально-волевой и личностной сферы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Мастер п/о, классные руководители, социальный педагог, педагог-психолог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Получение объективной информации об организованности обучающегося, умении учиться, особенности личности. Выявление нарушений в поведении (гиперактивность, замкнутость, обидчивость и т.д.) </w:t>
            </w:r>
          </w:p>
          <w:p>
            <w:pPr>
              <w:pStyle w:val="Normal"/>
              <w:rPr/>
            </w:pPr>
            <w:r>
              <w:rPr/>
              <w:t>Разработка индивидуальных образовательных мероприятий</w:t>
            </w:r>
          </w:p>
        </w:tc>
      </w:tr>
      <w:tr>
        <w:trPr/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Создание условий для сохранения и укрепления здоровья обучающихся с ОВЗ</w:t>
            </w:r>
          </w:p>
          <w:p>
            <w:pPr>
              <w:pStyle w:val="Normal"/>
              <w:rPr/>
            </w:pPr>
            <w:r>
              <w:rPr/>
              <w:t>Формирование группы ОФП.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1полугодие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Руководитель физического воспитания, руководитель ОБЖ, медицинский работник, руководитель доп. образования. Зам. директора УВР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Внедрение здоровье сберегающих технологий в образовательный процесс Организация и проведение мероприятий, направленных на сохранение, профилактику здоровья и формирование навыков здорового и безопасного образа жизни.</w:t>
            </w:r>
          </w:p>
        </w:tc>
      </w:tr>
      <w:tr>
        <w:trPr/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Проанализировать причины возникновения трудностей в обучении.</w:t>
            </w:r>
          </w:p>
          <w:p>
            <w:pPr>
              <w:pStyle w:val="Normal"/>
              <w:rPr/>
            </w:pPr>
            <w:r>
              <w:rPr/>
              <w:t>Выявление резервных возможностей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1 раз в два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классные руководители, социальный педагог, педагог-психолог, преподаватели, мастера учебной практики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Тестирование, контроль, наблюдение, индивидуальные беседы.</w:t>
            </w:r>
          </w:p>
        </w:tc>
      </w:tr>
      <w:tr>
        <w:trPr/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Организация собрания с работодателями производственной практики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2 раза в год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(1 раз в полугодие)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Мастер п/о, кл. руководители, старший мастер, зав.отделением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Обозначение индивидуальной траектории производственной деятельности</w:t>
            </w:r>
          </w:p>
        </w:tc>
      </w:tr>
      <w:tr>
        <w:trPr/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Проведение педагогического совещания по результатам первого этапа обучения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Январь-февраль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Мастер п/о, классные руководители, социальный педагог, педагог-психолог, зав.отделением, Зам. Директора по ПО и ВР, старший мастер.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Осуществление мониторинга успешности по итогам 1 года обучения.</w:t>
            </w:r>
          </w:p>
        </w:tc>
      </w:tr>
      <w:tr>
        <w:trPr/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Проведение конкурса профессионального мастерства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Зам директора по ПО, работодатели, мастера производственного обучения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Организация участия обучающихся в общественных мероприятиях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Зам. дир. ПО  и ВР, мастера п/о, кл. руководители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Организация участия в образовательных мероприятиях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Преподаватели. Руководитель доп. образования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Осуществление мониторинга успешности по итогам 1 года обучения.</w:t>
            </w:r>
          </w:p>
        </w:tc>
      </w:tr>
      <w:tr>
        <w:trPr/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Организация по трудоустройству обучающихся -выпускников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2-3 год обучения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старший мастер, мастер п/о, зам. директора по ПО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Осуществление мониторинга успешности по итогам  производственной практики. Осуществление контроля.</w:t>
            </w:r>
          </w:p>
        </w:tc>
      </w:tr>
      <w:tr>
        <w:trPr/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Консультирование по правовым и социальным вопросам.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Соц.</w:t>
            </w:r>
            <w:r>
              <w:rPr>
                <w:lang w:val="en-US"/>
              </w:rPr>
              <w:t xml:space="preserve"> </w:t>
            </w:r>
            <w:r>
              <w:rPr/>
              <w:t>педагог. юрист.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Консультирование обучающихся по выявленных проблемам, оказание превентивной помощи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Соц. Педагог, педагог –психолог, мед. работник,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Организация групповой работы с обучающимися.</w:t>
            </w:r>
          </w:p>
          <w:p>
            <w:pPr>
              <w:pStyle w:val="Normal"/>
              <w:rPr/>
            </w:pPr>
            <w:r>
              <w:rPr/>
              <w:t>Профилактические мероприятия.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Педагог-психолог, социальный педагог, медицинский работник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Проведение тренинга, упражнений, семинара. Формирование здорового образа жизни.</w:t>
            </w:r>
          </w:p>
        </w:tc>
      </w:tr>
      <w:tr>
        <w:trPr/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Проведение мероприятий социокультурной реабилитации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Социальный педагог, педагог-психолог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Создание мониторинга успешности выпускников.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Педагог-психолог. Кураторы, соц. Педагог.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ind w:firstLine="708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708"/>
        <w:rPr/>
      </w:pPr>
      <w:r>
        <w:rPr>
          <w:lang w:eastAsia="en-US"/>
        </w:rPr>
        <w:t>Социальный педагог                                                                      С.В.Коротков</w:t>
      </w:r>
    </w:p>
    <w:sectPr>
      <w:type w:val="nextPage"/>
      <w:pgSz w:w="11906" w:h="16838"/>
      <w:pgMar w:left="1260" w:right="850" w:header="0" w:top="568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Symbol">
    <w:charset w:val="01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WenQuanYi Zen Hei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LibreOffice/4.4.3.2$Linux_x86 LibreOffice_project/40m0$Build-2</Application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2011-04-19T08:56:00Z</dcterms:created>
  <dc:creator>Секретарь</dc:creator>
  <dc:language>ru-RU</dc:language>
  <cp:lastModifiedBy>krapt  </cp:lastModifiedBy>
  <cp:lastPrinted>2015-04-10T08:39:00Z</cp:lastPrinted>
  <dcterms:modified xsi:type="dcterms:W3CDTF">2016-02-29T09:57:25Z</dcterms:modified>
  <cp:revision>16</cp:revision>
</cp:coreProperties>
</file>