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47" w:rsidRPr="00A56F9F" w:rsidRDefault="00DD7E47" w:rsidP="00DD7E47">
      <w:pPr>
        <w:pStyle w:val="a3"/>
        <w:jc w:val="center"/>
        <w:rPr>
          <w:rFonts w:ascii="Times New Roman" w:hAnsi="Times New Roman" w:cs="Times New Roman"/>
          <w:b/>
        </w:rPr>
      </w:pPr>
      <w:r w:rsidRPr="00A56F9F">
        <w:rPr>
          <w:rFonts w:ascii="Times New Roman" w:hAnsi="Times New Roman" w:cs="Times New Roman"/>
          <w:b/>
        </w:rPr>
        <w:t>АННОТАЦИЯ</w:t>
      </w:r>
    </w:p>
    <w:p w:rsidR="00DD7E47" w:rsidRPr="00A56F9F" w:rsidRDefault="00DD7E47" w:rsidP="00DD7E47">
      <w:pPr>
        <w:pStyle w:val="a3"/>
        <w:jc w:val="center"/>
        <w:rPr>
          <w:rFonts w:ascii="Times New Roman" w:hAnsi="Times New Roman" w:cs="Times New Roman"/>
          <w:b/>
        </w:rPr>
      </w:pPr>
      <w:r w:rsidRPr="00A56F9F">
        <w:rPr>
          <w:rFonts w:ascii="Times New Roman" w:hAnsi="Times New Roman" w:cs="Times New Roman"/>
          <w:b/>
        </w:rPr>
        <w:t>к рабочей программе учебной дисциплины</w:t>
      </w:r>
    </w:p>
    <w:p w:rsidR="00DD7E47" w:rsidRPr="00A56F9F" w:rsidRDefault="00DD7E47" w:rsidP="00DD7E47">
      <w:pPr>
        <w:pStyle w:val="a3"/>
        <w:jc w:val="center"/>
        <w:rPr>
          <w:rFonts w:ascii="Times New Roman" w:hAnsi="Times New Roman" w:cs="Times New Roman"/>
          <w:b/>
        </w:rPr>
      </w:pPr>
      <w:r w:rsidRPr="00A56F9F">
        <w:rPr>
          <w:rFonts w:ascii="Times New Roman" w:hAnsi="Times New Roman" w:cs="Times New Roman"/>
          <w:b/>
        </w:rPr>
        <w:t>МДК 03.01 Оборудование и эксплуатация заправочных станций</w:t>
      </w:r>
    </w:p>
    <w:p w:rsidR="00DD7E47" w:rsidRPr="00A56F9F" w:rsidRDefault="00DD7E47" w:rsidP="00DD7E47">
      <w:pPr>
        <w:pStyle w:val="a3"/>
        <w:jc w:val="center"/>
        <w:rPr>
          <w:rFonts w:ascii="Times New Roman" w:hAnsi="Times New Roman" w:cs="Times New Roman"/>
          <w:b/>
        </w:rPr>
      </w:pPr>
      <w:r w:rsidRPr="00A56F9F">
        <w:rPr>
          <w:rFonts w:ascii="Times New Roman" w:hAnsi="Times New Roman" w:cs="Times New Roman"/>
          <w:b/>
        </w:rPr>
        <w:t>МДК03.02 Организация транспортировки, хранения, приема и отпуска нефтепродуктов  профессионального модуля ПМ 03.   Заправка транспортных средств горючими и смазочными материалами;</w:t>
      </w:r>
    </w:p>
    <w:p w:rsidR="00DD7E47" w:rsidRDefault="00DD7E47" w:rsidP="00DD7E47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основной профессиональной образовательной программы</w:t>
      </w:r>
    </w:p>
    <w:p w:rsidR="00DD7E47" w:rsidRDefault="00DD7E47" w:rsidP="00DD7E47">
      <w:pPr>
        <w:pStyle w:val="a3"/>
        <w:rPr>
          <w:rFonts w:ascii="Times New Roman" w:hAnsi="Times New Roman" w:cs="Times New Roman"/>
          <w:i/>
        </w:rPr>
      </w:pPr>
    </w:p>
    <w:p w:rsidR="00DD7E47" w:rsidRPr="00A346F1" w:rsidRDefault="00DD7E47" w:rsidP="00DD7E47">
      <w:pPr>
        <w:widowControl w:val="0"/>
        <w:autoSpaceDE w:val="0"/>
        <w:autoSpaceDN w:val="0"/>
        <w:adjustRightInd w:val="0"/>
        <w:ind w:left="-426" w:hanging="142"/>
        <w:jc w:val="both"/>
      </w:pPr>
      <w:r>
        <w:rPr>
          <w:b/>
          <w:bCs/>
          <w:sz w:val="23"/>
          <w:szCs w:val="23"/>
        </w:rPr>
        <w:t>1. Область применения программы</w:t>
      </w:r>
    </w:p>
    <w:p w:rsidR="00DD7E47" w:rsidRPr="00A346F1" w:rsidRDefault="00DD7E47" w:rsidP="00DD7E47">
      <w:pPr>
        <w:ind w:left="-567"/>
        <w:jc w:val="both"/>
        <w:rPr>
          <w:b/>
          <w:i/>
        </w:rPr>
      </w:pPr>
      <w:r>
        <w:t xml:space="preserve">        Рабочая программы </w:t>
      </w:r>
      <w:r w:rsidRPr="003879C3">
        <w:rPr>
          <w:i/>
        </w:rPr>
        <w:t>МДК</w:t>
      </w:r>
      <w:r>
        <w:rPr>
          <w:i/>
        </w:rPr>
        <w:t>03.01- Оборудование и эксплуатация заправочных станций</w:t>
      </w:r>
      <w:r w:rsidRPr="00352C9B">
        <w:t xml:space="preserve"> </w:t>
      </w:r>
      <w:r>
        <w:t xml:space="preserve"> и </w:t>
      </w:r>
      <w:r>
        <w:rPr>
          <w:i/>
        </w:rPr>
        <w:t xml:space="preserve">МДК03.02 Организация транспортировки, хранения, приема и отпуска нефтепродуктов, </w:t>
      </w:r>
      <w:r>
        <w:t>являю</w:t>
      </w:r>
      <w:r w:rsidRPr="00352C9B">
        <w:t>тся частью</w:t>
      </w:r>
      <w:r>
        <w:t xml:space="preserve"> основной профессиональной образовательной программы ГПОУ "КРАПТ" </w:t>
      </w:r>
      <w:proofErr w:type="spellStart"/>
      <w:r>
        <w:t>Визингского</w:t>
      </w:r>
      <w:proofErr w:type="spellEnd"/>
      <w:r>
        <w:t xml:space="preserve"> филиала по профессии  СПО </w:t>
      </w:r>
      <w:r w:rsidRPr="005C7191">
        <w:rPr>
          <w:b/>
          <w:i/>
        </w:rPr>
        <w:t>190631- Автомеханик</w:t>
      </w:r>
      <w:r>
        <w:rPr>
          <w:b/>
          <w:i/>
        </w:rPr>
        <w:t xml:space="preserve">, </w:t>
      </w:r>
      <w:r>
        <w:t xml:space="preserve">разработанной в соответствии с ФГОС СПО. </w:t>
      </w:r>
    </w:p>
    <w:p w:rsidR="00DD7E47" w:rsidRDefault="00DD7E47" w:rsidP="00DD7E47">
      <w:pPr>
        <w:ind w:left="-567"/>
      </w:pPr>
    </w:p>
    <w:p w:rsidR="00DD7E47" w:rsidRDefault="00DD7E47" w:rsidP="00DD7E47">
      <w:pPr>
        <w:ind w:left="-567"/>
        <w:jc w:val="both"/>
        <w:rPr>
          <w:b/>
          <w:i/>
        </w:rPr>
      </w:pPr>
      <w:r>
        <w:t>2.</w:t>
      </w:r>
      <w:r>
        <w:rPr>
          <w:b/>
        </w:rPr>
        <w:t xml:space="preserve"> Место учебных дисциплин в структуре основной профессиональной образовательной программы: </w:t>
      </w:r>
      <w:proofErr w:type="spellStart"/>
      <w:r>
        <w:t>входитят</w:t>
      </w:r>
      <w:proofErr w:type="spellEnd"/>
      <w:r>
        <w:t xml:space="preserve"> в состав </w:t>
      </w:r>
      <w:r>
        <w:rPr>
          <w:b/>
          <w:i/>
        </w:rPr>
        <w:t>профессионального цикла и профессионального модуля ПМ.03.</w:t>
      </w:r>
      <w:r w:rsidRPr="00365020">
        <w:rPr>
          <w:b/>
          <w:i/>
        </w:rPr>
        <w:t xml:space="preserve"> </w:t>
      </w:r>
      <w:r>
        <w:rPr>
          <w:b/>
          <w:i/>
        </w:rPr>
        <w:t>"Заправка транспортных средств горючими и смазочными материалами</w:t>
      </w:r>
      <w:r w:rsidRPr="003879C3">
        <w:rPr>
          <w:b/>
          <w:i/>
        </w:rPr>
        <w:t>»</w:t>
      </w:r>
      <w:r>
        <w:rPr>
          <w:b/>
          <w:i/>
        </w:rPr>
        <w:t xml:space="preserve"> </w:t>
      </w:r>
      <w:r>
        <w:t xml:space="preserve">основной образовательной профессиональной программы по специальности СПО </w:t>
      </w:r>
      <w:r w:rsidRPr="005C7191">
        <w:rPr>
          <w:b/>
          <w:i/>
        </w:rPr>
        <w:t>190631- Автомеханик</w:t>
      </w:r>
    </w:p>
    <w:p w:rsidR="00DD7E47" w:rsidRDefault="00DD7E47" w:rsidP="00DD7E47">
      <w:pPr>
        <w:ind w:left="-540"/>
        <w:jc w:val="both"/>
      </w:pPr>
    </w:p>
    <w:p w:rsidR="00DD7E47" w:rsidRPr="00C316B0" w:rsidRDefault="00DD7E47" w:rsidP="00DD7E47">
      <w:pPr>
        <w:ind w:left="-540"/>
        <w:jc w:val="both"/>
      </w:pPr>
      <w:r>
        <w:t>3.</w:t>
      </w:r>
      <w:r w:rsidRPr="0068365B">
        <w:rPr>
          <w:b/>
        </w:rPr>
        <w:t xml:space="preserve">   Цели и задачи учебных дисциплин- требования к результатам освоения учебных дисциплин</w:t>
      </w:r>
    </w:p>
    <w:p w:rsidR="00DD7E47" w:rsidRPr="0068365B" w:rsidRDefault="00DD7E47" w:rsidP="00DD7E47">
      <w:pPr>
        <w:ind w:left="-540"/>
        <w:jc w:val="both"/>
      </w:pPr>
      <w:r w:rsidRPr="0068365B">
        <w:t xml:space="preserve">       </w:t>
      </w:r>
      <w:r>
        <w:t xml:space="preserve"> В результате </w:t>
      </w:r>
      <w:r w:rsidRPr="0068365B">
        <w:t xml:space="preserve">освоения учебных дисциплин </w:t>
      </w:r>
      <w:r>
        <w:t xml:space="preserve">студент </w:t>
      </w:r>
      <w:r w:rsidRPr="0068365B">
        <w:t>должен:</w:t>
      </w:r>
    </w:p>
    <w:p w:rsidR="00DD7E47" w:rsidRPr="0068365B" w:rsidRDefault="00DD7E47" w:rsidP="00DD7E47">
      <w:pPr>
        <w:ind w:left="-540"/>
        <w:jc w:val="both"/>
        <w:rPr>
          <w:b/>
        </w:rPr>
      </w:pPr>
      <w:r w:rsidRPr="0068365B">
        <w:rPr>
          <w:b/>
        </w:rPr>
        <w:t>уметь:</w:t>
      </w:r>
    </w:p>
    <w:p w:rsidR="00DD7E47" w:rsidRPr="0068365B" w:rsidRDefault="00DD7E47" w:rsidP="00DD7E47">
      <w:pPr>
        <w:ind w:left="-540"/>
        <w:jc w:val="both"/>
      </w:pPr>
      <w:r w:rsidRPr="0068365B">
        <w:t xml:space="preserve">  - проводить текущий ремонт обслуживаемого оборудования;</w:t>
      </w:r>
    </w:p>
    <w:p w:rsidR="00DD7E47" w:rsidRPr="0068365B" w:rsidRDefault="00DD7E47" w:rsidP="00DD7E47">
      <w:pPr>
        <w:ind w:left="-540"/>
        <w:jc w:val="both"/>
      </w:pPr>
      <w:r w:rsidRPr="0068365B">
        <w:t xml:space="preserve">  - производить пуск и остановку топливо- раздаточных колонок;</w:t>
      </w:r>
    </w:p>
    <w:p w:rsidR="00DD7E47" w:rsidRPr="0068365B" w:rsidRDefault="00DD7E47" w:rsidP="00DD7E47">
      <w:pPr>
        <w:ind w:left="-540"/>
        <w:jc w:val="both"/>
      </w:pPr>
      <w:r w:rsidRPr="0068365B">
        <w:t xml:space="preserve">  - производить ручную заправку горючими и смазочными материалами транспортных и самоходных средств;</w:t>
      </w:r>
    </w:p>
    <w:p w:rsidR="00DD7E47" w:rsidRPr="0068365B" w:rsidRDefault="00DD7E47" w:rsidP="00DD7E47">
      <w:pPr>
        <w:ind w:left="-540"/>
        <w:jc w:val="both"/>
      </w:pPr>
      <w:r w:rsidRPr="0068365B">
        <w:t xml:space="preserve">  - производить заправку газобаллонного оборудования транспортных средств;</w:t>
      </w:r>
    </w:p>
    <w:p w:rsidR="00DD7E47" w:rsidRPr="0068365B" w:rsidRDefault="00DD7E47" w:rsidP="00DD7E47">
      <w:pPr>
        <w:ind w:left="-540"/>
        <w:jc w:val="both"/>
      </w:pPr>
      <w:r w:rsidRPr="0068365B">
        <w:t xml:space="preserve">   -производить заправку летательных аппаратов, судов и всевозможных установок;</w:t>
      </w:r>
    </w:p>
    <w:p w:rsidR="00DD7E47" w:rsidRPr="0068365B" w:rsidRDefault="00DD7E47" w:rsidP="00DD7E47">
      <w:pPr>
        <w:ind w:left="-540"/>
        <w:jc w:val="both"/>
      </w:pPr>
      <w:r w:rsidRPr="0068365B">
        <w:t xml:space="preserve">  - осуществлять транспортировку и хранение баллонов и сосудов со сжиженным газом;</w:t>
      </w:r>
    </w:p>
    <w:p w:rsidR="00DD7E47" w:rsidRPr="0068365B" w:rsidRDefault="00DD7E47" w:rsidP="00DD7E47">
      <w:pPr>
        <w:ind w:left="-540"/>
        <w:jc w:val="both"/>
      </w:pPr>
      <w:r w:rsidRPr="0068365B">
        <w:t xml:space="preserve">  - учитывать расход эксплуатационных материалов;</w:t>
      </w:r>
    </w:p>
    <w:p w:rsidR="00DD7E47" w:rsidRPr="0068365B" w:rsidRDefault="00DD7E47" w:rsidP="00DD7E47">
      <w:pPr>
        <w:ind w:left="-540"/>
        <w:jc w:val="both"/>
      </w:pPr>
      <w:r w:rsidRPr="0068365B">
        <w:t xml:space="preserve">  -проверять и применять средства пожаротушения;</w:t>
      </w:r>
    </w:p>
    <w:p w:rsidR="00DD7E47" w:rsidRPr="0068365B" w:rsidRDefault="00DD7E47" w:rsidP="00DD7E47">
      <w:pPr>
        <w:ind w:left="-540"/>
        <w:jc w:val="both"/>
      </w:pPr>
      <w:r w:rsidRPr="0068365B">
        <w:t xml:space="preserve">  - вводить данные в персональную электронно-вычислительную машину</w:t>
      </w:r>
    </w:p>
    <w:p w:rsidR="00DD7E47" w:rsidRPr="0068365B" w:rsidRDefault="00DD7E47" w:rsidP="00DD7E47">
      <w:pPr>
        <w:ind w:left="-540"/>
        <w:jc w:val="both"/>
      </w:pPr>
    </w:p>
    <w:p w:rsidR="00DD7E47" w:rsidRPr="0068365B" w:rsidRDefault="00DD7E47" w:rsidP="00DD7E47">
      <w:pPr>
        <w:ind w:left="-540"/>
        <w:rPr>
          <w:b/>
        </w:rPr>
      </w:pPr>
      <w:r w:rsidRPr="0068365B">
        <w:rPr>
          <w:b/>
        </w:rPr>
        <w:t>знать:</w:t>
      </w:r>
    </w:p>
    <w:p w:rsidR="00DD7E47" w:rsidRPr="0068365B" w:rsidRDefault="00DD7E47" w:rsidP="00DD7E47">
      <w:pPr>
        <w:ind w:left="-540"/>
        <w:jc w:val="both"/>
      </w:pPr>
      <w:r w:rsidRPr="0068365B">
        <w:t xml:space="preserve">   -устройство и конструктивные особенности обслуживаемого заправочного оборудования,  контрольно-измерительных приборов и правила их безопасной эксплуатации;</w:t>
      </w:r>
    </w:p>
    <w:p w:rsidR="00DD7E47" w:rsidRPr="0068365B" w:rsidRDefault="00DD7E47" w:rsidP="00DD7E47">
      <w:pPr>
        <w:ind w:left="-540"/>
        <w:jc w:val="both"/>
      </w:pPr>
      <w:r w:rsidRPr="0068365B">
        <w:t xml:space="preserve">   -правила безопасности при эксплуатации заправочных станций сжиженного газа;</w:t>
      </w:r>
    </w:p>
    <w:p w:rsidR="00DD7E47" w:rsidRPr="0068365B" w:rsidRDefault="00DD7E47" w:rsidP="00DD7E47">
      <w:pPr>
        <w:ind w:left="-540"/>
        <w:jc w:val="both"/>
      </w:pPr>
      <w:r w:rsidRPr="0068365B">
        <w:t xml:space="preserve">  - правила эксплуатации резервуаров, технологических трубопроводов, топливо -раздаточного оборудования и электронно-автоматической системы управления;</w:t>
      </w:r>
    </w:p>
    <w:p w:rsidR="00DD7E47" w:rsidRPr="0068365B" w:rsidRDefault="00DD7E47" w:rsidP="00DD7E47">
      <w:pPr>
        <w:ind w:left="-540"/>
        <w:jc w:val="both"/>
      </w:pPr>
      <w:r w:rsidRPr="0068365B">
        <w:t xml:space="preserve">   -конструкцию и правила эксплуатации автоматизированной системы отпуска нефтепродуктов;</w:t>
      </w:r>
    </w:p>
    <w:p w:rsidR="00DD7E47" w:rsidRPr="0068365B" w:rsidRDefault="00DD7E47" w:rsidP="00DD7E47">
      <w:pPr>
        <w:ind w:left="-540"/>
        <w:jc w:val="both"/>
      </w:pPr>
      <w:r w:rsidRPr="0068365B">
        <w:t xml:space="preserve">  - правила проверки на точность и наладки узлов системы;</w:t>
      </w:r>
    </w:p>
    <w:p w:rsidR="00DD7E47" w:rsidRPr="0068365B" w:rsidRDefault="00DD7E47" w:rsidP="00DD7E47">
      <w:pPr>
        <w:ind w:left="-540"/>
        <w:jc w:val="both"/>
      </w:pPr>
      <w:r w:rsidRPr="0068365B">
        <w:t xml:space="preserve">  - последовательность ведения процесса заправки транспортных средств;</w:t>
      </w:r>
    </w:p>
    <w:p w:rsidR="00DD7E47" w:rsidRDefault="00DD7E47" w:rsidP="00DD7E47">
      <w:pPr>
        <w:ind w:left="-540"/>
        <w:jc w:val="both"/>
      </w:pPr>
      <w:r w:rsidRPr="0068365B">
        <w:t xml:space="preserve">  - порядок отпуска и оплаты нефтепродуктов по платежным документам</w:t>
      </w:r>
    </w:p>
    <w:p w:rsidR="00DD7E47" w:rsidRDefault="00DD7E47" w:rsidP="00DD7E47">
      <w:pPr>
        <w:ind w:left="-540"/>
        <w:jc w:val="both"/>
      </w:pPr>
    </w:p>
    <w:p w:rsidR="00DD7E47" w:rsidRDefault="00DD7E47" w:rsidP="00DD7E47">
      <w:pPr>
        <w:ind w:left="-540"/>
        <w:rPr>
          <w:b/>
        </w:rPr>
      </w:pPr>
      <w:r>
        <w:t>4.</w:t>
      </w:r>
      <w:r>
        <w:rPr>
          <w:b/>
        </w:rPr>
        <w:t>Содержание учебной дисциплины МДК03.01</w:t>
      </w:r>
    </w:p>
    <w:p w:rsidR="00DD7E47" w:rsidRDefault="00DD7E47" w:rsidP="00DD7E47">
      <w:pPr>
        <w:ind w:left="-540"/>
        <w:rPr>
          <w:b/>
        </w:rPr>
      </w:pPr>
      <w:r>
        <w:rPr>
          <w:b/>
        </w:rPr>
        <w:t>Тема1.  Организация транспортировки нефтепродуктов</w:t>
      </w:r>
    </w:p>
    <w:p w:rsidR="00DD7E47" w:rsidRDefault="00DD7E47" w:rsidP="00DD7E47">
      <w:pPr>
        <w:ind w:left="-540"/>
        <w:rPr>
          <w:b/>
        </w:rPr>
      </w:pPr>
      <w:r>
        <w:rPr>
          <w:b/>
        </w:rPr>
        <w:t>Тема 2. Организация хранения, приема и отпуска нефтепродуктов</w:t>
      </w:r>
    </w:p>
    <w:p w:rsidR="00DD7E47" w:rsidRDefault="00DD7E47" w:rsidP="00DD7E47">
      <w:pPr>
        <w:ind w:left="-540"/>
        <w:rPr>
          <w:b/>
        </w:rPr>
      </w:pPr>
      <w:r>
        <w:rPr>
          <w:b/>
        </w:rPr>
        <w:t>МДК 03.02</w:t>
      </w:r>
    </w:p>
    <w:p w:rsidR="00DD7E47" w:rsidRDefault="00DD7E47" w:rsidP="00DD7E47">
      <w:pPr>
        <w:ind w:left="-540"/>
        <w:rPr>
          <w:b/>
        </w:rPr>
      </w:pPr>
      <w:r>
        <w:rPr>
          <w:b/>
        </w:rPr>
        <w:t>Тема 1. Оборудование заправочных станций</w:t>
      </w:r>
    </w:p>
    <w:p w:rsidR="00DD7E47" w:rsidRDefault="00DD7E47" w:rsidP="00DD7E47">
      <w:pPr>
        <w:ind w:left="-540"/>
        <w:rPr>
          <w:b/>
        </w:rPr>
      </w:pPr>
      <w:r>
        <w:rPr>
          <w:b/>
        </w:rPr>
        <w:lastRenderedPageBreak/>
        <w:t>Тема 2. Эксплуатация заправочных станций</w:t>
      </w:r>
    </w:p>
    <w:p w:rsidR="00DD7E47" w:rsidRDefault="00DD7E47" w:rsidP="00DD7E47">
      <w:pPr>
        <w:ind w:left="-540"/>
        <w:rPr>
          <w:b/>
        </w:rPr>
      </w:pPr>
    </w:p>
    <w:p w:rsidR="00DD7E47" w:rsidRPr="00706EB6" w:rsidRDefault="00DD7E47" w:rsidP="00DD7E47">
      <w:pPr>
        <w:rPr>
          <w:b/>
        </w:rPr>
      </w:pPr>
    </w:p>
    <w:p w:rsidR="00DD7E47" w:rsidRPr="0068365B" w:rsidRDefault="00DD7E47" w:rsidP="00DD7E47">
      <w:pPr>
        <w:ind w:left="-540"/>
        <w:rPr>
          <w:b/>
        </w:rPr>
      </w:pPr>
      <w:r>
        <w:rPr>
          <w:b/>
        </w:rPr>
        <w:t>5.</w:t>
      </w:r>
      <w:r w:rsidRPr="0068365B">
        <w:rPr>
          <w:b/>
        </w:rPr>
        <w:t xml:space="preserve"> </w:t>
      </w:r>
      <w:r>
        <w:rPr>
          <w:b/>
        </w:rPr>
        <w:t>К</w:t>
      </w:r>
      <w:r w:rsidRPr="0068365B">
        <w:rPr>
          <w:b/>
        </w:rPr>
        <w:t>оличество часов на освоение учебных дисциплин:</w:t>
      </w:r>
    </w:p>
    <w:p w:rsidR="00DD7E47" w:rsidRDefault="00DD7E47" w:rsidP="00DD7E47">
      <w:pPr>
        <w:ind w:left="-540"/>
        <w:rPr>
          <w:b/>
        </w:rPr>
      </w:pPr>
      <w:r w:rsidRPr="0068365B">
        <w:rPr>
          <w:b/>
        </w:rPr>
        <w:t xml:space="preserve">МДК03.01. </w:t>
      </w:r>
    </w:p>
    <w:p w:rsidR="00DD7E47" w:rsidRPr="00A346F1" w:rsidRDefault="00DD7E47" w:rsidP="00DD7E47">
      <w:pPr>
        <w:ind w:left="-540"/>
        <w:rPr>
          <w:b/>
        </w:rPr>
      </w:pPr>
      <w:r>
        <w:rPr>
          <w:b/>
        </w:rPr>
        <w:t xml:space="preserve">         </w:t>
      </w:r>
      <w:r w:rsidRPr="0068365B">
        <w:t>максимальной учебной нагрузки обучающегося:  135 часов, включая:</w:t>
      </w:r>
    </w:p>
    <w:p w:rsidR="00DD7E47" w:rsidRPr="0068365B" w:rsidRDefault="00DD7E47" w:rsidP="00DD7E47">
      <w:r w:rsidRPr="0068365B">
        <w:t>обязательной аудиторной учебной нагрузки обучающегося -90 часов;(из них 40 часов лабораторно-практические занятия)</w:t>
      </w:r>
    </w:p>
    <w:p w:rsidR="00DD7E47" w:rsidRPr="0068365B" w:rsidRDefault="00DD7E47" w:rsidP="00DD7E47">
      <w:r>
        <w:t xml:space="preserve"> </w:t>
      </w:r>
      <w:r w:rsidRPr="0068365B">
        <w:t>самостоятельной работы обучающегося – 45 часов</w:t>
      </w:r>
    </w:p>
    <w:p w:rsidR="00DD7E47" w:rsidRPr="0068365B" w:rsidRDefault="00DD7E47" w:rsidP="00DD7E47">
      <w:pPr>
        <w:ind w:left="-540"/>
        <w:rPr>
          <w:b/>
        </w:rPr>
      </w:pPr>
      <w:r w:rsidRPr="0068365B">
        <w:rPr>
          <w:b/>
        </w:rPr>
        <w:t>МДК 03.02.</w:t>
      </w:r>
    </w:p>
    <w:p w:rsidR="00DD7E47" w:rsidRPr="0068365B" w:rsidRDefault="00DD7E47" w:rsidP="00DD7E47">
      <w:r w:rsidRPr="0068365B">
        <w:t>максимальной учебной нагрузки обучающегося:  159 часов, включая:</w:t>
      </w:r>
    </w:p>
    <w:p w:rsidR="00DD7E47" w:rsidRPr="0068365B" w:rsidRDefault="00DD7E47" w:rsidP="00DD7E47">
      <w:r w:rsidRPr="0068365B">
        <w:t>обязательной аудиторной учебной нагрузки обучающегося -106 часов;(из них 50 часов лабораторно-практические занятия)</w:t>
      </w:r>
    </w:p>
    <w:p w:rsidR="00DD7E47" w:rsidRPr="00706EB6" w:rsidRDefault="00DD7E47" w:rsidP="00DD7E47">
      <w:r>
        <w:t xml:space="preserve"> </w:t>
      </w:r>
      <w:r w:rsidRPr="0068365B">
        <w:t>самостоятельной работы обучающегося – 53 часа</w:t>
      </w:r>
    </w:p>
    <w:p w:rsidR="00DD7E47" w:rsidRPr="0068365B" w:rsidRDefault="00DD7E47" w:rsidP="00DD7E47">
      <w:r>
        <w:t xml:space="preserve"> </w:t>
      </w:r>
      <w:r w:rsidRPr="0068365B">
        <w:t>учебной практики -24 часа</w:t>
      </w:r>
    </w:p>
    <w:p w:rsidR="00DD7E47" w:rsidRPr="00DD7E47" w:rsidRDefault="00DD7E47" w:rsidP="00DD7E47">
      <w:pPr>
        <w:rPr>
          <w:lang w:val="en-US"/>
        </w:rPr>
      </w:pPr>
      <w:r>
        <w:t xml:space="preserve"> </w:t>
      </w:r>
      <w:r w:rsidRPr="0068365B">
        <w:t>произво</w:t>
      </w:r>
      <w:r>
        <w:t>дственной  практики -108 часов</w:t>
      </w:r>
      <w:bookmarkStart w:id="0" w:name="_GoBack"/>
      <w:bookmarkEnd w:id="0"/>
    </w:p>
    <w:sectPr w:rsidR="00DD7E47" w:rsidRPr="00DD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47"/>
    <w:rsid w:val="00A11664"/>
    <w:rsid w:val="00D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4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E47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4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E4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2014-10-29T09:10:00Z</dcterms:created>
  <dcterms:modified xsi:type="dcterms:W3CDTF">2014-10-29T09:10:00Z</dcterms:modified>
</cp:coreProperties>
</file>