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03" w:rsidRPr="00F05028" w:rsidRDefault="00B71B03" w:rsidP="00B71B03">
      <w:pPr>
        <w:framePr w:w="9926" w:h="13981" w:hRule="exact" w:wrap="around" w:vAnchor="page" w:hAnchor="page" w:x="1096" w:y="1201"/>
        <w:jc w:val="center"/>
        <w:rPr>
          <w:rFonts w:cs="Times New Roman"/>
          <w:szCs w:val="28"/>
        </w:rPr>
      </w:pPr>
      <w:r w:rsidRPr="00F05028">
        <w:rPr>
          <w:rFonts w:cs="Times New Roman"/>
          <w:szCs w:val="28"/>
        </w:rPr>
        <w:t>Министерство образования Республики Коми</w:t>
      </w:r>
    </w:p>
    <w:p w:rsidR="00B71B03" w:rsidRPr="00F05028" w:rsidRDefault="00B71B03" w:rsidP="00B71B03">
      <w:pPr>
        <w:framePr w:w="9926" w:h="13981" w:hRule="exact" w:wrap="around" w:vAnchor="page" w:hAnchor="page" w:x="1096" w:y="1201"/>
        <w:jc w:val="center"/>
        <w:rPr>
          <w:rFonts w:cs="Times New Roman"/>
          <w:szCs w:val="28"/>
        </w:rPr>
      </w:pPr>
      <w:r w:rsidRPr="00F05028">
        <w:rPr>
          <w:rFonts w:cs="Times New Roman"/>
          <w:szCs w:val="28"/>
        </w:rPr>
        <w:t>Государственное профессиональное образовательное учреждение</w:t>
      </w:r>
    </w:p>
    <w:p w:rsidR="00B71B03" w:rsidRPr="00F05028" w:rsidRDefault="00B71B03" w:rsidP="00B71B03">
      <w:pPr>
        <w:framePr w:w="9926" w:h="13981" w:hRule="exact" w:wrap="around" w:vAnchor="page" w:hAnchor="page" w:x="1096" w:y="1201"/>
        <w:jc w:val="center"/>
        <w:rPr>
          <w:rFonts w:cs="Times New Roman"/>
          <w:szCs w:val="28"/>
        </w:rPr>
      </w:pPr>
      <w:r w:rsidRPr="00F05028">
        <w:rPr>
          <w:rFonts w:cs="Times New Roman"/>
          <w:szCs w:val="28"/>
        </w:rPr>
        <w:t>«Коми республиканский агропромышленный техникум»</w:t>
      </w:r>
    </w:p>
    <w:p w:rsidR="00B71B03" w:rsidRPr="00F05028" w:rsidRDefault="00B71B03" w:rsidP="00B71B03">
      <w:pPr>
        <w:pStyle w:val="1"/>
        <w:framePr w:w="9926" w:h="13981" w:hRule="exact" w:wrap="around" w:vAnchor="page" w:hAnchor="page" w:x="1096" w:y="1201"/>
        <w:shd w:val="clear" w:color="auto" w:fill="auto"/>
        <w:spacing w:after="0" w:line="413" w:lineRule="exact"/>
        <w:ind w:left="4220" w:firstLine="0"/>
        <w:jc w:val="left"/>
        <w:rPr>
          <w:sz w:val="28"/>
          <w:szCs w:val="28"/>
        </w:rPr>
      </w:pPr>
    </w:p>
    <w:p w:rsidR="00B71B03" w:rsidRPr="00F05028" w:rsidRDefault="00B71B03" w:rsidP="00B71B03">
      <w:pPr>
        <w:pStyle w:val="1"/>
        <w:framePr w:w="9926" w:h="13981" w:hRule="exact" w:wrap="around" w:vAnchor="page" w:hAnchor="page" w:x="1096" w:y="1201"/>
        <w:shd w:val="clear" w:color="auto" w:fill="auto"/>
        <w:spacing w:after="0" w:line="413" w:lineRule="exact"/>
        <w:ind w:left="4220" w:firstLine="0"/>
        <w:jc w:val="left"/>
        <w:rPr>
          <w:sz w:val="28"/>
          <w:szCs w:val="28"/>
        </w:rPr>
      </w:pPr>
    </w:p>
    <w:p w:rsidR="00B71B03" w:rsidRPr="00F05028" w:rsidRDefault="00B71B03" w:rsidP="00B71B03">
      <w:pPr>
        <w:pStyle w:val="1"/>
        <w:framePr w:w="9926" w:h="13981" w:hRule="exact" w:wrap="around" w:vAnchor="page" w:hAnchor="page" w:x="1096" w:y="1201"/>
        <w:shd w:val="clear" w:color="auto" w:fill="auto"/>
        <w:spacing w:after="0" w:line="413" w:lineRule="exact"/>
        <w:ind w:left="4220" w:firstLine="0"/>
        <w:jc w:val="left"/>
        <w:rPr>
          <w:sz w:val="28"/>
          <w:szCs w:val="28"/>
        </w:rPr>
      </w:pPr>
    </w:p>
    <w:p w:rsidR="00B71B03" w:rsidRPr="00F05028" w:rsidRDefault="00B71B03" w:rsidP="00B71B03">
      <w:pPr>
        <w:pStyle w:val="1"/>
        <w:framePr w:w="9926" w:h="13981" w:hRule="exact" w:wrap="around" w:vAnchor="page" w:hAnchor="page" w:x="1096" w:y="1201"/>
        <w:shd w:val="clear" w:color="auto" w:fill="auto"/>
        <w:spacing w:after="0" w:line="413" w:lineRule="exact"/>
        <w:ind w:left="4220" w:firstLine="0"/>
        <w:jc w:val="left"/>
        <w:rPr>
          <w:sz w:val="28"/>
          <w:szCs w:val="28"/>
        </w:rPr>
      </w:pPr>
      <w:r w:rsidRPr="00F05028">
        <w:rPr>
          <w:sz w:val="28"/>
          <w:szCs w:val="28"/>
        </w:rPr>
        <w:t>УТВЕРЖДАЮ</w:t>
      </w:r>
    </w:p>
    <w:p w:rsidR="00B71B03" w:rsidRPr="00F05028" w:rsidRDefault="00B71B03" w:rsidP="00B71B03">
      <w:pPr>
        <w:pStyle w:val="1"/>
        <w:framePr w:w="9926" w:h="13981" w:hRule="exact" w:wrap="around" w:vAnchor="page" w:hAnchor="page" w:x="1096" w:y="1201"/>
        <w:shd w:val="clear" w:color="auto" w:fill="auto"/>
        <w:tabs>
          <w:tab w:val="left" w:leader="underscore" w:pos="6879"/>
        </w:tabs>
        <w:spacing w:after="0" w:line="413" w:lineRule="exact"/>
        <w:ind w:left="4220" w:firstLine="0"/>
        <w:jc w:val="left"/>
        <w:rPr>
          <w:sz w:val="28"/>
          <w:szCs w:val="28"/>
        </w:rPr>
      </w:pPr>
      <w:r w:rsidRPr="00F05028">
        <w:rPr>
          <w:sz w:val="28"/>
          <w:szCs w:val="28"/>
        </w:rPr>
        <w:t>Директор</w:t>
      </w:r>
      <w:r w:rsidRPr="00F05028">
        <w:rPr>
          <w:sz w:val="28"/>
          <w:szCs w:val="28"/>
        </w:rPr>
        <w:tab/>
      </w:r>
      <w:proofErr w:type="spellStart"/>
      <w:r w:rsidR="0080024D" w:rsidRPr="00F05028">
        <w:rPr>
          <w:sz w:val="28"/>
          <w:szCs w:val="28"/>
        </w:rPr>
        <w:t>С.С.Савин</w:t>
      </w:r>
      <w:r w:rsidRPr="00F05028">
        <w:rPr>
          <w:sz w:val="28"/>
          <w:szCs w:val="28"/>
        </w:rPr>
        <w:t>ова</w:t>
      </w:r>
      <w:proofErr w:type="spellEnd"/>
    </w:p>
    <w:p w:rsidR="00B71B03" w:rsidRPr="00F05028" w:rsidRDefault="0080024D" w:rsidP="0080024D">
      <w:pPr>
        <w:pStyle w:val="1"/>
        <w:framePr w:w="9926" w:h="13981" w:hRule="exact" w:wrap="around" w:vAnchor="page" w:hAnchor="page" w:x="1096" w:y="1201"/>
        <w:shd w:val="clear" w:color="auto" w:fill="auto"/>
        <w:tabs>
          <w:tab w:val="left" w:leader="underscore" w:pos="4815"/>
          <w:tab w:val="left" w:leader="underscore" w:pos="6558"/>
          <w:tab w:val="left" w:leader="underscore" w:pos="7700"/>
        </w:tabs>
        <w:spacing w:after="755" w:line="413" w:lineRule="exact"/>
        <w:ind w:left="4220" w:firstLine="0"/>
        <w:jc w:val="left"/>
        <w:rPr>
          <w:sz w:val="28"/>
          <w:szCs w:val="28"/>
        </w:rPr>
      </w:pPr>
      <w:bookmarkStart w:id="0" w:name="bookmark0"/>
      <w:r w:rsidRPr="00F05028">
        <w:rPr>
          <w:sz w:val="28"/>
          <w:szCs w:val="28"/>
        </w:rPr>
        <w:t>«</w:t>
      </w:r>
      <w:r w:rsidRPr="00F05028">
        <w:rPr>
          <w:sz w:val="28"/>
          <w:szCs w:val="28"/>
        </w:rPr>
        <w:tab/>
        <w:t>» ____________________________</w:t>
      </w:r>
    </w:p>
    <w:bookmarkEnd w:id="0"/>
    <w:p w:rsidR="00E13D33" w:rsidRPr="00F05028" w:rsidRDefault="00E13D33" w:rsidP="00E13D33">
      <w:pPr>
        <w:framePr w:w="9926" w:h="13981" w:hRule="exact" w:wrap="around" w:vAnchor="page" w:hAnchor="page" w:x="1096" w:y="1201"/>
        <w:jc w:val="center"/>
        <w:rPr>
          <w:rFonts w:eastAsia="TimesNewRomanPSMT" w:cs="Times New Roman"/>
          <w:szCs w:val="28"/>
        </w:rPr>
      </w:pPr>
      <w:r w:rsidRPr="00F05028">
        <w:rPr>
          <w:rFonts w:eastAsia="TimesNewRomanPSMT" w:cs="Times New Roman"/>
          <w:szCs w:val="28"/>
        </w:rPr>
        <w:t>Программа подготовки специалистов среднего звена</w:t>
      </w:r>
    </w:p>
    <w:p w:rsidR="00E13D33" w:rsidRPr="00F05028" w:rsidRDefault="00E13D33" w:rsidP="00E13D33">
      <w:pPr>
        <w:pStyle w:val="22"/>
        <w:framePr w:w="9926" w:h="13981" w:hRule="exact" w:wrap="around" w:vAnchor="page" w:hAnchor="page" w:x="1096" w:y="1201"/>
        <w:shd w:val="clear" w:color="auto" w:fill="auto"/>
        <w:spacing w:before="0" w:after="0" w:line="360" w:lineRule="auto"/>
        <w:ind w:right="187" w:firstLine="0"/>
        <w:rPr>
          <w:sz w:val="28"/>
          <w:szCs w:val="28"/>
        </w:rPr>
      </w:pPr>
    </w:p>
    <w:p w:rsidR="00AC6DFD" w:rsidRPr="00F05028" w:rsidRDefault="00B71B03" w:rsidP="00E13D33">
      <w:pPr>
        <w:pStyle w:val="22"/>
        <w:framePr w:w="9926" w:h="13981" w:hRule="exact" w:wrap="around" w:vAnchor="page" w:hAnchor="page" w:x="1096" w:y="1201"/>
        <w:shd w:val="clear" w:color="auto" w:fill="auto"/>
        <w:spacing w:before="0" w:after="0" w:line="360" w:lineRule="auto"/>
        <w:ind w:right="187" w:firstLine="0"/>
        <w:rPr>
          <w:sz w:val="28"/>
          <w:szCs w:val="28"/>
        </w:rPr>
      </w:pPr>
      <w:r w:rsidRPr="00F05028">
        <w:rPr>
          <w:sz w:val="28"/>
          <w:szCs w:val="28"/>
        </w:rPr>
        <w:t>Специальность</w:t>
      </w:r>
      <w:r w:rsidR="00AC6DFD" w:rsidRPr="00F05028">
        <w:rPr>
          <w:sz w:val="28"/>
          <w:szCs w:val="28"/>
        </w:rPr>
        <w:t xml:space="preserve"> </w:t>
      </w:r>
    </w:p>
    <w:p w:rsidR="00E13D33" w:rsidRPr="00F05028" w:rsidRDefault="00E13D33" w:rsidP="00E13D33">
      <w:pPr>
        <w:pStyle w:val="22"/>
        <w:framePr w:w="9926" w:h="13981" w:hRule="exact" w:wrap="around" w:vAnchor="page" w:hAnchor="page" w:x="1096" w:y="1201"/>
        <w:shd w:val="clear" w:color="auto" w:fill="auto"/>
        <w:spacing w:before="0" w:after="0" w:line="360" w:lineRule="auto"/>
        <w:ind w:right="187" w:firstLine="0"/>
        <w:rPr>
          <w:b/>
          <w:sz w:val="28"/>
          <w:szCs w:val="28"/>
        </w:rPr>
      </w:pPr>
      <w:r w:rsidRPr="00F05028">
        <w:rPr>
          <w:b/>
          <w:sz w:val="28"/>
          <w:szCs w:val="28"/>
        </w:rPr>
        <w:t>19. 02.07 Технология молока и молочных продуктов</w:t>
      </w:r>
    </w:p>
    <w:p w:rsidR="00B71B03" w:rsidRPr="00F05028" w:rsidRDefault="00B71B03" w:rsidP="00E13D33">
      <w:pPr>
        <w:pStyle w:val="22"/>
        <w:framePr w:w="9926" w:h="13981" w:hRule="exact" w:wrap="around" w:vAnchor="page" w:hAnchor="page" w:x="1096" w:y="1201"/>
        <w:shd w:val="clear" w:color="auto" w:fill="auto"/>
        <w:spacing w:before="0" w:after="0" w:line="360" w:lineRule="auto"/>
        <w:ind w:right="187" w:firstLine="0"/>
        <w:rPr>
          <w:sz w:val="28"/>
          <w:szCs w:val="28"/>
        </w:rPr>
      </w:pPr>
    </w:p>
    <w:p w:rsidR="0080024D" w:rsidRPr="00F05028" w:rsidRDefault="00B71B03" w:rsidP="00E13D33">
      <w:pPr>
        <w:pStyle w:val="22"/>
        <w:framePr w:w="9926" w:h="13981" w:hRule="exact" w:wrap="around" w:vAnchor="page" w:hAnchor="page" w:x="1096" w:y="1201"/>
        <w:shd w:val="clear" w:color="auto" w:fill="auto"/>
        <w:spacing w:before="0" w:after="0" w:line="360" w:lineRule="auto"/>
        <w:ind w:right="187" w:firstLine="0"/>
        <w:rPr>
          <w:b/>
          <w:sz w:val="28"/>
          <w:szCs w:val="28"/>
        </w:rPr>
      </w:pPr>
      <w:r w:rsidRPr="00F05028">
        <w:rPr>
          <w:sz w:val="28"/>
          <w:szCs w:val="28"/>
        </w:rPr>
        <w:t>Подготовка</w:t>
      </w:r>
      <w:r w:rsidRPr="00F05028">
        <w:rPr>
          <w:b/>
          <w:sz w:val="28"/>
          <w:szCs w:val="28"/>
        </w:rPr>
        <w:t xml:space="preserve"> </w:t>
      </w:r>
      <w:r w:rsidR="0080024D" w:rsidRPr="00F05028">
        <w:rPr>
          <w:b/>
          <w:sz w:val="28"/>
          <w:szCs w:val="28"/>
        </w:rPr>
        <w:t>–</w:t>
      </w:r>
      <w:r w:rsidRPr="00F05028">
        <w:rPr>
          <w:b/>
          <w:sz w:val="28"/>
          <w:szCs w:val="28"/>
        </w:rPr>
        <w:t xml:space="preserve"> базовая</w:t>
      </w:r>
    </w:p>
    <w:p w:rsidR="00B71B03" w:rsidRPr="00F05028" w:rsidRDefault="00B71B03" w:rsidP="00E13D33">
      <w:pPr>
        <w:pStyle w:val="22"/>
        <w:framePr w:w="9926" w:h="13981" w:hRule="exact" w:wrap="around" w:vAnchor="page" w:hAnchor="page" w:x="1096" w:y="1201"/>
        <w:shd w:val="clear" w:color="auto" w:fill="auto"/>
        <w:spacing w:before="0" w:after="0" w:line="360" w:lineRule="auto"/>
        <w:ind w:right="187" w:firstLine="0"/>
        <w:rPr>
          <w:b/>
          <w:sz w:val="28"/>
          <w:szCs w:val="28"/>
        </w:rPr>
      </w:pPr>
      <w:r w:rsidRPr="00F05028">
        <w:rPr>
          <w:sz w:val="28"/>
          <w:szCs w:val="28"/>
        </w:rPr>
        <w:t>Квалификация</w:t>
      </w:r>
      <w:r w:rsidR="00E13D33" w:rsidRPr="00F05028">
        <w:rPr>
          <w:sz w:val="28"/>
          <w:szCs w:val="28"/>
        </w:rPr>
        <w:t xml:space="preserve"> – </w:t>
      </w:r>
      <w:r w:rsidR="00E13D33" w:rsidRPr="00F05028">
        <w:rPr>
          <w:b/>
          <w:color w:val="000000"/>
          <w:sz w:val="28"/>
          <w:szCs w:val="28"/>
        </w:rPr>
        <w:t>техник-технолог</w:t>
      </w:r>
    </w:p>
    <w:p w:rsidR="00B71B03" w:rsidRPr="00F05028" w:rsidRDefault="00B71B03" w:rsidP="00E13D3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8340"/>
        </w:tabs>
        <w:spacing w:before="0" w:after="0" w:line="360" w:lineRule="auto"/>
        <w:ind w:right="-5" w:firstLine="0"/>
        <w:rPr>
          <w:b/>
          <w:sz w:val="28"/>
          <w:szCs w:val="28"/>
        </w:rPr>
      </w:pPr>
      <w:r w:rsidRPr="00F05028">
        <w:rPr>
          <w:sz w:val="28"/>
          <w:szCs w:val="28"/>
        </w:rPr>
        <w:t>Форма обучения</w:t>
      </w:r>
      <w:r w:rsidR="0080024D" w:rsidRPr="00F05028">
        <w:rPr>
          <w:sz w:val="28"/>
          <w:szCs w:val="28"/>
        </w:rPr>
        <w:t xml:space="preserve">  -  </w:t>
      </w:r>
      <w:r w:rsidRPr="00F05028">
        <w:rPr>
          <w:b/>
          <w:sz w:val="28"/>
          <w:szCs w:val="28"/>
        </w:rPr>
        <w:t>заочная</w:t>
      </w:r>
    </w:p>
    <w:p w:rsidR="00B71B03" w:rsidRPr="00F05028" w:rsidRDefault="00B71B03" w:rsidP="00B71B03">
      <w:pPr>
        <w:framePr w:w="9926" w:h="13981" w:hRule="exact" w:wrap="around" w:vAnchor="page" w:hAnchor="page" w:x="1096" w:y="1201"/>
        <w:rPr>
          <w:rFonts w:cs="Times New Roman"/>
          <w:szCs w:val="28"/>
        </w:rPr>
      </w:pPr>
    </w:p>
    <w:p w:rsidR="00B71B03" w:rsidRPr="00F05028" w:rsidRDefault="00B71B03" w:rsidP="00B71B0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50" w:lineRule="exact"/>
        <w:ind w:left="740" w:firstLine="0"/>
        <w:jc w:val="left"/>
        <w:rPr>
          <w:sz w:val="28"/>
          <w:szCs w:val="28"/>
        </w:rPr>
      </w:pPr>
    </w:p>
    <w:p w:rsidR="00B71B03" w:rsidRPr="00F05028" w:rsidRDefault="00B71B03" w:rsidP="00B71B0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50" w:lineRule="exact"/>
        <w:ind w:left="740" w:firstLine="0"/>
        <w:jc w:val="left"/>
        <w:rPr>
          <w:sz w:val="28"/>
          <w:szCs w:val="28"/>
        </w:rPr>
      </w:pPr>
    </w:p>
    <w:p w:rsidR="00B71B03" w:rsidRPr="00F05028" w:rsidRDefault="00B71B03" w:rsidP="00B71B0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50" w:lineRule="exact"/>
        <w:ind w:left="740" w:firstLine="0"/>
        <w:jc w:val="left"/>
        <w:rPr>
          <w:sz w:val="28"/>
          <w:szCs w:val="28"/>
        </w:rPr>
      </w:pPr>
    </w:p>
    <w:p w:rsidR="00B71B03" w:rsidRPr="00F05028" w:rsidRDefault="00B71B03" w:rsidP="00B71B0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50" w:lineRule="exact"/>
        <w:ind w:left="740" w:firstLine="0"/>
        <w:jc w:val="left"/>
        <w:rPr>
          <w:sz w:val="28"/>
          <w:szCs w:val="28"/>
        </w:rPr>
      </w:pPr>
    </w:p>
    <w:p w:rsidR="00B71B03" w:rsidRPr="00F05028" w:rsidRDefault="00B71B03" w:rsidP="00B71B0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50" w:lineRule="exact"/>
        <w:ind w:left="740" w:firstLine="0"/>
        <w:jc w:val="left"/>
        <w:rPr>
          <w:sz w:val="28"/>
          <w:szCs w:val="28"/>
        </w:rPr>
      </w:pPr>
    </w:p>
    <w:p w:rsidR="00B71B03" w:rsidRPr="00F05028" w:rsidRDefault="00B71B03" w:rsidP="00B71B0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50" w:lineRule="exact"/>
        <w:ind w:left="740" w:firstLine="0"/>
        <w:jc w:val="left"/>
        <w:rPr>
          <w:sz w:val="28"/>
          <w:szCs w:val="28"/>
        </w:rPr>
      </w:pPr>
    </w:p>
    <w:p w:rsidR="00B71B03" w:rsidRPr="00F05028" w:rsidRDefault="00B71B03" w:rsidP="00B71B0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50" w:lineRule="exact"/>
        <w:ind w:left="740" w:firstLine="0"/>
        <w:jc w:val="left"/>
        <w:rPr>
          <w:sz w:val="28"/>
          <w:szCs w:val="28"/>
        </w:rPr>
      </w:pPr>
    </w:p>
    <w:p w:rsidR="00B71B03" w:rsidRPr="00F05028" w:rsidRDefault="00B71B03" w:rsidP="00B71B0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50" w:lineRule="exact"/>
        <w:ind w:left="740" w:firstLine="0"/>
        <w:jc w:val="left"/>
        <w:rPr>
          <w:sz w:val="28"/>
          <w:szCs w:val="28"/>
        </w:rPr>
      </w:pPr>
    </w:p>
    <w:p w:rsidR="00B71B03" w:rsidRPr="00F05028" w:rsidRDefault="00B71B03" w:rsidP="00B71B0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50" w:lineRule="exact"/>
        <w:ind w:left="740" w:firstLine="0"/>
        <w:jc w:val="left"/>
        <w:rPr>
          <w:sz w:val="28"/>
          <w:szCs w:val="28"/>
        </w:rPr>
      </w:pPr>
    </w:p>
    <w:p w:rsidR="00B71B03" w:rsidRPr="00F05028" w:rsidRDefault="00B71B03" w:rsidP="00B71B0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50" w:lineRule="exact"/>
        <w:ind w:left="740" w:firstLine="0"/>
        <w:jc w:val="left"/>
        <w:rPr>
          <w:sz w:val="28"/>
          <w:szCs w:val="28"/>
        </w:rPr>
      </w:pPr>
    </w:p>
    <w:p w:rsidR="00B71B03" w:rsidRPr="00F05028" w:rsidRDefault="00B71B03" w:rsidP="00B71B0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50" w:lineRule="exact"/>
        <w:ind w:left="740" w:firstLine="0"/>
        <w:jc w:val="left"/>
        <w:rPr>
          <w:sz w:val="28"/>
          <w:szCs w:val="28"/>
        </w:rPr>
      </w:pPr>
    </w:p>
    <w:p w:rsidR="0080024D" w:rsidRPr="00F05028" w:rsidRDefault="0080024D" w:rsidP="00B71B0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50" w:lineRule="exact"/>
        <w:ind w:left="740" w:firstLine="0"/>
        <w:jc w:val="left"/>
        <w:rPr>
          <w:sz w:val="28"/>
          <w:szCs w:val="28"/>
        </w:rPr>
      </w:pPr>
    </w:p>
    <w:p w:rsidR="0080024D" w:rsidRPr="00F05028" w:rsidRDefault="0080024D" w:rsidP="00B71B0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50" w:lineRule="exact"/>
        <w:ind w:left="740" w:firstLine="0"/>
        <w:jc w:val="left"/>
        <w:rPr>
          <w:sz w:val="28"/>
          <w:szCs w:val="28"/>
        </w:rPr>
      </w:pPr>
    </w:p>
    <w:p w:rsidR="0080024D" w:rsidRPr="00F05028" w:rsidRDefault="0080024D" w:rsidP="00B71B0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50" w:lineRule="exact"/>
        <w:ind w:left="740" w:firstLine="0"/>
        <w:jc w:val="left"/>
        <w:rPr>
          <w:sz w:val="28"/>
          <w:szCs w:val="28"/>
        </w:rPr>
      </w:pPr>
    </w:p>
    <w:p w:rsidR="0080024D" w:rsidRPr="00F05028" w:rsidRDefault="0080024D" w:rsidP="00B71B0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50" w:lineRule="exact"/>
        <w:ind w:left="740" w:firstLine="0"/>
        <w:jc w:val="left"/>
        <w:rPr>
          <w:sz w:val="28"/>
          <w:szCs w:val="28"/>
        </w:rPr>
      </w:pPr>
    </w:p>
    <w:p w:rsidR="00B71B03" w:rsidRPr="00F05028" w:rsidRDefault="00B71B03" w:rsidP="00B71B0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50" w:lineRule="exact"/>
        <w:ind w:left="740" w:firstLine="0"/>
        <w:jc w:val="left"/>
        <w:rPr>
          <w:sz w:val="28"/>
          <w:szCs w:val="28"/>
        </w:rPr>
      </w:pPr>
    </w:p>
    <w:p w:rsidR="00B71B03" w:rsidRPr="00F05028" w:rsidRDefault="00B71B03" w:rsidP="00E13D3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9918"/>
        </w:tabs>
        <w:spacing w:before="0" w:after="0" w:line="200" w:lineRule="exact"/>
        <w:ind w:right="-5" w:firstLine="0"/>
        <w:rPr>
          <w:sz w:val="28"/>
          <w:szCs w:val="28"/>
        </w:rPr>
      </w:pPr>
      <w:proofErr w:type="spellStart"/>
      <w:r w:rsidRPr="00F05028">
        <w:rPr>
          <w:sz w:val="28"/>
          <w:szCs w:val="28"/>
        </w:rPr>
        <w:t>Выльгорт</w:t>
      </w:r>
      <w:proofErr w:type="spellEnd"/>
      <w:r w:rsidRPr="00F05028">
        <w:rPr>
          <w:sz w:val="28"/>
          <w:szCs w:val="28"/>
        </w:rPr>
        <w:t xml:space="preserve">  201</w:t>
      </w:r>
      <w:r w:rsidR="00914A18" w:rsidRPr="00F05028">
        <w:rPr>
          <w:sz w:val="28"/>
          <w:szCs w:val="28"/>
        </w:rPr>
        <w:t>5</w:t>
      </w:r>
      <w:r w:rsidR="000445F5" w:rsidRPr="00F05028">
        <w:rPr>
          <w:sz w:val="28"/>
          <w:szCs w:val="28"/>
        </w:rPr>
        <w:t>г.</w:t>
      </w:r>
    </w:p>
    <w:p w:rsidR="00B71B03" w:rsidRPr="00F05028" w:rsidRDefault="00B71B03" w:rsidP="00B71B0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50" w:lineRule="exact"/>
        <w:ind w:left="740" w:firstLine="0"/>
        <w:jc w:val="left"/>
        <w:rPr>
          <w:sz w:val="28"/>
          <w:szCs w:val="28"/>
        </w:rPr>
      </w:pPr>
    </w:p>
    <w:p w:rsidR="00AC621B" w:rsidRPr="00914A18" w:rsidRDefault="00AC621B" w:rsidP="00AC621B">
      <w:pPr>
        <w:ind w:left="1418" w:right="907"/>
        <w:rPr>
          <w:sz w:val="24"/>
        </w:rPr>
      </w:pPr>
    </w:p>
    <w:p w:rsidR="00AC621B" w:rsidRPr="00914A18" w:rsidRDefault="00AC621B" w:rsidP="00B71B03">
      <w:pPr>
        <w:pStyle w:val="22"/>
        <w:shd w:val="clear" w:color="auto" w:fill="auto"/>
        <w:spacing w:before="0" w:after="0" w:line="276" w:lineRule="auto"/>
        <w:ind w:left="1220" w:right="380" w:firstLine="0"/>
        <w:rPr>
          <w:b/>
          <w:sz w:val="24"/>
          <w:szCs w:val="24"/>
        </w:rPr>
      </w:pPr>
    </w:p>
    <w:p w:rsidR="00AC621B" w:rsidRPr="00914A18" w:rsidRDefault="00AC621B" w:rsidP="00B71B03">
      <w:pPr>
        <w:pStyle w:val="22"/>
        <w:shd w:val="clear" w:color="auto" w:fill="auto"/>
        <w:spacing w:before="0" w:after="0" w:line="276" w:lineRule="auto"/>
        <w:ind w:left="1220" w:right="380" w:firstLine="0"/>
        <w:rPr>
          <w:b/>
          <w:sz w:val="24"/>
          <w:szCs w:val="24"/>
        </w:rPr>
      </w:pPr>
    </w:p>
    <w:p w:rsidR="00AC621B" w:rsidRPr="00914A18" w:rsidRDefault="00AC621B" w:rsidP="00E6416B">
      <w:pPr>
        <w:pStyle w:val="22"/>
        <w:shd w:val="clear" w:color="auto" w:fill="auto"/>
        <w:spacing w:before="0" w:after="0" w:line="276" w:lineRule="auto"/>
        <w:ind w:right="380" w:firstLine="0"/>
        <w:jc w:val="left"/>
        <w:rPr>
          <w:b/>
          <w:sz w:val="24"/>
          <w:szCs w:val="24"/>
        </w:rPr>
      </w:pPr>
    </w:p>
    <w:p w:rsidR="00AC6DFD" w:rsidRPr="00914A18" w:rsidRDefault="00AC6DFD" w:rsidP="00AC6DFD">
      <w:pPr>
        <w:pStyle w:val="33"/>
        <w:rPr>
          <w:sz w:val="24"/>
          <w:szCs w:val="24"/>
        </w:rPr>
      </w:pPr>
      <w:r w:rsidRPr="00914A18">
        <w:rPr>
          <w:sz w:val="24"/>
          <w:szCs w:val="24"/>
        </w:rPr>
        <w:t xml:space="preserve">Структура программа подготовки специалистов среднего звена (ППССЗ) по специальности </w:t>
      </w:r>
      <w:r w:rsidR="0047260B" w:rsidRPr="00914A18">
        <w:rPr>
          <w:sz w:val="24"/>
          <w:szCs w:val="24"/>
        </w:rPr>
        <w:t>19.</w:t>
      </w:r>
      <w:r w:rsidRPr="00914A18">
        <w:rPr>
          <w:sz w:val="24"/>
          <w:szCs w:val="24"/>
        </w:rPr>
        <w:t>02.07 Технология молока и молочных продуктов</w:t>
      </w:r>
    </w:p>
    <w:p w:rsidR="00AC6DFD" w:rsidRPr="00914A18" w:rsidRDefault="00AC6DFD" w:rsidP="00AC6DFD">
      <w:pPr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1. Характеристика подготовки специальности</w:t>
      </w:r>
    </w:p>
    <w:p w:rsidR="00AC6DFD" w:rsidRPr="00914A18" w:rsidRDefault="00AC6DFD" w:rsidP="00AC6DFD">
      <w:pPr>
        <w:jc w:val="both"/>
        <w:rPr>
          <w:rStyle w:val="ac"/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1.1. Реализуемая образовательная программа СПО</w:t>
      </w:r>
    </w:p>
    <w:p w:rsidR="00AC6DFD" w:rsidRPr="00914A18" w:rsidRDefault="00AC6DFD" w:rsidP="00AC6DFD">
      <w:pPr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1.2. Нормативные документы для разработки ППССЗ</w:t>
      </w:r>
    </w:p>
    <w:p w:rsidR="00AC6DFD" w:rsidRPr="00914A18" w:rsidRDefault="00AC6DFD" w:rsidP="00AC6DFD">
      <w:pPr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 xml:space="preserve">1.3. Общая характеристика ППССЗ </w:t>
      </w:r>
    </w:p>
    <w:p w:rsidR="00AC6DFD" w:rsidRPr="00914A18" w:rsidRDefault="00AC6DFD" w:rsidP="00AC6DFD">
      <w:pPr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1.3.1. Нормативные сроки освоения программы</w:t>
      </w:r>
    </w:p>
    <w:p w:rsidR="00AC6DFD" w:rsidRPr="00914A18" w:rsidRDefault="00AC6DFD" w:rsidP="00AC6DFD">
      <w:pPr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1.3.2. Требования к поступающим</w:t>
      </w:r>
    </w:p>
    <w:p w:rsidR="00AC6DFD" w:rsidRPr="00914A18" w:rsidRDefault="00AC6DFD" w:rsidP="00AC6DFD">
      <w:pPr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1.3.3. Рекомендуемый перечень возможных сочетаний профессий рабочих, должностей</w:t>
      </w:r>
    </w:p>
    <w:p w:rsidR="00AC6DFD" w:rsidRPr="00914A18" w:rsidRDefault="00AC6DFD" w:rsidP="00AC6DFD">
      <w:pPr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служащих по Общероссийскому классификатору профессий рабочих, должностей</w:t>
      </w:r>
    </w:p>
    <w:p w:rsidR="00AC6DFD" w:rsidRPr="00914A18" w:rsidRDefault="00AC6DFD" w:rsidP="00AC6DFD">
      <w:pPr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служащих и тарифных разрядов (ОКО 16-94)</w:t>
      </w:r>
    </w:p>
    <w:p w:rsidR="00AC6DFD" w:rsidRPr="00914A18" w:rsidRDefault="00AC6DFD" w:rsidP="00AC6DFD">
      <w:pPr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 xml:space="preserve">2. Характеристика профессиональной деятельности выпускников и требования к результатам освоения ППССЗ </w:t>
      </w:r>
    </w:p>
    <w:p w:rsidR="00AC6DFD" w:rsidRPr="00914A18" w:rsidRDefault="00AC6DFD" w:rsidP="00AC6DFD">
      <w:pPr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2.1. Характеристика профессиональной деятельности выпускников</w:t>
      </w:r>
    </w:p>
    <w:p w:rsidR="00AC6DFD" w:rsidRPr="00914A18" w:rsidRDefault="00AC6DFD" w:rsidP="00AC6DFD">
      <w:pPr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2.1.1. Область профессиональной деятельности выпускников</w:t>
      </w:r>
    </w:p>
    <w:p w:rsidR="00AC6DFD" w:rsidRPr="00914A18" w:rsidRDefault="00AC6DFD" w:rsidP="00AC6DFD">
      <w:pPr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2.1.2. Объекты профессиональной деятельности выпускников</w:t>
      </w:r>
    </w:p>
    <w:p w:rsidR="00AC6DFD" w:rsidRPr="00914A18" w:rsidRDefault="00AC6DFD" w:rsidP="00AC6DFD">
      <w:pPr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 xml:space="preserve">2.2. Требования к результатам освоения ППССЗ </w:t>
      </w:r>
    </w:p>
    <w:p w:rsidR="00AC6DFD" w:rsidRPr="00914A18" w:rsidRDefault="00AC6DFD" w:rsidP="00AC6DFD">
      <w:pPr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2.2.1. Основные виды профессиональной деятельности</w:t>
      </w:r>
    </w:p>
    <w:p w:rsidR="00AC6DFD" w:rsidRPr="00914A18" w:rsidRDefault="00AC6DFD" w:rsidP="00AC6DFD">
      <w:pPr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2.2.2. Профессиональные компетенции, общие компетенции</w:t>
      </w:r>
    </w:p>
    <w:p w:rsidR="00AC6DFD" w:rsidRPr="00914A18" w:rsidRDefault="00AC6DFD" w:rsidP="00AC6DFD">
      <w:pPr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3. Базисный учебный план</w:t>
      </w:r>
    </w:p>
    <w:p w:rsidR="00AC6DFD" w:rsidRPr="00914A18" w:rsidRDefault="00AC6DFD" w:rsidP="00AC6DFD">
      <w:pPr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3.1. Базисный учебный план</w:t>
      </w:r>
    </w:p>
    <w:p w:rsidR="00AC6DFD" w:rsidRPr="00914A18" w:rsidRDefault="00AC6DFD" w:rsidP="00AC6DFD">
      <w:pPr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3.2. Календарный учебный график</w:t>
      </w:r>
    </w:p>
    <w:p w:rsidR="00AC6DFD" w:rsidRPr="00914A18" w:rsidRDefault="00AC6DFD" w:rsidP="00AC6DFD">
      <w:pPr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4. Перечень программ учебных дисциплин, профессиональных модулей и практик</w:t>
      </w:r>
    </w:p>
    <w:p w:rsidR="00AC6DFD" w:rsidRPr="00914A18" w:rsidRDefault="00AC6DFD" w:rsidP="00AC6DFD">
      <w:pPr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4.1. Дисциплины цикла ОГСЭ</w:t>
      </w:r>
    </w:p>
    <w:p w:rsidR="00AC6DFD" w:rsidRPr="00914A18" w:rsidRDefault="00AC6DFD" w:rsidP="00AC6DFD">
      <w:pPr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4.2. Дисциплины цикла ЕН</w:t>
      </w:r>
    </w:p>
    <w:p w:rsidR="00AC6DFD" w:rsidRPr="00914A18" w:rsidRDefault="00AC6DFD" w:rsidP="00AC6DFD">
      <w:pPr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4.3. Дисциплины профессионального цикла</w:t>
      </w:r>
    </w:p>
    <w:p w:rsidR="00AC6DFD" w:rsidRPr="00914A18" w:rsidRDefault="00AC6DFD" w:rsidP="00AC6DFD">
      <w:pPr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4.4. Профессиональные модули</w:t>
      </w:r>
    </w:p>
    <w:p w:rsidR="00B51BA6" w:rsidRPr="00914A18" w:rsidRDefault="00B51BA6" w:rsidP="00B51BA6">
      <w:pPr>
        <w:pStyle w:val="24"/>
        <w:shd w:val="clear" w:color="auto" w:fill="auto"/>
        <w:spacing w:after="0" w:line="240" w:lineRule="auto"/>
        <w:ind w:left="40" w:hanging="40"/>
        <w:rPr>
          <w:sz w:val="24"/>
          <w:szCs w:val="24"/>
        </w:rPr>
      </w:pPr>
      <w:r w:rsidRPr="00914A18">
        <w:rPr>
          <w:rFonts w:eastAsia="TimesNewRomanPSMT"/>
          <w:sz w:val="24"/>
          <w:szCs w:val="24"/>
        </w:rPr>
        <w:t>4.5.</w:t>
      </w:r>
      <w:r w:rsidRPr="00914A18">
        <w:rPr>
          <w:sz w:val="24"/>
          <w:szCs w:val="24"/>
        </w:rPr>
        <w:t xml:space="preserve"> Программы учебной и производственной практик.</w:t>
      </w:r>
    </w:p>
    <w:p w:rsidR="00AC6DFD" w:rsidRPr="00914A18" w:rsidRDefault="00AC6DFD" w:rsidP="00AC6DFD">
      <w:pPr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 xml:space="preserve">5. Материально-техническое обеспечение ППССЗ </w:t>
      </w:r>
    </w:p>
    <w:p w:rsidR="00AC6DFD" w:rsidRPr="00914A18" w:rsidRDefault="00AC6DFD" w:rsidP="00AC6DFD">
      <w:pPr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5.1. Учебно-методическое обеспечение образовательного процесса.</w:t>
      </w:r>
    </w:p>
    <w:p w:rsidR="00AC6DFD" w:rsidRPr="00914A18" w:rsidRDefault="00AC6DFD" w:rsidP="00AC6DFD">
      <w:pPr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 xml:space="preserve">5.2. Кадровое обеспечение реализации ППССЗ </w:t>
      </w:r>
    </w:p>
    <w:p w:rsidR="00AC6DFD" w:rsidRPr="00914A18" w:rsidRDefault="00AC6DFD" w:rsidP="00AC6DFD">
      <w:pPr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 xml:space="preserve">5.3. Материально-техническое обеспечение реализации ППССЗ </w:t>
      </w:r>
    </w:p>
    <w:p w:rsidR="00AC6DFD" w:rsidRPr="00914A18" w:rsidRDefault="00AC6DFD" w:rsidP="00AC6DFD">
      <w:pPr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6. Характеристика среды техникума, обеспечивающая развитие общекультурных и социально- личностных компетенций выпускника</w:t>
      </w:r>
    </w:p>
    <w:p w:rsidR="00AC6DFD" w:rsidRPr="00914A18" w:rsidRDefault="00AC6DFD" w:rsidP="00AC6DFD">
      <w:pPr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 xml:space="preserve">7. Нормативно-методическое обеспечение системы оценки качества освоения обучающимися ППССЗ </w:t>
      </w:r>
    </w:p>
    <w:p w:rsidR="00AC6DFD" w:rsidRPr="00914A18" w:rsidRDefault="00AC6DFD" w:rsidP="00AC6DFD">
      <w:pPr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7.1. Фонды оценочных средств для проведения текущего контроля успеваемости и промежуточной аттестации.</w:t>
      </w:r>
    </w:p>
    <w:p w:rsidR="00AC6DFD" w:rsidRPr="00914A18" w:rsidRDefault="00AC6DFD" w:rsidP="00AC6DFD">
      <w:pPr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7.2. Государственная (итоговая) аттестация выпускников.</w:t>
      </w:r>
    </w:p>
    <w:p w:rsidR="00B71B03" w:rsidRPr="00914A18" w:rsidRDefault="00AC6DFD" w:rsidP="00E6416B">
      <w:pPr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7.2.1. Требования к содержанию, объему, структуре, процедуре защиты выпускной</w:t>
      </w:r>
      <w:r w:rsidR="00E6416B" w:rsidRPr="00914A18">
        <w:rPr>
          <w:rFonts w:eastAsia="TimesNewRomanPSMT" w:cs="Times New Roman"/>
          <w:sz w:val="24"/>
        </w:rPr>
        <w:t xml:space="preserve"> </w:t>
      </w:r>
      <w:r w:rsidRPr="00914A18">
        <w:rPr>
          <w:rFonts w:eastAsia="TimesNewRomanPSMT" w:cs="Times New Roman"/>
          <w:sz w:val="24"/>
        </w:rPr>
        <w:t>квалификационной работы.</w:t>
      </w:r>
    </w:p>
    <w:p w:rsidR="00E169C5" w:rsidRDefault="00E169C5" w:rsidP="00902501">
      <w:pPr>
        <w:pStyle w:val="3"/>
        <w:rPr>
          <w:rFonts w:eastAsia="TimesNewRomanPSMT"/>
          <w:sz w:val="24"/>
        </w:rPr>
      </w:pPr>
      <w:bookmarkStart w:id="1" w:name="bookmark1"/>
    </w:p>
    <w:p w:rsidR="00E169C5" w:rsidRPr="00E169C5" w:rsidRDefault="00E169C5" w:rsidP="00E169C5"/>
    <w:p w:rsidR="00AC6DFD" w:rsidRPr="00914A18" w:rsidRDefault="00AC6DFD" w:rsidP="00902501">
      <w:pPr>
        <w:pStyle w:val="3"/>
        <w:rPr>
          <w:rFonts w:eastAsia="TimesNewRomanPSMT"/>
          <w:sz w:val="24"/>
        </w:rPr>
      </w:pPr>
      <w:r w:rsidRPr="00914A18">
        <w:rPr>
          <w:rFonts w:eastAsia="TimesNewRomanPSMT"/>
          <w:sz w:val="24"/>
        </w:rPr>
        <w:lastRenderedPageBreak/>
        <w:t>1. Характеристика подготовки специальности</w:t>
      </w:r>
    </w:p>
    <w:p w:rsidR="00AC6DFD" w:rsidRPr="00914A18" w:rsidRDefault="00AC6DFD" w:rsidP="00902501">
      <w:pPr>
        <w:pStyle w:val="3"/>
        <w:rPr>
          <w:rStyle w:val="ac"/>
          <w:rFonts w:eastAsia="TimesNewRomanPSMT" w:cs="Times New Roman"/>
          <w:sz w:val="24"/>
        </w:rPr>
      </w:pPr>
      <w:r w:rsidRPr="00914A18">
        <w:rPr>
          <w:rFonts w:eastAsia="TimesNewRomanPSMT"/>
          <w:sz w:val="24"/>
        </w:rPr>
        <w:t>1.1. Реализуемая образовательная программа СПО</w:t>
      </w:r>
    </w:p>
    <w:p w:rsidR="00AC6DFD" w:rsidRPr="00914A18" w:rsidRDefault="00AC6DFD" w:rsidP="0047260B">
      <w:pPr>
        <w:pStyle w:val="33"/>
        <w:rPr>
          <w:sz w:val="24"/>
          <w:szCs w:val="24"/>
        </w:rPr>
      </w:pPr>
      <w:bookmarkStart w:id="2" w:name="_Toc296222700"/>
      <w:r w:rsidRPr="00914A18">
        <w:rPr>
          <w:b w:val="0"/>
          <w:sz w:val="24"/>
          <w:szCs w:val="24"/>
        </w:rPr>
        <w:t xml:space="preserve">Программа подготовки специалистов среднего звена, реализуемая по специальности </w:t>
      </w:r>
      <w:bookmarkEnd w:id="2"/>
      <w:r w:rsidR="0047260B" w:rsidRPr="00914A18">
        <w:rPr>
          <w:b w:val="0"/>
          <w:sz w:val="24"/>
          <w:szCs w:val="24"/>
        </w:rPr>
        <w:t xml:space="preserve">19.02.07 Технология молока и молочных продуктов </w:t>
      </w:r>
      <w:r w:rsidRPr="00914A18">
        <w:rPr>
          <w:b w:val="0"/>
          <w:sz w:val="24"/>
          <w:szCs w:val="24"/>
        </w:rPr>
        <w:t xml:space="preserve">представляет собой систему документов, разработанную и утвержденную Государственным профессиональным образовательным учреждением «Коми республиканский агропромышленный техникум», с учетом требований рынка труда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47260B" w:rsidRPr="00914A18">
        <w:rPr>
          <w:b w:val="0"/>
          <w:sz w:val="24"/>
          <w:szCs w:val="24"/>
        </w:rPr>
        <w:t>19.02.07 Технология молока и молочных продуктов</w:t>
      </w:r>
      <w:r w:rsidR="0047260B" w:rsidRPr="00914A18">
        <w:rPr>
          <w:sz w:val="24"/>
          <w:szCs w:val="24"/>
        </w:rPr>
        <w:t xml:space="preserve"> </w:t>
      </w:r>
      <w:r w:rsidRPr="00914A18">
        <w:rPr>
          <w:b w:val="0"/>
          <w:sz w:val="24"/>
          <w:szCs w:val="24"/>
        </w:rPr>
        <w:t>(ФГОС СПО)</w:t>
      </w:r>
      <w:r w:rsidR="00914A18">
        <w:rPr>
          <w:b w:val="0"/>
          <w:sz w:val="24"/>
          <w:szCs w:val="24"/>
        </w:rPr>
        <w:t>.</w:t>
      </w:r>
    </w:p>
    <w:p w:rsidR="00AC6DFD" w:rsidRPr="00914A18" w:rsidRDefault="00AC6DFD" w:rsidP="0047260B">
      <w:pPr>
        <w:ind w:firstLine="567"/>
        <w:jc w:val="both"/>
        <w:rPr>
          <w:rFonts w:cs="Times New Roman"/>
          <w:sz w:val="24"/>
        </w:rPr>
      </w:pPr>
      <w:r w:rsidRPr="00914A18">
        <w:rPr>
          <w:rFonts w:cs="Times New Roman"/>
          <w:sz w:val="24"/>
        </w:rPr>
        <w:t>ППССЗ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и включает в себя: учебный план, рабочие программы учебных дисциплин и другие материалы, обеспечивающие качество подготовки обучающихся, а также программы учебной и производственной практики, календарный учебный график и методические материалы, обеспечивающие реализацию соответствующей образовательной технологии.</w:t>
      </w:r>
    </w:p>
    <w:p w:rsidR="00AC6DFD" w:rsidRPr="00914A18" w:rsidRDefault="00AC6DFD" w:rsidP="00902501">
      <w:pPr>
        <w:pStyle w:val="3"/>
        <w:rPr>
          <w:rFonts w:eastAsia="TimesNewRomanPSMT"/>
          <w:sz w:val="24"/>
        </w:rPr>
      </w:pPr>
      <w:r w:rsidRPr="00914A18">
        <w:rPr>
          <w:sz w:val="24"/>
        </w:rPr>
        <w:t xml:space="preserve">1. 2. </w:t>
      </w:r>
      <w:r w:rsidRPr="00914A18">
        <w:rPr>
          <w:rFonts w:eastAsia="TimesNewRomanPSMT"/>
          <w:sz w:val="24"/>
        </w:rPr>
        <w:t xml:space="preserve">Нормативные документы для разработки </w:t>
      </w:r>
      <w:r w:rsidRPr="00914A18">
        <w:rPr>
          <w:sz w:val="24"/>
        </w:rPr>
        <w:t>ППССЗ</w:t>
      </w:r>
      <w:r w:rsidRPr="00914A18">
        <w:rPr>
          <w:rFonts w:eastAsia="TimesNewRomanPSMT"/>
          <w:sz w:val="24"/>
        </w:rPr>
        <w:t xml:space="preserve"> </w:t>
      </w:r>
    </w:p>
    <w:p w:rsidR="00AC6DFD" w:rsidRPr="00914A18" w:rsidRDefault="00AC6DFD" w:rsidP="00AC6DFD">
      <w:pPr>
        <w:ind w:left="567" w:hanging="567"/>
        <w:jc w:val="both"/>
        <w:rPr>
          <w:rFonts w:eastAsia="TimesNewRomanPSMT" w:cs="Times New Roman"/>
          <w:sz w:val="24"/>
        </w:rPr>
      </w:pPr>
      <w:r w:rsidRPr="00914A18">
        <w:rPr>
          <w:rFonts w:eastAsia="SymbolMT" w:cs="Times New Roman"/>
          <w:sz w:val="24"/>
        </w:rPr>
        <w:t xml:space="preserve">- </w:t>
      </w:r>
      <w:r w:rsidRPr="00914A18">
        <w:rPr>
          <w:rFonts w:eastAsia="TimesNewRomanPSMT" w:cs="Times New Roman"/>
          <w:sz w:val="24"/>
        </w:rPr>
        <w:t>Федеральный закон «Об образовании в Российской Федерации» от 29 декабря 2012 года № 273 – ФЗ.</w:t>
      </w:r>
    </w:p>
    <w:p w:rsidR="00AC6DFD" w:rsidRPr="00914A18" w:rsidRDefault="00AC6DFD" w:rsidP="00AC6DFD">
      <w:pPr>
        <w:ind w:left="567" w:hanging="567"/>
        <w:jc w:val="both"/>
        <w:rPr>
          <w:rFonts w:eastAsia="TimesNewRomanPSMT" w:cs="Times New Roman"/>
          <w:sz w:val="24"/>
        </w:rPr>
      </w:pPr>
      <w:r w:rsidRPr="00914A18">
        <w:rPr>
          <w:rFonts w:eastAsia="SymbolMT" w:cs="Times New Roman"/>
          <w:sz w:val="24"/>
        </w:rPr>
        <w:t xml:space="preserve">- </w:t>
      </w:r>
      <w:r w:rsidRPr="00914A18">
        <w:rPr>
          <w:rFonts w:eastAsia="TimesNewRomanPSMT" w:cs="Times New Roman"/>
          <w:sz w:val="24"/>
        </w:rPr>
        <w:t>Положение о ГПОУ «</w:t>
      </w:r>
      <w:r w:rsidRPr="00914A18">
        <w:rPr>
          <w:rFonts w:cs="Times New Roman"/>
          <w:sz w:val="24"/>
        </w:rPr>
        <w:t>«Коми республиканский агропромышленный техникум»</w:t>
      </w:r>
    </w:p>
    <w:p w:rsidR="00AC6DFD" w:rsidRPr="00914A18" w:rsidRDefault="00AC6DFD" w:rsidP="0047260B">
      <w:pPr>
        <w:autoSpaceDE w:val="0"/>
        <w:autoSpaceDN w:val="0"/>
        <w:adjustRightInd w:val="0"/>
        <w:ind w:left="567" w:hanging="567"/>
        <w:jc w:val="both"/>
        <w:rPr>
          <w:rFonts w:cs="Times New Roman"/>
          <w:bCs/>
          <w:sz w:val="24"/>
        </w:rPr>
      </w:pPr>
      <w:r w:rsidRPr="00914A18">
        <w:rPr>
          <w:rFonts w:eastAsia="SymbolMT" w:cs="Times New Roman"/>
          <w:sz w:val="24"/>
        </w:rPr>
        <w:t xml:space="preserve">- </w:t>
      </w:r>
      <w:r w:rsidRPr="00914A18">
        <w:rPr>
          <w:rFonts w:eastAsia="TimesNewRomanPSMT" w:cs="Times New Roman"/>
          <w:sz w:val="24"/>
        </w:rPr>
        <w:t>Федеральный государственный образовательный стандарт среднего профессионального образования  по специальности</w:t>
      </w:r>
      <w:r w:rsidR="0047260B" w:rsidRPr="00914A18">
        <w:rPr>
          <w:rFonts w:eastAsia="TimesNewRomanPSMT" w:cs="Times New Roman"/>
          <w:sz w:val="24"/>
        </w:rPr>
        <w:t xml:space="preserve"> </w:t>
      </w:r>
      <w:r w:rsidR="0047260B" w:rsidRPr="00914A18">
        <w:rPr>
          <w:rFonts w:cs="Times New Roman"/>
          <w:sz w:val="24"/>
        </w:rPr>
        <w:t>19.02.07 Технология молока и молочных продуктов</w:t>
      </w:r>
      <w:r w:rsidRPr="00914A18">
        <w:rPr>
          <w:rFonts w:cs="Times New Roman"/>
          <w:sz w:val="24"/>
        </w:rPr>
        <w:t xml:space="preserve">, </w:t>
      </w:r>
      <w:r w:rsidRPr="00914A18">
        <w:rPr>
          <w:rFonts w:eastAsia="TimesNewRomanPSMT" w:cs="Times New Roman"/>
          <w:sz w:val="24"/>
        </w:rPr>
        <w:t>утвержденного приказом Министерства образования и науки Российской Федерации</w:t>
      </w:r>
      <w:proofErr w:type="gramStart"/>
      <w:r w:rsidRPr="00914A18">
        <w:rPr>
          <w:rFonts w:eastAsia="TimesNewRomanPSMT" w:cs="Times New Roman"/>
          <w:sz w:val="24"/>
        </w:rPr>
        <w:t>.</w:t>
      </w:r>
      <w:proofErr w:type="gramEnd"/>
      <w:r w:rsidR="0047260B" w:rsidRPr="00914A18">
        <w:rPr>
          <w:rFonts w:cs="Times New Roman"/>
          <w:b/>
          <w:bCs/>
          <w:sz w:val="24"/>
        </w:rPr>
        <w:t xml:space="preserve"> </w:t>
      </w:r>
      <w:proofErr w:type="gramStart"/>
      <w:r w:rsidR="0047260B" w:rsidRPr="00914A18">
        <w:rPr>
          <w:rFonts w:cs="Times New Roman"/>
          <w:bCs/>
          <w:sz w:val="24"/>
        </w:rPr>
        <w:t>о</w:t>
      </w:r>
      <w:proofErr w:type="gramEnd"/>
      <w:r w:rsidR="0047260B" w:rsidRPr="00914A18">
        <w:rPr>
          <w:rFonts w:cs="Times New Roman"/>
          <w:bCs/>
          <w:sz w:val="24"/>
        </w:rPr>
        <w:t>т 22 апреля 2014 г. № 378 г.  Зарегистрирован в Минюсте РФ 18 июня 2014 г. Регистрационный №32771</w:t>
      </w:r>
    </w:p>
    <w:p w:rsidR="00AC6DFD" w:rsidRPr="00914A18" w:rsidRDefault="00AC6DFD" w:rsidP="00AC6DFD">
      <w:pPr>
        <w:ind w:left="567" w:hanging="567"/>
        <w:jc w:val="both"/>
        <w:rPr>
          <w:rFonts w:eastAsia="TimesNewRomanPSMT" w:cs="Times New Roman"/>
          <w:sz w:val="24"/>
        </w:rPr>
      </w:pPr>
      <w:r w:rsidRPr="00914A18">
        <w:rPr>
          <w:rFonts w:eastAsia="SymbolMT" w:cs="Times New Roman"/>
          <w:sz w:val="24"/>
        </w:rPr>
        <w:t xml:space="preserve"> - </w:t>
      </w:r>
      <w:r w:rsidRPr="00914A18">
        <w:rPr>
          <w:rFonts w:eastAsia="TimesNewRomanPSMT" w:cs="Times New Roman"/>
          <w:sz w:val="24"/>
        </w:rPr>
        <w:t>Нормативно-методические документы Министерства образования и науки России:</w:t>
      </w:r>
    </w:p>
    <w:p w:rsidR="00AC6DFD" w:rsidRPr="00914A18" w:rsidRDefault="00AC6DFD" w:rsidP="0072324E">
      <w:pPr>
        <w:pStyle w:val="a4"/>
        <w:numPr>
          <w:ilvl w:val="0"/>
          <w:numId w:val="2"/>
        </w:numPr>
        <w:ind w:left="851" w:hanging="567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Приказ Министерства образования и науки Российской Федерации (</w:t>
      </w:r>
      <w:proofErr w:type="spellStart"/>
      <w:r w:rsidRPr="00914A18">
        <w:rPr>
          <w:rFonts w:eastAsia="TimesNewRomanPSMT" w:cs="Times New Roman"/>
          <w:sz w:val="24"/>
        </w:rPr>
        <w:t>Минобрнауки</w:t>
      </w:r>
      <w:proofErr w:type="spellEnd"/>
      <w:r w:rsidRPr="00914A18">
        <w:rPr>
          <w:rFonts w:eastAsia="TimesNewRomanPSMT" w:cs="Times New Roman"/>
          <w:sz w:val="24"/>
        </w:rPr>
        <w:t xml:space="preserve"> России) от 14 июня 2013 г. N 464 г. Москва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</w:t>
      </w:r>
    </w:p>
    <w:p w:rsidR="00AC6DFD" w:rsidRPr="00914A18" w:rsidRDefault="00AC6DFD" w:rsidP="0072324E">
      <w:pPr>
        <w:pStyle w:val="a4"/>
        <w:numPr>
          <w:ilvl w:val="0"/>
          <w:numId w:val="2"/>
        </w:numPr>
        <w:ind w:left="851" w:hanging="567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Приказ Министерства образования и науки Российской Федерации (</w:t>
      </w:r>
      <w:proofErr w:type="spellStart"/>
      <w:r w:rsidRPr="00914A18">
        <w:rPr>
          <w:rFonts w:eastAsia="TimesNewRomanPSMT" w:cs="Times New Roman"/>
          <w:sz w:val="24"/>
        </w:rPr>
        <w:t>Минобрнауки</w:t>
      </w:r>
      <w:proofErr w:type="spellEnd"/>
      <w:r w:rsidRPr="00914A18">
        <w:rPr>
          <w:rFonts w:eastAsia="TimesNewRomanPSMT" w:cs="Times New Roman"/>
          <w:sz w:val="24"/>
        </w:rPr>
        <w:t xml:space="preserve"> России) от 18 апреля 2013 г. N 291 г. Москва "Об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образования"</w:t>
      </w:r>
    </w:p>
    <w:p w:rsidR="00AC6DFD" w:rsidRPr="00914A18" w:rsidRDefault="00AC6DFD" w:rsidP="0072324E">
      <w:pPr>
        <w:pStyle w:val="a4"/>
        <w:numPr>
          <w:ilvl w:val="0"/>
          <w:numId w:val="2"/>
        </w:numPr>
        <w:ind w:left="851" w:hanging="567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Приказ Министерства образования и науки Российской Федерации (</w:t>
      </w:r>
      <w:proofErr w:type="spellStart"/>
      <w:r w:rsidRPr="00914A18">
        <w:rPr>
          <w:rFonts w:eastAsia="TimesNewRomanPSMT" w:cs="Times New Roman"/>
          <w:sz w:val="24"/>
        </w:rPr>
        <w:t>Минобрнауки</w:t>
      </w:r>
      <w:proofErr w:type="spellEnd"/>
      <w:r w:rsidRPr="00914A18">
        <w:rPr>
          <w:rFonts w:eastAsia="TimesNewRomanPSMT" w:cs="Times New Roman"/>
          <w:sz w:val="24"/>
        </w:rPr>
        <w:t xml:space="preserve"> России) от 18 апреля 2013 г. N 292 г. Москва "Об утверждении Порядка организации и осуществления образовательной деятельности по основным программам профессионального обучения"</w:t>
      </w:r>
    </w:p>
    <w:p w:rsidR="00AC6DFD" w:rsidRPr="00914A18" w:rsidRDefault="00AC6DFD" w:rsidP="0072324E">
      <w:pPr>
        <w:pStyle w:val="a4"/>
        <w:numPr>
          <w:ilvl w:val="0"/>
          <w:numId w:val="2"/>
        </w:numPr>
        <w:ind w:left="851" w:hanging="567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Приказ Министерства образования и науки Российской Федерации (</w:t>
      </w:r>
      <w:proofErr w:type="spellStart"/>
      <w:r w:rsidRPr="00914A18">
        <w:rPr>
          <w:rFonts w:eastAsia="TimesNewRomanPSMT" w:cs="Times New Roman"/>
          <w:sz w:val="24"/>
        </w:rPr>
        <w:t>Минобрнауки</w:t>
      </w:r>
      <w:proofErr w:type="spellEnd"/>
      <w:r w:rsidRPr="00914A18">
        <w:rPr>
          <w:rFonts w:eastAsia="TimesNewRomanPSMT" w:cs="Times New Roman"/>
          <w:sz w:val="24"/>
        </w:rPr>
        <w:t xml:space="preserve"> России) от 16 августа 2013 г. N 968 г. Москва "Об утверждении Порядка проведения государственной итоговой аттестации по образовательным программам среднего профессионального образования"</w:t>
      </w:r>
    </w:p>
    <w:p w:rsidR="00AC6DFD" w:rsidRPr="00914A18" w:rsidRDefault="00AC6DFD" w:rsidP="0072324E">
      <w:pPr>
        <w:pStyle w:val="a4"/>
        <w:numPr>
          <w:ilvl w:val="0"/>
          <w:numId w:val="2"/>
        </w:numPr>
        <w:ind w:left="851" w:hanging="567"/>
        <w:jc w:val="both"/>
        <w:rPr>
          <w:rFonts w:eastAsia="TimesNewRomanPSMT" w:cs="Times New Roman"/>
          <w:color w:val="auto"/>
          <w:sz w:val="24"/>
        </w:rPr>
      </w:pPr>
      <w:r w:rsidRPr="00914A18">
        <w:rPr>
          <w:rFonts w:eastAsia="TimesNewRomanPSMT" w:cs="Times New Roman"/>
          <w:color w:val="auto"/>
          <w:sz w:val="24"/>
        </w:rPr>
        <w:t xml:space="preserve">Рекомендации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</w:t>
      </w:r>
      <w:bookmarkStart w:id="3" w:name="_GoBack"/>
      <w:bookmarkEnd w:id="3"/>
      <w:r w:rsidRPr="00914A18">
        <w:rPr>
          <w:rFonts w:eastAsia="TimesNewRomanPSMT" w:cs="Times New Roman"/>
          <w:color w:val="auto"/>
          <w:sz w:val="24"/>
        </w:rPr>
        <w:t>федеральным базисным учебным планом и примерными учебными планами для образовательных учреждений Российской федерации, реализуемых программы общего образования.</w:t>
      </w:r>
    </w:p>
    <w:p w:rsidR="00AC6DFD" w:rsidRPr="00914A18" w:rsidRDefault="00AC6DFD" w:rsidP="00902501">
      <w:pPr>
        <w:pStyle w:val="3"/>
        <w:rPr>
          <w:sz w:val="24"/>
        </w:rPr>
      </w:pPr>
      <w:r w:rsidRPr="00914A18">
        <w:rPr>
          <w:sz w:val="24"/>
        </w:rPr>
        <w:lastRenderedPageBreak/>
        <w:t>1.3. Общая характеристика программы подготовки специалистов  среднего звена.</w:t>
      </w:r>
    </w:p>
    <w:p w:rsidR="00AC6DFD" w:rsidRPr="00914A18" w:rsidRDefault="00AC6DFD" w:rsidP="00902501">
      <w:pPr>
        <w:ind w:firstLine="567"/>
        <w:jc w:val="both"/>
        <w:rPr>
          <w:rFonts w:cs="Times New Roman"/>
          <w:sz w:val="24"/>
        </w:rPr>
      </w:pPr>
      <w:r w:rsidRPr="00914A18">
        <w:rPr>
          <w:rFonts w:cs="Times New Roman"/>
          <w:sz w:val="24"/>
        </w:rPr>
        <w:t xml:space="preserve">Миссия, цели и задачи ППССЗ по специальности </w:t>
      </w:r>
      <w:r w:rsidR="0047260B" w:rsidRPr="00914A18">
        <w:rPr>
          <w:rFonts w:cs="Times New Roman"/>
          <w:sz w:val="24"/>
        </w:rPr>
        <w:t>19.02.07 Технология молока и молочных продуктов</w:t>
      </w:r>
    </w:p>
    <w:p w:rsidR="00AC6DFD" w:rsidRPr="00914A18" w:rsidRDefault="00AC6DFD" w:rsidP="00902501">
      <w:pPr>
        <w:ind w:left="567" w:hanging="567"/>
        <w:jc w:val="both"/>
        <w:rPr>
          <w:sz w:val="24"/>
        </w:rPr>
      </w:pPr>
      <w:r w:rsidRPr="00914A18">
        <w:rPr>
          <w:b/>
          <w:sz w:val="24"/>
        </w:rPr>
        <w:t>Миссия</w:t>
      </w:r>
      <w:r w:rsidRPr="00914A18">
        <w:rPr>
          <w:b/>
          <w:color w:val="auto"/>
          <w:sz w:val="24"/>
        </w:rPr>
        <w:t>:</w:t>
      </w:r>
      <w:r w:rsidRPr="00914A18">
        <w:rPr>
          <w:color w:val="auto"/>
          <w:sz w:val="24"/>
        </w:rPr>
        <w:t xml:space="preserve"> сформировать готовность выпускника к осуществлению </w:t>
      </w:r>
      <w:r w:rsidR="00D60B18" w:rsidRPr="00914A18">
        <w:rPr>
          <w:color w:val="auto"/>
          <w:sz w:val="24"/>
        </w:rPr>
        <w:t>организации и ведению</w:t>
      </w:r>
      <w:r w:rsidR="0047260B" w:rsidRPr="00914A18">
        <w:rPr>
          <w:color w:val="auto"/>
          <w:sz w:val="24"/>
        </w:rPr>
        <w:t xml:space="preserve"> технологических процессов производства молока и молочных продуктов</w:t>
      </w:r>
      <w:r w:rsidRPr="00914A18">
        <w:rPr>
          <w:color w:val="auto"/>
          <w:sz w:val="24"/>
        </w:rPr>
        <w:t>;</w:t>
      </w:r>
      <w:r w:rsidRPr="00914A18">
        <w:rPr>
          <w:sz w:val="24"/>
        </w:rPr>
        <w:t xml:space="preserve"> профессиональной мобильности; непрерывному профессиональному и нравственному совершенствованию и росту в течение всей жизни. </w:t>
      </w:r>
    </w:p>
    <w:p w:rsidR="00902501" w:rsidRPr="00914A18" w:rsidRDefault="00AC6DFD" w:rsidP="00AC6DFD">
      <w:pPr>
        <w:ind w:left="567" w:hanging="567"/>
        <w:jc w:val="both"/>
        <w:rPr>
          <w:rFonts w:cs="Times New Roman"/>
          <w:sz w:val="24"/>
        </w:rPr>
      </w:pPr>
      <w:r w:rsidRPr="00914A18">
        <w:rPr>
          <w:rFonts w:cs="Times New Roman"/>
          <w:b/>
          <w:sz w:val="24"/>
        </w:rPr>
        <w:t>Цель:</w:t>
      </w:r>
      <w:r w:rsidRPr="00914A18">
        <w:rPr>
          <w:rFonts w:cs="Times New Roman"/>
          <w:sz w:val="24"/>
        </w:rPr>
        <w:t xml:space="preserve"> подготовить высокообразованных, предприимчивых и конкурентно-способных специалистов в соответствии с существующими и перспективными потребностями личности общества и  государства.</w:t>
      </w:r>
    </w:p>
    <w:p w:rsidR="00AC6DFD" w:rsidRPr="00914A18" w:rsidRDefault="00AC6DFD" w:rsidP="00AC6DFD">
      <w:pPr>
        <w:ind w:left="567" w:hanging="567"/>
        <w:jc w:val="both"/>
        <w:rPr>
          <w:rFonts w:cs="Times New Roman"/>
          <w:b/>
          <w:sz w:val="24"/>
        </w:rPr>
      </w:pPr>
      <w:r w:rsidRPr="00914A18">
        <w:rPr>
          <w:rFonts w:cs="Times New Roman"/>
          <w:b/>
          <w:sz w:val="24"/>
        </w:rPr>
        <w:t>Задачи:</w:t>
      </w:r>
    </w:p>
    <w:p w:rsidR="00AC6DFD" w:rsidRPr="00914A18" w:rsidRDefault="00AC6DFD" w:rsidP="00AC6DFD">
      <w:pPr>
        <w:ind w:left="567" w:hanging="567"/>
        <w:jc w:val="both"/>
        <w:rPr>
          <w:rFonts w:cs="Times New Roman"/>
          <w:sz w:val="24"/>
        </w:rPr>
      </w:pPr>
      <w:r w:rsidRPr="00914A18">
        <w:rPr>
          <w:rFonts w:cs="Times New Roman"/>
          <w:sz w:val="24"/>
        </w:rPr>
        <w:t>1. Создание образовательной среды, обеспечивающей доступность качественного образования и успешную социализацию выпускника;</w:t>
      </w:r>
    </w:p>
    <w:p w:rsidR="00AC6DFD" w:rsidRPr="00914A18" w:rsidRDefault="00AC6DFD" w:rsidP="00AC6DFD">
      <w:pPr>
        <w:ind w:left="567" w:hanging="567"/>
        <w:jc w:val="both"/>
        <w:rPr>
          <w:rFonts w:cs="Times New Roman"/>
          <w:sz w:val="24"/>
        </w:rPr>
      </w:pPr>
      <w:r w:rsidRPr="00914A18">
        <w:rPr>
          <w:rFonts w:cs="Times New Roman"/>
          <w:sz w:val="24"/>
        </w:rPr>
        <w:t>2. Создание условий для всестороннего развития личности будущего специалиста, обладающего устойчивыми профессиональными компетенциями, культурой, интеллигентностью, социальной активностью, качествами гражданина-патриота;</w:t>
      </w:r>
    </w:p>
    <w:p w:rsidR="00AC6DFD" w:rsidRPr="00914A18" w:rsidRDefault="00AC6DFD" w:rsidP="00AC6DFD">
      <w:pPr>
        <w:ind w:left="567" w:hanging="567"/>
        <w:jc w:val="both"/>
        <w:rPr>
          <w:rFonts w:cs="Times New Roman"/>
          <w:sz w:val="24"/>
        </w:rPr>
      </w:pPr>
      <w:r w:rsidRPr="00914A18">
        <w:rPr>
          <w:rFonts w:cs="Times New Roman"/>
          <w:sz w:val="24"/>
        </w:rPr>
        <w:t>3. Развитие социального партнерства с Министерством сельского хозяйства и продовольствия РК, центром занятости и другими работодателями.</w:t>
      </w:r>
    </w:p>
    <w:p w:rsidR="00AC6DFD" w:rsidRPr="00914A18" w:rsidRDefault="00AC6DFD" w:rsidP="00902501">
      <w:pPr>
        <w:pStyle w:val="34"/>
        <w:rPr>
          <w:sz w:val="24"/>
          <w:szCs w:val="24"/>
        </w:rPr>
      </w:pPr>
      <w:r w:rsidRPr="00914A18">
        <w:rPr>
          <w:sz w:val="24"/>
          <w:szCs w:val="24"/>
        </w:rPr>
        <w:t xml:space="preserve">1.3.1. Нормативные сроки освоения программы по специальности </w:t>
      </w:r>
      <w:r w:rsidR="00902501" w:rsidRPr="00914A18">
        <w:rPr>
          <w:sz w:val="24"/>
          <w:szCs w:val="24"/>
        </w:rPr>
        <w:t>19.02.07 Технология молока и молочных продуктов.</w:t>
      </w:r>
    </w:p>
    <w:p w:rsidR="00AC6DFD" w:rsidRPr="00914A18" w:rsidRDefault="00AC6DFD" w:rsidP="00AC6DFD">
      <w:pPr>
        <w:ind w:firstLine="567"/>
        <w:jc w:val="both"/>
        <w:rPr>
          <w:rFonts w:cs="Times New Roman"/>
          <w:sz w:val="24"/>
        </w:rPr>
      </w:pPr>
      <w:r w:rsidRPr="00914A18">
        <w:rPr>
          <w:rFonts w:cs="Times New Roman"/>
          <w:sz w:val="24"/>
        </w:rPr>
        <w:t xml:space="preserve">Нормативные сроки освоения программы </w:t>
      </w:r>
      <w:r w:rsidR="003D23AE" w:rsidRPr="00914A18">
        <w:rPr>
          <w:rFonts w:cs="Times New Roman"/>
          <w:sz w:val="24"/>
        </w:rPr>
        <w:t xml:space="preserve">подготовки специалистов </w:t>
      </w:r>
      <w:r w:rsidRPr="00914A18">
        <w:rPr>
          <w:rFonts w:cs="Times New Roman"/>
          <w:sz w:val="24"/>
        </w:rPr>
        <w:t xml:space="preserve">среднего </w:t>
      </w:r>
      <w:r w:rsidR="003D23AE" w:rsidRPr="00914A18">
        <w:rPr>
          <w:rFonts w:cs="Times New Roman"/>
          <w:sz w:val="24"/>
        </w:rPr>
        <w:t xml:space="preserve">звена </w:t>
      </w:r>
      <w:r w:rsidRPr="00914A18">
        <w:rPr>
          <w:rFonts w:cs="Times New Roman"/>
          <w:sz w:val="24"/>
        </w:rPr>
        <w:t>базовой подготовк</w:t>
      </w:r>
      <w:r w:rsidR="003D23AE" w:rsidRPr="00914A18">
        <w:rPr>
          <w:rFonts w:cs="Times New Roman"/>
          <w:sz w:val="24"/>
        </w:rPr>
        <w:t xml:space="preserve">и при </w:t>
      </w:r>
      <w:r w:rsidR="003D23AE" w:rsidRPr="00914A18">
        <w:rPr>
          <w:rFonts w:cs="Times New Roman"/>
          <w:color w:val="auto"/>
          <w:sz w:val="24"/>
        </w:rPr>
        <w:t>очной или заочной</w:t>
      </w:r>
      <w:r w:rsidR="003D23AE" w:rsidRPr="00914A18">
        <w:rPr>
          <w:rFonts w:cs="Times New Roman"/>
          <w:sz w:val="24"/>
        </w:rPr>
        <w:t xml:space="preserve"> </w:t>
      </w:r>
      <w:r w:rsidRPr="00914A18">
        <w:rPr>
          <w:rFonts w:cs="Times New Roman"/>
          <w:sz w:val="24"/>
        </w:rPr>
        <w:t xml:space="preserve">форме получения образования и присваиваемая квалификация приводятся в </w:t>
      </w:r>
      <w:hyperlink r:id="rId7" w:anchor="100001" w:history="1">
        <w:r w:rsidRPr="00914A18">
          <w:rPr>
            <w:rStyle w:val="ad"/>
            <w:color w:val="auto"/>
            <w:sz w:val="24"/>
          </w:rPr>
          <w:t>таблице 1</w:t>
        </w:r>
      </w:hyperlink>
      <w:r w:rsidRPr="00914A18">
        <w:rPr>
          <w:rFonts w:cs="Times New Roman"/>
          <w:color w:val="auto"/>
          <w:sz w:val="24"/>
        </w:rPr>
        <w:t>.</w:t>
      </w:r>
    </w:p>
    <w:p w:rsidR="00AC6DFD" w:rsidRPr="00914A18" w:rsidRDefault="00AC6DFD" w:rsidP="00AC6DFD">
      <w:pPr>
        <w:rPr>
          <w:rFonts w:cs="Times New Roman"/>
          <w:sz w:val="24"/>
        </w:rPr>
      </w:pPr>
    </w:p>
    <w:p w:rsidR="00AC6DFD" w:rsidRPr="00914A18" w:rsidRDefault="00AC6DFD" w:rsidP="00AC6DFD">
      <w:pPr>
        <w:rPr>
          <w:rFonts w:cs="Times New Roman"/>
          <w:sz w:val="24"/>
        </w:rPr>
      </w:pPr>
      <w:r w:rsidRPr="00914A18">
        <w:rPr>
          <w:rFonts w:cs="Times New Roman"/>
          <w:sz w:val="24"/>
        </w:rPr>
        <w:t xml:space="preserve">Таблица 1.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2880"/>
        <w:gridCol w:w="3600"/>
      </w:tblGrid>
      <w:tr w:rsidR="00AC6DFD" w:rsidRPr="00914A18" w:rsidTr="008B7EFC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DFD" w:rsidRPr="00914A18" w:rsidRDefault="00AC6DFD" w:rsidP="008B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DFD" w:rsidRPr="00914A18" w:rsidRDefault="00AC6DFD" w:rsidP="008B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Наименование квалификации базовой подготовки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DFD" w:rsidRPr="00914A18" w:rsidRDefault="00AC6DFD" w:rsidP="008B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 xml:space="preserve">Срок получения СПО по ППССЗ базовой подготовки в очной форме обучения </w:t>
            </w:r>
          </w:p>
        </w:tc>
      </w:tr>
      <w:tr w:rsidR="00AC6DFD" w:rsidRPr="00914A18" w:rsidTr="008B7EFC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DFD" w:rsidRPr="00914A18" w:rsidRDefault="00AC6DFD" w:rsidP="008B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среднее общее образование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DFD" w:rsidRPr="00914A18" w:rsidRDefault="003D23AE" w:rsidP="008B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Техник-технолог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DFD" w:rsidRPr="00914A18" w:rsidRDefault="003D23AE" w:rsidP="008B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2 года 10</w:t>
            </w:r>
            <w:r w:rsidR="00AC6DFD" w:rsidRPr="00914A18">
              <w:rPr>
                <w:rFonts w:eastAsia="Times New Roman" w:cs="Times New Roman"/>
                <w:color w:val="auto"/>
                <w:sz w:val="24"/>
              </w:rPr>
              <w:t xml:space="preserve"> месяцев</w:t>
            </w:r>
          </w:p>
        </w:tc>
      </w:tr>
      <w:tr w:rsidR="00AC6DFD" w:rsidRPr="00914A18" w:rsidTr="008B7EFC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DFD" w:rsidRPr="00914A18" w:rsidRDefault="00AC6DFD" w:rsidP="008B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основное общее образование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DFD" w:rsidRPr="00914A18" w:rsidRDefault="00AC6DFD" w:rsidP="008B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DFD" w:rsidRPr="00914A18" w:rsidRDefault="003D23AE" w:rsidP="008B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3 года 10</w:t>
            </w:r>
            <w:r w:rsidR="00AC6DFD" w:rsidRPr="00914A18">
              <w:rPr>
                <w:rFonts w:eastAsia="Times New Roman" w:cs="Times New Roman"/>
                <w:color w:val="auto"/>
                <w:sz w:val="24"/>
              </w:rPr>
              <w:t xml:space="preserve"> месяцев </w:t>
            </w:r>
          </w:p>
        </w:tc>
      </w:tr>
    </w:tbl>
    <w:p w:rsidR="00AC6DFD" w:rsidRPr="00914A18" w:rsidRDefault="00AC6DFD" w:rsidP="00AC6DFD">
      <w:pPr>
        <w:jc w:val="both"/>
        <w:rPr>
          <w:rFonts w:cs="Times New Roman"/>
          <w:sz w:val="24"/>
        </w:rPr>
      </w:pPr>
    </w:p>
    <w:p w:rsidR="00AC6DFD" w:rsidRPr="00914A18" w:rsidRDefault="00AC6DFD" w:rsidP="00AC6DFD">
      <w:pPr>
        <w:ind w:firstLine="567"/>
        <w:jc w:val="both"/>
        <w:rPr>
          <w:rFonts w:cs="Times New Roman"/>
          <w:color w:val="auto"/>
          <w:sz w:val="24"/>
        </w:rPr>
      </w:pPr>
      <w:r w:rsidRPr="00914A18">
        <w:rPr>
          <w:rFonts w:cs="Times New Roman"/>
          <w:color w:val="auto"/>
          <w:sz w:val="24"/>
        </w:rPr>
        <w:t xml:space="preserve">Нормативный срок освоения ППССЗ  СПО </w:t>
      </w:r>
      <w:r w:rsidR="003D23AE" w:rsidRPr="00914A18">
        <w:rPr>
          <w:rFonts w:cs="Times New Roman"/>
          <w:color w:val="auto"/>
          <w:sz w:val="24"/>
        </w:rPr>
        <w:t xml:space="preserve">базовой подготовки при заочной </w:t>
      </w:r>
      <w:r w:rsidRPr="00914A18">
        <w:rPr>
          <w:rFonts w:cs="Times New Roman"/>
          <w:color w:val="auto"/>
          <w:sz w:val="24"/>
        </w:rPr>
        <w:t xml:space="preserve"> форме получения образования составляет  </w:t>
      </w:r>
      <w:r w:rsidR="003D23AE" w:rsidRPr="00914A18">
        <w:rPr>
          <w:rFonts w:eastAsia="Times New Roman" w:cs="Times New Roman"/>
          <w:color w:val="auto"/>
          <w:sz w:val="24"/>
        </w:rPr>
        <w:t xml:space="preserve">3 года 10 месяцев </w:t>
      </w:r>
      <w:r w:rsidRPr="00914A18">
        <w:rPr>
          <w:rFonts w:cs="Times New Roman"/>
          <w:color w:val="auto"/>
          <w:sz w:val="24"/>
        </w:rPr>
        <w:t xml:space="preserve">в том числе: </w:t>
      </w:r>
    </w:p>
    <w:tbl>
      <w:tblPr>
        <w:tblW w:w="9917" w:type="dxa"/>
        <w:tblInd w:w="108" w:type="dxa"/>
        <w:tblLook w:val="04A0" w:firstRow="1" w:lastRow="0" w:firstColumn="1" w:lastColumn="0" w:noHBand="0" w:noVBand="1"/>
      </w:tblPr>
      <w:tblGrid>
        <w:gridCol w:w="5258"/>
        <w:gridCol w:w="4659"/>
      </w:tblGrid>
      <w:tr w:rsidR="00AC6DFD" w:rsidRPr="00914A18" w:rsidTr="00791DC3">
        <w:trPr>
          <w:trHeight w:val="157"/>
        </w:trPr>
        <w:tc>
          <w:tcPr>
            <w:tcW w:w="5258" w:type="dxa"/>
          </w:tcPr>
          <w:p w:rsidR="00AC6DFD" w:rsidRPr="00791DC3" w:rsidRDefault="00AC6DFD" w:rsidP="008B7EFC">
            <w:pPr>
              <w:rPr>
                <w:rFonts w:cs="Times New Roman"/>
                <w:color w:val="auto"/>
                <w:sz w:val="24"/>
              </w:rPr>
            </w:pPr>
            <w:r w:rsidRPr="00791DC3">
              <w:rPr>
                <w:rFonts w:cs="Times New Roman"/>
                <w:color w:val="auto"/>
                <w:sz w:val="24"/>
              </w:rPr>
              <w:t>Обучение по учебным циклам</w:t>
            </w:r>
          </w:p>
        </w:tc>
        <w:tc>
          <w:tcPr>
            <w:tcW w:w="4659" w:type="dxa"/>
          </w:tcPr>
          <w:p w:rsidR="00AC6DFD" w:rsidRPr="00791DC3" w:rsidRDefault="00914A18" w:rsidP="008B7EFC">
            <w:pPr>
              <w:rPr>
                <w:rFonts w:cs="Times New Roman"/>
                <w:color w:val="auto"/>
                <w:sz w:val="24"/>
              </w:rPr>
            </w:pPr>
            <w:r w:rsidRPr="00791DC3">
              <w:rPr>
                <w:rFonts w:cs="Times New Roman"/>
                <w:color w:val="auto"/>
                <w:sz w:val="24"/>
              </w:rPr>
              <w:t>2</w:t>
            </w:r>
            <w:r w:rsidR="003D23AE" w:rsidRPr="00791DC3">
              <w:rPr>
                <w:rFonts w:cs="Times New Roman"/>
                <w:color w:val="auto"/>
                <w:sz w:val="24"/>
              </w:rPr>
              <w:t>4</w:t>
            </w:r>
            <w:r w:rsidR="00AC6DFD" w:rsidRPr="00791DC3">
              <w:rPr>
                <w:rFonts w:cs="Times New Roman"/>
                <w:color w:val="auto"/>
                <w:sz w:val="24"/>
              </w:rPr>
              <w:t xml:space="preserve"> недел</w:t>
            </w:r>
            <w:r w:rsidR="003D23AE" w:rsidRPr="00791DC3">
              <w:rPr>
                <w:rFonts w:cs="Times New Roman"/>
                <w:color w:val="auto"/>
                <w:sz w:val="24"/>
              </w:rPr>
              <w:t>и</w:t>
            </w:r>
          </w:p>
        </w:tc>
      </w:tr>
      <w:tr w:rsidR="00791DC3" w:rsidRPr="00914A18" w:rsidTr="00791DC3">
        <w:trPr>
          <w:trHeight w:val="322"/>
        </w:trPr>
        <w:tc>
          <w:tcPr>
            <w:tcW w:w="5258" w:type="dxa"/>
          </w:tcPr>
          <w:p w:rsidR="00791DC3" w:rsidRPr="00791DC3" w:rsidRDefault="00791DC3" w:rsidP="00791DC3">
            <w:pPr>
              <w:rPr>
                <w:rFonts w:cs="Times New Roman"/>
                <w:color w:val="auto"/>
                <w:sz w:val="24"/>
              </w:rPr>
            </w:pPr>
            <w:r w:rsidRPr="00791DC3">
              <w:rPr>
                <w:rFonts w:cs="Times New Roman"/>
                <w:color w:val="auto"/>
                <w:sz w:val="24"/>
              </w:rPr>
              <w:t xml:space="preserve">Производственная практика </w:t>
            </w:r>
            <w:r>
              <w:rPr>
                <w:rFonts w:cs="Times New Roman"/>
                <w:color w:val="auto"/>
                <w:sz w:val="24"/>
              </w:rPr>
              <w:t>(</w:t>
            </w:r>
            <w:r w:rsidRPr="00791DC3">
              <w:rPr>
                <w:rFonts w:cs="Times New Roman"/>
                <w:color w:val="auto"/>
                <w:sz w:val="24"/>
              </w:rPr>
              <w:t>преддипломная)</w:t>
            </w:r>
          </w:p>
        </w:tc>
        <w:tc>
          <w:tcPr>
            <w:tcW w:w="4659" w:type="dxa"/>
            <w:vMerge w:val="restart"/>
          </w:tcPr>
          <w:p w:rsidR="00791DC3" w:rsidRDefault="00791DC3" w:rsidP="00791DC3">
            <w:pPr>
              <w:rPr>
                <w:rFonts w:cs="Times New Roman"/>
                <w:color w:val="auto"/>
                <w:sz w:val="24"/>
              </w:rPr>
            </w:pPr>
            <w:r w:rsidRPr="00791DC3">
              <w:rPr>
                <w:rFonts w:cs="Times New Roman"/>
                <w:color w:val="auto"/>
                <w:sz w:val="24"/>
              </w:rPr>
              <w:t>4 недели</w:t>
            </w:r>
          </w:p>
          <w:p w:rsidR="007D7016" w:rsidRPr="00791DC3" w:rsidRDefault="007D7016" w:rsidP="00791DC3">
            <w:pPr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6 недель</w:t>
            </w:r>
          </w:p>
        </w:tc>
      </w:tr>
      <w:tr w:rsidR="00791DC3" w:rsidRPr="00914A18" w:rsidTr="00791DC3">
        <w:trPr>
          <w:trHeight w:val="157"/>
        </w:trPr>
        <w:tc>
          <w:tcPr>
            <w:tcW w:w="5258" w:type="dxa"/>
          </w:tcPr>
          <w:p w:rsidR="00791DC3" w:rsidRPr="00791DC3" w:rsidRDefault="00791DC3" w:rsidP="00791DC3">
            <w:pPr>
              <w:rPr>
                <w:rFonts w:cs="Times New Roman"/>
                <w:color w:val="auto"/>
                <w:sz w:val="24"/>
              </w:rPr>
            </w:pPr>
            <w:r w:rsidRPr="00791DC3">
              <w:rPr>
                <w:rFonts w:cs="Times New Roman"/>
                <w:color w:val="auto"/>
                <w:sz w:val="24"/>
              </w:rPr>
              <w:t>Государственная (итоговая) аттестация</w:t>
            </w:r>
          </w:p>
        </w:tc>
        <w:tc>
          <w:tcPr>
            <w:tcW w:w="4659" w:type="dxa"/>
            <w:vMerge/>
          </w:tcPr>
          <w:p w:rsidR="00791DC3" w:rsidRPr="00791DC3" w:rsidRDefault="00791DC3" w:rsidP="00791DC3">
            <w:pPr>
              <w:rPr>
                <w:rFonts w:cs="Times New Roman"/>
                <w:color w:val="auto"/>
                <w:sz w:val="24"/>
              </w:rPr>
            </w:pPr>
          </w:p>
        </w:tc>
      </w:tr>
      <w:tr w:rsidR="00791DC3" w:rsidRPr="00914A18" w:rsidTr="00791DC3">
        <w:trPr>
          <w:trHeight w:val="46"/>
        </w:trPr>
        <w:tc>
          <w:tcPr>
            <w:tcW w:w="5258" w:type="dxa"/>
          </w:tcPr>
          <w:p w:rsidR="00791DC3" w:rsidRPr="00914A18" w:rsidRDefault="00791DC3" w:rsidP="00D27B62">
            <w:pPr>
              <w:rPr>
                <w:rFonts w:cs="Times New Roman"/>
                <w:color w:val="FF0000"/>
                <w:sz w:val="24"/>
              </w:rPr>
            </w:pPr>
          </w:p>
        </w:tc>
        <w:tc>
          <w:tcPr>
            <w:tcW w:w="4659" w:type="dxa"/>
          </w:tcPr>
          <w:p w:rsidR="00791DC3" w:rsidRPr="00914A18" w:rsidRDefault="00791DC3" w:rsidP="00D27B62">
            <w:pPr>
              <w:rPr>
                <w:rFonts w:cs="Times New Roman"/>
                <w:color w:val="FF0000"/>
                <w:sz w:val="24"/>
              </w:rPr>
            </w:pPr>
          </w:p>
        </w:tc>
      </w:tr>
    </w:tbl>
    <w:p w:rsidR="00AC6DFD" w:rsidRPr="00914A18" w:rsidRDefault="00AC6DFD" w:rsidP="00AC6DFD">
      <w:pPr>
        <w:pStyle w:val="34"/>
        <w:rPr>
          <w:sz w:val="24"/>
          <w:szCs w:val="24"/>
        </w:rPr>
      </w:pPr>
      <w:r w:rsidRPr="00914A18">
        <w:rPr>
          <w:sz w:val="24"/>
          <w:szCs w:val="24"/>
        </w:rPr>
        <w:t>1.3.2. Требования к поступающим</w:t>
      </w:r>
    </w:p>
    <w:p w:rsidR="00AC6DFD" w:rsidRPr="00914A18" w:rsidRDefault="00AC6DFD" w:rsidP="00AC6DFD">
      <w:pPr>
        <w:ind w:left="567" w:hanging="567"/>
        <w:jc w:val="both"/>
        <w:rPr>
          <w:rFonts w:cs="Times New Roman"/>
          <w:sz w:val="24"/>
        </w:rPr>
      </w:pPr>
      <w:r w:rsidRPr="00914A18">
        <w:rPr>
          <w:rFonts w:cs="Times New Roman"/>
          <w:sz w:val="24"/>
        </w:rPr>
        <w:t>Абитуриент должен иметь документ государственного образца:</w:t>
      </w:r>
    </w:p>
    <w:p w:rsidR="00AC6DFD" w:rsidRPr="00914A18" w:rsidRDefault="00AC6DFD" w:rsidP="00AC6DFD">
      <w:pPr>
        <w:ind w:left="567" w:hanging="567"/>
        <w:jc w:val="both"/>
        <w:rPr>
          <w:rFonts w:cs="Times New Roman"/>
          <w:sz w:val="24"/>
        </w:rPr>
      </w:pPr>
      <w:r w:rsidRPr="00914A18">
        <w:rPr>
          <w:rFonts w:cs="Times New Roman"/>
          <w:sz w:val="24"/>
        </w:rPr>
        <w:t xml:space="preserve">-аттестат о среднем </w:t>
      </w:r>
      <w:r w:rsidRPr="00791DC3">
        <w:rPr>
          <w:rFonts w:cs="Times New Roman"/>
          <w:color w:val="auto"/>
          <w:sz w:val="24"/>
        </w:rPr>
        <w:t>(полном)</w:t>
      </w:r>
      <w:r w:rsidRPr="00914A18">
        <w:rPr>
          <w:rFonts w:cs="Times New Roman"/>
          <w:sz w:val="24"/>
        </w:rPr>
        <w:t xml:space="preserve"> общем образовании;</w:t>
      </w:r>
    </w:p>
    <w:p w:rsidR="00AC6DFD" w:rsidRPr="00914A18" w:rsidRDefault="00AC6DFD" w:rsidP="00AC6DFD">
      <w:pPr>
        <w:ind w:left="567" w:hanging="567"/>
        <w:jc w:val="both"/>
        <w:rPr>
          <w:rFonts w:cs="Times New Roman"/>
          <w:sz w:val="24"/>
        </w:rPr>
      </w:pPr>
      <w:r w:rsidRPr="00914A18">
        <w:rPr>
          <w:rFonts w:cs="Times New Roman"/>
          <w:sz w:val="24"/>
        </w:rPr>
        <w:t>- диплом о начальном профессиональном образовании;</w:t>
      </w:r>
    </w:p>
    <w:p w:rsidR="00AC6DFD" w:rsidRPr="00914A18" w:rsidRDefault="00AC6DFD" w:rsidP="00AC6DFD">
      <w:pPr>
        <w:ind w:left="567" w:hanging="567"/>
        <w:jc w:val="both"/>
        <w:rPr>
          <w:rFonts w:cs="Times New Roman"/>
          <w:sz w:val="24"/>
        </w:rPr>
      </w:pPr>
      <w:r w:rsidRPr="00914A18">
        <w:rPr>
          <w:rFonts w:cs="Times New Roman"/>
          <w:sz w:val="24"/>
        </w:rPr>
        <w:t>- документ об образовании более высокого уровня.</w:t>
      </w:r>
    </w:p>
    <w:p w:rsidR="00AC6DFD" w:rsidRPr="00914A18" w:rsidRDefault="00AC6DFD" w:rsidP="00AC6DFD">
      <w:pPr>
        <w:pStyle w:val="34"/>
        <w:ind w:left="0" w:firstLine="0"/>
        <w:rPr>
          <w:rFonts w:eastAsia="TimesNewRomanPSMT"/>
          <w:sz w:val="24"/>
          <w:szCs w:val="24"/>
        </w:rPr>
      </w:pPr>
      <w:r w:rsidRPr="00914A18">
        <w:rPr>
          <w:sz w:val="24"/>
          <w:szCs w:val="24"/>
        </w:rPr>
        <w:t xml:space="preserve">1.3.3. </w:t>
      </w:r>
      <w:r w:rsidRPr="00914A18">
        <w:rPr>
          <w:rFonts w:eastAsia="TimesNewRomanPSMT"/>
          <w:sz w:val="24"/>
          <w:szCs w:val="24"/>
        </w:rPr>
        <w:t>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(ОКО 16-94)</w:t>
      </w:r>
    </w:p>
    <w:p w:rsidR="00AC6DFD" w:rsidRPr="00914A18" w:rsidRDefault="00AC6DFD" w:rsidP="00AC6DFD">
      <w:pPr>
        <w:ind w:left="567" w:hanging="567"/>
        <w:jc w:val="both"/>
        <w:rPr>
          <w:rFonts w:cs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218"/>
      </w:tblGrid>
      <w:tr w:rsidR="00AC6DFD" w:rsidRPr="00914A18" w:rsidTr="00791DC3">
        <w:tc>
          <w:tcPr>
            <w:tcW w:w="5245" w:type="dxa"/>
          </w:tcPr>
          <w:p w:rsidR="00AC6DFD" w:rsidRPr="00914A18" w:rsidRDefault="00AC6DFD" w:rsidP="008B7EFC">
            <w:pPr>
              <w:rPr>
                <w:rFonts w:cs="Times New Roman"/>
                <w:sz w:val="24"/>
              </w:rPr>
            </w:pPr>
            <w:r w:rsidRPr="00914A18">
              <w:rPr>
                <w:rFonts w:cs="Times New Roman"/>
                <w:sz w:val="24"/>
              </w:rPr>
              <w:lastRenderedPageBreak/>
              <w:t>Код по Общероссийскому классификатору профессий рабочих, должностей</w:t>
            </w:r>
            <w:r w:rsidRPr="00914A18">
              <w:rPr>
                <w:rFonts w:eastAsia="TimesNewRomanPSMT" w:cs="Times New Roman"/>
                <w:sz w:val="24"/>
              </w:rPr>
              <w:t xml:space="preserve"> </w:t>
            </w:r>
            <w:r w:rsidRPr="00914A18">
              <w:rPr>
                <w:rFonts w:cs="Times New Roman"/>
                <w:sz w:val="24"/>
              </w:rPr>
              <w:t>служащих и тарифных разрядов (ОКО 16-94)</w:t>
            </w:r>
          </w:p>
        </w:tc>
        <w:tc>
          <w:tcPr>
            <w:tcW w:w="4218" w:type="dxa"/>
          </w:tcPr>
          <w:p w:rsidR="00AC6DFD" w:rsidRPr="00914A18" w:rsidRDefault="00AC6DFD" w:rsidP="008B7EFC">
            <w:pPr>
              <w:ind w:left="567" w:hanging="567"/>
              <w:rPr>
                <w:rFonts w:cs="Times New Roman"/>
                <w:sz w:val="24"/>
              </w:rPr>
            </w:pPr>
            <w:r w:rsidRPr="00914A18">
              <w:rPr>
                <w:rFonts w:cs="Times New Roman"/>
                <w:sz w:val="24"/>
              </w:rPr>
              <w:t>Наименование профессий рабочих</w:t>
            </w:r>
          </w:p>
          <w:p w:rsidR="00AC6DFD" w:rsidRPr="00914A18" w:rsidRDefault="00AC6DFD" w:rsidP="008B7EFC">
            <w:pPr>
              <w:rPr>
                <w:rFonts w:cs="Times New Roman"/>
                <w:sz w:val="24"/>
              </w:rPr>
            </w:pPr>
            <w:r w:rsidRPr="00914A18">
              <w:rPr>
                <w:rFonts w:cs="Times New Roman"/>
                <w:sz w:val="24"/>
              </w:rPr>
              <w:t>и должностей служащих</w:t>
            </w:r>
          </w:p>
        </w:tc>
      </w:tr>
      <w:tr w:rsidR="00AC6DFD" w:rsidRPr="00914A18" w:rsidTr="00791DC3">
        <w:tc>
          <w:tcPr>
            <w:tcW w:w="5245" w:type="dxa"/>
          </w:tcPr>
          <w:p w:rsidR="00AC6DFD" w:rsidRPr="00914A18" w:rsidRDefault="003D23AE" w:rsidP="008B7EFC">
            <w:pPr>
              <w:spacing w:before="120" w:after="120"/>
              <w:rPr>
                <w:rFonts w:cs="Times New Roman"/>
                <w:sz w:val="24"/>
              </w:rPr>
            </w:pPr>
            <w:r w:rsidRPr="00914A18">
              <w:rPr>
                <w:rFonts w:cs="Times New Roman"/>
                <w:sz w:val="24"/>
              </w:rPr>
              <w:t>10786</w:t>
            </w:r>
          </w:p>
        </w:tc>
        <w:tc>
          <w:tcPr>
            <w:tcW w:w="4218" w:type="dxa"/>
          </w:tcPr>
          <w:p w:rsidR="00AC6DFD" w:rsidRPr="00914A18" w:rsidRDefault="003D23AE" w:rsidP="003D23AE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914A18">
              <w:rPr>
                <w:rFonts w:cs="Times New Roman"/>
                <w:sz w:val="24"/>
              </w:rPr>
              <w:t>Аппаратчик производства кисломолочных и детских молочных продуктов</w:t>
            </w:r>
          </w:p>
        </w:tc>
      </w:tr>
    </w:tbl>
    <w:p w:rsidR="00AC6DFD" w:rsidRPr="00914A18" w:rsidRDefault="00AC6DFD" w:rsidP="00AC6DFD">
      <w:pPr>
        <w:jc w:val="both"/>
        <w:rPr>
          <w:rFonts w:eastAsia="TimesNewRomanPSMT" w:cs="Times New Roman"/>
          <w:sz w:val="24"/>
        </w:rPr>
      </w:pPr>
    </w:p>
    <w:p w:rsidR="00AC6DFD" w:rsidRPr="00914A18" w:rsidRDefault="00AC6DFD" w:rsidP="00AC6DFD">
      <w:pPr>
        <w:pStyle w:val="3"/>
        <w:rPr>
          <w:rFonts w:eastAsia="TimesNewRomanPSMT"/>
          <w:sz w:val="24"/>
        </w:rPr>
      </w:pPr>
      <w:r w:rsidRPr="00914A18">
        <w:rPr>
          <w:rFonts w:eastAsia="TimesNewRomanPSMT"/>
          <w:sz w:val="24"/>
        </w:rPr>
        <w:t xml:space="preserve">2. Характеристика профессиональной деятельности выпускников и требования к результатам освоения ППССЗ </w:t>
      </w:r>
    </w:p>
    <w:p w:rsidR="00AC6DFD" w:rsidRPr="00914A18" w:rsidRDefault="00AC6DFD" w:rsidP="00AC6DFD">
      <w:pPr>
        <w:pStyle w:val="3"/>
        <w:rPr>
          <w:rFonts w:eastAsia="TimesNewRomanPSMT"/>
          <w:sz w:val="24"/>
        </w:rPr>
      </w:pPr>
      <w:r w:rsidRPr="00914A18">
        <w:rPr>
          <w:rFonts w:eastAsia="TimesNewRomanPSMT"/>
          <w:sz w:val="24"/>
        </w:rPr>
        <w:t>2.1. Характеристика профессиональной деятельности выпускников</w:t>
      </w:r>
    </w:p>
    <w:p w:rsidR="008B7EFC" w:rsidRPr="00914A18" w:rsidRDefault="00AC6DFD" w:rsidP="008B7EFC">
      <w:pPr>
        <w:pStyle w:val="34"/>
        <w:rPr>
          <w:sz w:val="24"/>
          <w:szCs w:val="24"/>
        </w:rPr>
      </w:pPr>
      <w:r w:rsidRPr="00914A18">
        <w:rPr>
          <w:rFonts w:eastAsia="TimesNewRomanPSMT"/>
          <w:sz w:val="24"/>
          <w:szCs w:val="24"/>
        </w:rPr>
        <w:t>2.1.1. Область профессиональной деятельности выпускников:</w:t>
      </w:r>
      <w:r w:rsidR="008B7EFC" w:rsidRPr="00914A18">
        <w:rPr>
          <w:sz w:val="24"/>
          <w:szCs w:val="24"/>
        </w:rPr>
        <w:t xml:space="preserve"> </w:t>
      </w:r>
    </w:p>
    <w:p w:rsidR="00AC6DFD" w:rsidRPr="00914A18" w:rsidRDefault="008B7EFC" w:rsidP="008B7EFC">
      <w:pPr>
        <w:autoSpaceDE w:val="0"/>
        <w:autoSpaceDN w:val="0"/>
        <w:adjustRightInd w:val="0"/>
        <w:rPr>
          <w:rFonts w:cs="Times New Roman"/>
          <w:sz w:val="24"/>
        </w:rPr>
      </w:pPr>
      <w:r w:rsidRPr="00914A18">
        <w:rPr>
          <w:rFonts w:cs="Times New Roman"/>
          <w:sz w:val="24"/>
        </w:rPr>
        <w:t>организация и ведение технологических процессов производства молока и молочных продуктов.</w:t>
      </w:r>
    </w:p>
    <w:p w:rsidR="008B7EFC" w:rsidRPr="00914A18" w:rsidRDefault="00AC6DFD" w:rsidP="008B7EFC">
      <w:pPr>
        <w:pStyle w:val="34"/>
        <w:rPr>
          <w:sz w:val="24"/>
          <w:szCs w:val="24"/>
        </w:rPr>
      </w:pPr>
      <w:r w:rsidRPr="00914A18">
        <w:rPr>
          <w:sz w:val="24"/>
          <w:szCs w:val="24"/>
        </w:rPr>
        <w:t>2.2.1. Объекты профессиональной деятельности выпускника:</w:t>
      </w:r>
    </w:p>
    <w:p w:rsidR="008B7EFC" w:rsidRPr="00914A18" w:rsidRDefault="008B7EFC" w:rsidP="0072324E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914A18">
        <w:rPr>
          <w:rFonts w:cs="Times New Roman"/>
          <w:sz w:val="24"/>
        </w:rPr>
        <w:t>сырье, основные и вспомогательные материалы для производства молока и молочных продуктов;</w:t>
      </w:r>
    </w:p>
    <w:p w:rsidR="008B7EFC" w:rsidRPr="00914A18" w:rsidRDefault="008B7EFC" w:rsidP="0072324E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914A18">
        <w:rPr>
          <w:rFonts w:cs="Times New Roman"/>
          <w:sz w:val="24"/>
        </w:rPr>
        <w:t>готовая молочная продукция; рецептуры молочной продукции;</w:t>
      </w:r>
    </w:p>
    <w:p w:rsidR="008B7EFC" w:rsidRPr="00914A18" w:rsidRDefault="008B7EFC" w:rsidP="0072324E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914A18">
        <w:rPr>
          <w:rFonts w:cs="Times New Roman"/>
          <w:sz w:val="24"/>
        </w:rPr>
        <w:t>технологии и технологические процессы производства молока и молочных продуктов;</w:t>
      </w:r>
    </w:p>
    <w:p w:rsidR="008B7EFC" w:rsidRPr="00914A18" w:rsidRDefault="008B7EFC" w:rsidP="0072324E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914A18">
        <w:rPr>
          <w:rFonts w:cs="Times New Roman"/>
          <w:sz w:val="24"/>
        </w:rPr>
        <w:t>технологическое оборудование для производства молока и молочных продуктов;</w:t>
      </w:r>
    </w:p>
    <w:p w:rsidR="008B7EFC" w:rsidRPr="00914A18" w:rsidRDefault="008B7EFC" w:rsidP="0072324E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914A18">
        <w:rPr>
          <w:rFonts w:cs="Times New Roman"/>
          <w:sz w:val="24"/>
        </w:rPr>
        <w:t>процессы организации и управления производством молока и молочных продуктов;</w:t>
      </w:r>
    </w:p>
    <w:p w:rsidR="008B7EFC" w:rsidRPr="00914A18" w:rsidRDefault="008B7EFC" w:rsidP="0072324E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914A18">
        <w:rPr>
          <w:rFonts w:cs="Times New Roman"/>
          <w:sz w:val="24"/>
        </w:rPr>
        <w:t>первичные трудовые коллективы.</w:t>
      </w:r>
    </w:p>
    <w:p w:rsidR="00AC6DFD" w:rsidRPr="00914A18" w:rsidRDefault="00AC6DFD" w:rsidP="00AC6DFD">
      <w:pPr>
        <w:pStyle w:val="3"/>
        <w:rPr>
          <w:sz w:val="24"/>
        </w:rPr>
      </w:pPr>
      <w:r w:rsidRPr="00914A18">
        <w:rPr>
          <w:sz w:val="24"/>
        </w:rPr>
        <w:t xml:space="preserve">2.2. Требования к результатам освоения ППССЗ </w:t>
      </w:r>
    </w:p>
    <w:p w:rsidR="00AC6DFD" w:rsidRPr="00914A18" w:rsidRDefault="00AC6DFD" w:rsidP="00AC6DFD">
      <w:pPr>
        <w:pStyle w:val="34"/>
        <w:rPr>
          <w:sz w:val="24"/>
          <w:szCs w:val="24"/>
        </w:rPr>
      </w:pPr>
      <w:r w:rsidRPr="00914A18">
        <w:rPr>
          <w:sz w:val="24"/>
          <w:szCs w:val="24"/>
        </w:rPr>
        <w:t>2.2.1. Виды профессиональной деятельности выпускника:</w:t>
      </w:r>
    </w:p>
    <w:p w:rsidR="008B7EFC" w:rsidRPr="00914A18" w:rsidRDefault="008B7EFC" w:rsidP="008B7EFC">
      <w:pPr>
        <w:autoSpaceDE w:val="0"/>
        <w:autoSpaceDN w:val="0"/>
        <w:adjustRightInd w:val="0"/>
        <w:ind w:left="426" w:hanging="426"/>
        <w:jc w:val="both"/>
        <w:rPr>
          <w:rFonts w:cs="Times New Roman"/>
          <w:sz w:val="24"/>
        </w:rPr>
      </w:pPr>
      <w:r w:rsidRPr="00914A18">
        <w:rPr>
          <w:rFonts w:cs="Times New Roman"/>
          <w:sz w:val="24"/>
        </w:rPr>
        <w:t>1. Приемка и первичная обработка молочного сырья.</w:t>
      </w:r>
    </w:p>
    <w:p w:rsidR="008B7EFC" w:rsidRPr="00914A18" w:rsidRDefault="008B7EFC" w:rsidP="008B7EFC">
      <w:pPr>
        <w:autoSpaceDE w:val="0"/>
        <w:autoSpaceDN w:val="0"/>
        <w:adjustRightInd w:val="0"/>
        <w:ind w:left="426" w:hanging="426"/>
        <w:jc w:val="both"/>
        <w:rPr>
          <w:rFonts w:cs="Times New Roman"/>
          <w:sz w:val="24"/>
        </w:rPr>
      </w:pPr>
      <w:r w:rsidRPr="00914A18">
        <w:rPr>
          <w:rFonts w:cs="Times New Roman"/>
          <w:sz w:val="24"/>
        </w:rPr>
        <w:t>2. Производство цельномолочных продуктов, жидких и пастообразных продуктов детского питания.</w:t>
      </w:r>
    </w:p>
    <w:p w:rsidR="008B7EFC" w:rsidRPr="00914A18" w:rsidRDefault="008B7EFC" w:rsidP="008B7EFC">
      <w:pPr>
        <w:autoSpaceDE w:val="0"/>
        <w:autoSpaceDN w:val="0"/>
        <w:adjustRightInd w:val="0"/>
        <w:ind w:left="426" w:hanging="426"/>
        <w:jc w:val="both"/>
        <w:rPr>
          <w:rFonts w:cs="Times New Roman"/>
          <w:sz w:val="24"/>
        </w:rPr>
      </w:pPr>
      <w:r w:rsidRPr="00914A18">
        <w:rPr>
          <w:rFonts w:cs="Times New Roman"/>
          <w:sz w:val="24"/>
        </w:rPr>
        <w:t>3. Производство различных сортов сливочного масла и продуктов из пахты.</w:t>
      </w:r>
    </w:p>
    <w:p w:rsidR="008B7EFC" w:rsidRPr="00914A18" w:rsidRDefault="008B7EFC" w:rsidP="008B7EFC">
      <w:pPr>
        <w:autoSpaceDE w:val="0"/>
        <w:autoSpaceDN w:val="0"/>
        <w:adjustRightInd w:val="0"/>
        <w:ind w:left="426" w:hanging="426"/>
        <w:jc w:val="both"/>
        <w:rPr>
          <w:rFonts w:cs="Times New Roman"/>
          <w:sz w:val="24"/>
        </w:rPr>
      </w:pPr>
      <w:r w:rsidRPr="00914A18">
        <w:rPr>
          <w:rFonts w:cs="Times New Roman"/>
          <w:sz w:val="24"/>
        </w:rPr>
        <w:t>4. Производство различных видов сыра и продуктов из молочной сыворотки.</w:t>
      </w:r>
    </w:p>
    <w:p w:rsidR="008B7EFC" w:rsidRPr="00914A18" w:rsidRDefault="008B7EFC" w:rsidP="008B7EFC">
      <w:pPr>
        <w:autoSpaceDE w:val="0"/>
        <w:autoSpaceDN w:val="0"/>
        <w:adjustRightInd w:val="0"/>
        <w:ind w:left="426" w:hanging="426"/>
        <w:jc w:val="both"/>
        <w:rPr>
          <w:rFonts w:cs="Times New Roman"/>
          <w:sz w:val="24"/>
        </w:rPr>
      </w:pPr>
      <w:r w:rsidRPr="00914A18">
        <w:rPr>
          <w:rFonts w:cs="Times New Roman"/>
          <w:sz w:val="24"/>
        </w:rPr>
        <w:t>5. Организация работы структурного подразделения.</w:t>
      </w:r>
    </w:p>
    <w:p w:rsidR="00AC6DFD" w:rsidRPr="00914A18" w:rsidRDefault="008B7EFC" w:rsidP="008B7EFC">
      <w:pPr>
        <w:autoSpaceDE w:val="0"/>
        <w:autoSpaceDN w:val="0"/>
        <w:adjustRightInd w:val="0"/>
        <w:ind w:left="426" w:hanging="426"/>
        <w:jc w:val="both"/>
        <w:rPr>
          <w:rFonts w:cs="Times New Roman"/>
          <w:sz w:val="24"/>
        </w:rPr>
      </w:pPr>
      <w:r w:rsidRPr="00914A18">
        <w:rPr>
          <w:rFonts w:cs="Times New Roman"/>
          <w:sz w:val="24"/>
        </w:rPr>
        <w:t>6. Выполнение работ по одной или нескольким профессиям рабочих, должностям служащих (приложение к настоящему ФГОС СПО).</w:t>
      </w:r>
    </w:p>
    <w:p w:rsidR="00AC6DFD" w:rsidRPr="00914A18" w:rsidRDefault="00AC6DFD" w:rsidP="00AC6DFD">
      <w:pPr>
        <w:pStyle w:val="34"/>
        <w:rPr>
          <w:rFonts w:eastAsia="TimesNewRomanPSMT"/>
          <w:sz w:val="24"/>
          <w:szCs w:val="24"/>
        </w:rPr>
      </w:pPr>
      <w:r w:rsidRPr="00914A18">
        <w:rPr>
          <w:rFonts w:eastAsia="TimesNewRomanPSMT"/>
          <w:sz w:val="24"/>
          <w:szCs w:val="24"/>
        </w:rPr>
        <w:t>2.2.2. Профессиональные компетенции, общие компетенции</w:t>
      </w:r>
    </w:p>
    <w:p w:rsidR="008B7EFC" w:rsidRPr="00914A18" w:rsidRDefault="008B7EFC" w:rsidP="008B7EFC">
      <w:pPr>
        <w:autoSpaceDE w:val="0"/>
        <w:autoSpaceDN w:val="0"/>
        <w:adjustRightInd w:val="0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cs="Times New Roman"/>
          <w:bCs/>
          <w:sz w:val="24"/>
        </w:rPr>
        <w:t>Техник-технолог</w:t>
      </w:r>
      <w:r w:rsidR="00AC6DFD" w:rsidRPr="00914A18">
        <w:rPr>
          <w:rFonts w:cs="Times New Roman"/>
          <w:bCs/>
          <w:sz w:val="24"/>
        </w:rPr>
        <w:t xml:space="preserve"> </w:t>
      </w:r>
      <w:r w:rsidR="00AC6DFD" w:rsidRPr="00914A18">
        <w:rPr>
          <w:rFonts w:cs="Times New Roman"/>
          <w:sz w:val="24"/>
        </w:rPr>
        <w:t xml:space="preserve">должен обладать </w:t>
      </w:r>
      <w:r w:rsidR="00AC6DFD" w:rsidRPr="00914A18">
        <w:rPr>
          <w:rFonts w:cs="Times New Roman"/>
          <w:b/>
          <w:sz w:val="24"/>
        </w:rPr>
        <w:t xml:space="preserve">общими </w:t>
      </w:r>
      <w:r w:rsidR="00AC6DFD" w:rsidRPr="00914A18">
        <w:rPr>
          <w:rFonts w:cs="Times New Roman"/>
          <w:b/>
          <w:iCs/>
          <w:sz w:val="24"/>
        </w:rPr>
        <w:t xml:space="preserve">компетенциями, </w:t>
      </w:r>
      <w:r w:rsidR="00AC6DFD" w:rsidRPr="00914A18">
        <w:rPr>
          <w:rFonts w:cs="Times New Roman"/>
          <w:iCs/>
          <w:sz w:val="24"/>
        </w:rPr>
        <w:t>включающими в себя способность:</w:t>
      </w:r>
      <w:r w:rsidRPr="00914A18">
        <w:rPr>
          <w:rFonts w:ascii="Helios-Regular" w:eastAsiaTheme="minorHAnsi" w:hAnsi="Helios-Regular" w:cs="Helios-Regular"/>
          <w:color w:val="auto"/>
          <w:sz w:val="24"/>
          <w:lang w:eastAsia="en-US"/>
        </w:rPr>
        <w:t xml:space="preserve"> </w:t>
      </w:r>
    </w:p>
    <w:p w:rsidR="008B7EFC" w:rsidRPr="00914A18" w:rsidRDefault="008B7EFC" w:rsidP="008B7EF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eastAsiaTheme="minorHAnsi" w:cs="Times New Roman"/>
          <w:color w:val="auto"/>
          <w:sz w:val="24"/>
          <w:lang w:eastAsia="en-US"/>
        </w:rPr>
        <w:t>OK 1. Понимать сущность и социальную значимость своей будущей профессии, проявлять к ней устойчивый интерес.</w:t>
      </w:r>
    </w:p>
    <w:p w:rsidR="008B7EFC" w:rsidRPr="00914A18" w:rsidRDefault="008B7EFC" w:rsidP="008B7EF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eastAsiaTheme="minorHAnsi" w:cs="Times New Roman"/>
          <w:color w:val="auto"/>
          <w:sz w:val="24"/>
          <w:lang w:eastAsia="en-US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B7EFC" w:rsidRPr="00914A18" w:rsidRDefault="008B7EFC" w:rsidP="008B7EF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eastAsiaTheme="minorHAnsi" w:cs="Times New Roman"/>
          <w:color w:val="auto"/>
          <w:sz w:val="24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8B7EFC" w:rsidRPr="00914A18" w:rsidRDefault="008B7EFC" w:rsidP="008B7EF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eastAsiaTheme="minorHAnsi" w:cs="Times New Roman"/>
          <w:color w:val="auto"/>
          <w:sz w:val="24"/>
          <w:lang w:eastAsia="en-US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B7EFC" w:rsidRPr="00914A18" w:rsidRDefault="008B7EFC" w:rsidP="008B7EF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eastAsiaTheme="minorHAnsi" w:cs="Times New Roman"/>
          <w:color w:val="auto"/>
          <w:sz w:val="24"/>
          <w:lang w:eastAsia="en-US"/>
        </w:rPr>
        <w:lastRenderedPageBreak/>
        <w:t>ОК 5. Использовать информационно-коммуникационные технологии в профессиональной деятельности.</w:t>
      </w:r>
    </w:p>
    <w:p w:rsidR="008B7EFC" w:rsidRPr="00914A18" w:rsidRDefault="008B7EFC" w:rsidP="008B7EF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eastAsiaTheme="minorHAnsi" w:cs="Times New Roman"/>
          <w:color w:val="auto"/>
          <w:sz w:val="24"/>
          <w:lang w:eastAsia="en-US"/>
        </w:rPr>
        <w:t>ОК 6. Работать в коллективе и команде, эффективно общаться с коллегами, руководством, потребителями.</w:t>
      </w:r>
    </w:p>
    <w:p w:rsidR="008B7EFC" w:rsidRPr="00914A18" w:rsidRDefault="008B7EFC" w:rsidP="008B7EF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eastAsiaTheme="minorHAnsi" w:cs="Times New Roman"/>
          <w:color w:val="auto"/>
          <w:sz w:val="24"/>
          <w:lang w:eastAsia="en-US"/>
        </w:rPr>
        <w:t>ОК 7. Брать на себя ответственность за работу членов команды (подчиненных), результат выполнения заданий.</w:t>
      </w:r>
    </w:p>
    <w:p w:rsidR="008B7EFC" w:rsidRPr="00914A18" w:rsidRDefault="008B7EFC" w:rsidP="008B7EF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eastAsiaTheme="minorHAnsi" w:cs="Times New Roman"/>
          <w:color w:val="auto"/>
          <w:sz w:val="24"/>
          <w:lang w:eastAsia="en-US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B7EFC" w:rsidRPr="00914A18" w:rsidRDefault="008B7EFC" w:rsidP="008B7EF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eastAsiaTheme="minorHAnsi" w:cs="Times New Roman"/>
          <w:color w:val="auto"/>
          <w:sz w:val="24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8B7EFC" w:rsidRPr="00914A18" w:rsidRDefault="008B7EFC" w:rsidP="008B7EFC">
      <w:pPr>
        <w:pStyle w:val="26"/>
        <w:widowControl w:val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A18">
        <w:rPr>
          <w:rFonts w:ascii="Times New Roman" w:hAnsi="Times New Roman" w:cs="Times New Roman"/>
          <w:sz w:val="24"/>
          <w:szCs w:val="24"/>
        </w:rPr>
        <w:t>Техни</w:t>
      </w:r>
      <w:r w:rsidR="00791DC3">
        <w:rPr>
          <w:rFonts w:ascii="Times New Roman" w:hAnsi="Times New Roman" w:cs="Times New Roman"/>
          <w:sz w:val="24"/>
          <w:szCs w:val="24"/>
        </w:rPr>
        <w:t>к</w:t>
      </w:r>
      <w:r w:rsidRPr="00914A18">
        <w:rPr>
          <w:rFonts w:ascii="Times New Roman" w:hAnsi="Times New Roman" w:cs="Times New Roman"/>
          <w:sz w:val="24"/>
          <w:szCs w:val="24"/>
        </w:rPr>
        <w:t xml:space="preserve">-технолог должен </w:t>
      </w:r>
      <w:r w:rsidRPr="00914A18">
        <w:rPr>
          <w:rFonts w:ascii="Times New Roman" w:hAnsi="Times New Roman" w:cs="Times New Roman"/>
          <w:bCs/>
          <w:sz w:val="24"/>
          <w:szCs w:val="24"/>
        </w:rPr>
        <w:t xml:space="preserve">обладать </w:t>
      </w:r>
      <w:r w:rsidRPr="00914A18">
        <w:rPr>
          <w:rFonts w:ascii="Times New Roman" w:hAnsi="Times New Roman" w:cs="Times New Roman"/>
          <w:b/>
          <w:sz w:val="24"/>
          <w:szCs w:val="24"/>
        </w:rPr>
        <w:t xml:space="preserve">профессиональными </w:t>
      </w:r>
      <w:r w:rsidRPr="00914A18">
        <w:rPr>
          <w:rFonts w:ascii="Times New Roman" w:hAnsi="Times New Roman" w:cs="Times New Roman"/>
          <w:b/>
          <w:bCs/>
          <w:iCs/>
          <w:sz w:val="24"/>
          <w:szCs w:val="24"/>
        </w:rPr>
        <w:t>компетенциями</w:t>
      </w:r>
      <w:r w:rsidRPr="00914A1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14A18">
        <w:rPr>
          <w:rFonts w:ascii="Times New Roman" w:hAnsi="Times New Roman" w:cs="Times New Roman"/>
          <w:sz w:val="24"/>
          <w:szCs w:val="24"/>
        </w:rPr>
        <w:t>соответствующими видам профессиональной деятельности:</w:t>
      </w:r>
    </w:p>
    <w:p w:rsidR="008B7EFC" w:rsidRPr="00914A18" w:rsidRDefault="008B7EFC" w:rsidP="008B7EF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</w:p>
    <w:p w:rsidR="008B7EFC" w:rsidRPr="00914A18" w:rsidRDefault="008B7EFC" w:rsidP="008B7EFC">
      <w:pPr>
        <w:autoSpaceDE w:val="0"/>
        <w:autoSpaceDN w:val="0"/>
        <w:adjustRightInd w:val="0"/>
        <w:jc w:val="both"/>
        <w:rPr>
          <w:rFonts w:eastAsiaTheme="minorHAnsi" w:cs="Times New Roman"/>
          <w:i/>
          <w:color w:val="auto"/>
          <w:sz w:val="24"/>
          <w:lang w:eastAsia="en-US"/>
        </w:rPr>
      </w:pPr>
      <w:r w:rsidRPr="00914A18">
        <w:rPr>
          <w:rFonts w:eastAsiaTheme="minorHAnsi" w:cs="Times New Roman"/>
          <w:i/>
          <w:color w:val="auto"/>
          <w:sz w:val="24"/>
          <w:lang w:eastAsia="en-US"/>
        </w:rPr>
        <w:t>1. Приемка и первичная обработка молочного сырья.</w:t>
      </w:r>
    </w:p>
    <w:p w:rsidR="008B7EFC" w:rsidRPr="00914A18" w:rsidRDefault="008B7EFC" w:rsidP="008B7EFC">
      <w:pPr>
        <w:autoSpaceDE w:val="0"/>
        <w:autoSpaceDN w:val="0"/>
        <w:adjustRightInd w:val="0"/>
        <w:ind w:left="993" w:hanging="993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eastAsiaTheme="minorHAnsi" w:cs="Times New Roman"/>
          <w:color w:val="auto"/>
          <w:sz w:val="24"/>
          <w:lang w:eastAsia="en-US"/>
        </w:rPr>
        <w:t>ПК 1.1. Принимать молочное сырье на переработку.</w:t>
      </w:r>
    </w:p>
    <w:p w:rsidR="008B7EFC" w:rsidRPr="00914A18" w:rsidRDefault="008B7EFC" w:rsidP="008B7EFC">
      <w:pPr>
        <w:autoSpaceDE w:val="0"/>
        <w:autoSpaceDN w:val="0"/>
        <w:adjustRightInd w:val="0"/>
        <w:ind w:left="993" w:hanging="993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eastAsiaTheme="minorHAnsi" w:cs="Times New Roman"/>
          <w:color w:val="auto"/>
          <w:sz w:val="24"/>
          <w:lang w:eastAsia="en-US"/>
        </w:rPr>
        <w:t>ПК 1.2. Контролировать качество сырья.</w:t>
      </w:r>
    </w:p>
    <w:p w:rsidR="008B7EFC" w:rsidRPr="00914A18" w:rsidRDefault="008B7EFC" w:rsidP="008B7EFC">
      <w:pPr>
        <w:autoSpaceDE w:val="0"/>
        <w:autoSpaceDN w:val="0"/>
        <w:adjustRightInd w:val="0"/>
        <w:ind w:left="993" w:hanging="993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eastAsiaTheme="minorHAnsi" w:cs="Times New Roman"/>
          <w:color w:val="auto"/>
          <w:sz w:val="24"/>
          <w:lang w:eastAsia="en-US"/>
        </w:rPr>
        <w:t>ПК 1.3. Организовывать и проводить первичную переработку сырья в соответствии с его качеством.</w:t>
      </w:r>
    </w:p>
    <w:p w:rsidR="008B7EFC" w:rsidRPr="00914A18" w:rsidRDefault="008B7EFC" w:rsidP="008B7EFC">
      <w:pPr>
        <w:autoSpaceDE w:val="0"/>
        <w:autoSpaceDN w:val="0"/>
        <w:adjustRightInd w:val="0"/>
        <w:jc w:val="both"/>
        <w:rPr>
          <w:rFonts w:eastAsiaTheme="minorHAnsi" w:cs="Times New Roman"/>
          <w:i/>
          <w:color w:val="auto"/>
          <w:sz w:val="24"/>
          <w:lang w:eastAsia="en-US"/>
        </w:rPr>
      </w:pPr>
      <w:r w:rsidRPr="00914A18">
        <w:rPr>
          <w:rFonts w:eastAsiaTheme="minorHAnsi" w:cs="Times New Roman"/>
          <w:i/>
          <w:color w:val="auto"/>
          <w:sz w:val="24"/>
          <w:lang w:eastAsia="en-US"/>
        </w:rPr>
        <w:t>2. Производство цельномолочных продуктов, жидких и пастообразных продуктов детского питания.</w:t>
      </w:r>
    </w:p>
    <w:p w:rsidR="008B7EFC" w:rsidRPr="00914A18" w:rsidRDefault="008B7EFC" w:rsidP="008B7EFC">
      <w:pPr>
        <w:autoSpaceDE w:val="0"/>
        <w:autoSpaceDN w:val="0"/>
        <w:adjustRightInd w:val="0"/>
        <w:ind w:left="993" w:hanging="993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eastAsiaTheme="minorHAnsi" w:cs="Times New Roman"/>
          <w:color w:val="auto"/>
          <w:sz w:val="24"/>
          <w:lang w:eastAsia="en-US"/>
        </w:rPr>
        <w:t>ПК 2.1. Контролировать соблюдение требований к сырью при выработке цельномолочных продуктов, жидких и пастообразных продуктов детского питания.</w:t>
      </w:r>
    </w:p>
    <w:p w:rsidR="008B7EFC" w:rsidRPr="00914A18" w:rsidRDefault="008B7EFC" w:rsidP="008B7EFC">
      <w:pPr>
        <w:autoSpaceDE w:val="0"/>
        <w:autoSpaceDN w:val="0"/>
        <w:adjustRightInd w:val="0"/>
        <w:ind w:left="993" w:hanging="993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eastAsiaTheme="minorHAnsi" w:cs="Times New Roman"/>
          <w:color w:val="auto"/>
          <w:sz w:val="24"/>
          <w:lang w:eastAsia="en-US"/>
        </w:rPr>
        <w:t>ПК 2.2. Изготавливать производственные закваски.</w:t>
      </w:r>
    </w:p>
    <w:p w:rsidR="008B7EFC" w:rsidRPr="00914A18" w:rsidRDefault="008B7EFC" w:rsidP="008B7EFC">
      <w:pPr>
        <w:autoSpaceDE w:val="0"/>
        <w:autoSpaceDN w:val="0"/>
        <w:adjustRightInd w:val="0"/>
        <w:ind w:left="993" w:hanging="993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eastAsiaTheme="minorHAnsi" w:cs="Times New Roman"/>
          <w:color w:val="auto"/>
          <w:sz w:val="24"/>
          <w:lang w:eastAsia="en-US"/>
        </w:rPr>
        <w:t>ПК 2.3. Вести технологические процессы производства цельномолочных продуктов.</w:t>
      </w:r>
    </w:p>
    <w:p w:rsidR="008B7EFC" w:rsidRPr="00914A18" w:rsidRDefault="008B7EFC" w:rsidP="008B7EFC">
      <w:pPr>
        <w:autoSpaceDE w:val="0"/>
        <w:autoSpaceDN w:val="0"/>
        <w:adjustRightInd w:val="0"/>
        <w:ind w:left="993" w:hanging="993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eastAsiaTheme="minorHAnsi" w:cs="Times New Roman"/>
          <w:color w:val="auto"/>
          <w:sz w:val="24"/>
          <w:lang w:eastAsia="en-US"/>
        </w:rPr>
        <w:t>ПК 2.4. Вести технологические процессы производства жидких и пастообразных продуктов детского питания.</w:t>
      </w:r>
    </w:p>
    <w:p w:rsidR="008B7EFC" w:rsidRPr="00914A18" w:rsidRDefault="008B7EFC" w:rsidP="008B7EFC">
      <w:pPr>
        <w:autoSpaceDE w:val="0"/>
        <w:autoSpaceDN w:val="0"/>
        <w:adjustRightInd w:val="0"/>
        <w:ind w:left="993" w:hanging="993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eastAsiaTheme="minorHAnsi" w:cs="Times New Roman"/>
          <w:color w:val="auto"/>
          <w:sz w:val="24"/>
          <w:lang w:eastAsia="en-US"/>
        </w:rPr>
        <w:t>ПК 2.5. Контролировать качество цельномолочных продуктов, жидких и пастообразных продуктов детского питания.</w:t>
      </w:r>
    </w:p>
    <w:p w:rsidR="008B7EFC" w:rsidRPr="00914A18" w:rsidRDefault="008B7EFC" w:rsidP="008B7EFC">
      <w:pPr>
        <w:autoSpaceDE w:val="0"/>
        <w:autoSpaceDN w:val="0"/>
        <w:adjustRightInd w:val="0"/>
        <w:ind w:left="993" w:hanging="993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eastAsiaTheme="minorHAnsi" w:cs="Times New Roman"/>
          <w:color w:val="auto"/>
          <w:sz w:val="24"/>
          <w:lang w:eastAsia="en-US"/>
        </w:rPr>
        <w:t>ПК 2.6. Обеспечивать работу оборудования для производства цельномолочных продуктов, жидких и пастообразных продуктов детского питания.</w:t>
      </w:r>
    </w:p>
    <w:p w:rsidR="008B7EFC" w:rsidRPr="00914A18" w:rsidRDefault="008B7EFC" w:rsidP="008B7EFC">
      <w:pPr>
        <w:autoSpaceDE w:val="0"/>
        <w:autoSpaceDN w:val="0"/>
        <w:adjustRightInd w:val="0"/>
        <w:jc w:val="both"/>
        <w:rPr>
          <w:rFonts w:eastAsiaTheme="minorHAnsi" w:cs="Times New Roman"/>
          <w:i/>
          <w:color w:val="auto"/>
          <w:sz w:val="24"/>
          <w:lang w:eastAsia="en-US"/>
        </w:rPr>
      </w:pPr>
      <w:r w:rsidRPr="00914A18">
        <w:rPr>
          <w:rFonts w:eastAsiaTheme="minorHAnsi" w:cs="Times New Roman"/>
          <w:i/>
          <w:color w:val="auto"/>
          <w:sz w:val="24"/>
          <w:lang w:eastAsia="en-US"/>
        </w:rPr>
        <w:t>3. Производство различных сортов сливочного масла и продуктов из пахты.</w:t>
      </w:r>
    </w:p>
    <w:p w:rsidR="008B7EFC" w:rsidRPr="00914A18" w:rsidRDefault="008B7EFC" w:rsidP="008B7EFC">
      <w:pPr>
        <w:autoSpaceDE w:val="0"/>
        <w:autoSpaceDN w:val="0"/>
        <w:adjustRightInd w:val="0"/>
        <w:ind w:left="851" w:hanging="851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eastAsiaTheme="minorHAnsi" w:cs="Times New Roman"/>
          <w:color w:val="auto"/>
          <w:sz w:val="24"/>
          <w:lang w:eastAsia="en-US"/>
        </w:rPr>
        <w:t>ПК 3.1. Контролировать соблюдение требований к сырью при выработке различных сортов сливочного масла и напитков из пахты.</w:t>
      </w:r>
    </w:p>
    <w:p w:rsidR="008B7EFC" w:rsidRPr="00914A18" w:rsidRDefault="008B7EFC" w:rsidP="008B7EFC">
      <w:pPr>
        <w:autoSpaceDE w:val="0"/>
        <w:autoSpaceDN w:val="0"/>
        <w:adjustRightInd w:val="0"/>
        <w:ind w:left="851" w:hanging="851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eastAsiaTheme="minorHAnsi" w:cs="Times New Roman"/>
          <w:color w:val="auto"/>
          <w:sz w:val="24"/>
          <w:lang w:eastAsia="en-US"/>
        </w:rPr>
        <w:t>ПК 3.2. Вести технологические процессы производства различных сортов сливочного масла.</w:t>
      </w:r>
    </w:p>
    <w:p w:rsidR="008B7EFC" w:rsidRPr="00914A18" w:rsidRDefault="008B7EFC" w:rsidP="008B7EFC">
      <w:pPr>
        <w:autoSpaceDE w:val="0"/>
        <w:autoSpaceDN w:val="0"/>
        <w:adjustRightInd w:val="0"/>
        <w:ind w:left="851" w:hanging="851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eastAsiaTheme="minorHAnsi" w:cs="Times New Roman"/>
          <w:color w:val="auto"/>
          <w:sz w:val="24"/>
          <w:lang w:eastAsia="en-US"/>
        </w:rPr>
        <w:t>ПК 3.3. Вести технологические процессы производства напитков из пахты.</w:t>
      </w:r>
    </w:p>
    <w:p w:rsidR="008B7EFC" w:rsidRPr="00914A18" w:rsidRDefault="008B7EFC" w:rsidP="008B7EFC">
      <w:pPr>
        <w:autoSpaceDE w:val="0"/>
        <w:autoSpaceDN w:val="0"/>
        <w:adjustRightInd w:val="0"/>
        <w:ind w:left="851" w:hanging="851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eastAsiaTheme="minorHAnsi" w:cs="Times New Roman"/>
          <w:color w:val="auto"/>
          <w:sz w:val="24"/>
          <w:lang w:eastAsia="en-US"/>
        </w:rPr>
        <w:t>ПК 3.4. Контролировать качество сливочного масла и продуктов из пахты.</w:t>
      </w:r>
    </w:p>
    <w:p w:rsidR="008B7EFC" w:rsidRPr="00914A18" w:rsidRDefault="008B7EFC" w:rsidP="008B7EFC">
      <w:pPr>
        <w:autoSpaceDE w:val="0"/>
        <w:autoSpaceDN w:val="0"/>
        <w:adjustRightInd w:val="0"/>
        <w:ind w:left="851" w:hanging="851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eastAsiaTheme="minorHAnsi" w:cs="Times New Roman"/>
          <w:color w:val="auto"/>
          <w:sz w:val="24"/>
          <w:lang w:eastAsia="en-US"/>
        </w:rPr>
        <w:t>ПК 3.5. Обеспечивать работу оборудования при выработке различных сортов сливочного масла и напитков из пахты.</w:t>
      </w:r>
    </w:p>
    <w:p w:rsidR="008B7EFC" w:rsidRPr="00914A18" w:rsidRDefault="008B7EFC" w:rsidP="008B7EFC">
      <w:pPr>
        <w:autoSpaceDE w:val="0"/>
        <w:autoSpaceDN w:val="0"/>
        <w:adjustRightInd w:val="0"/>
        <w:rPr>
          <w:rFonts w:eastAsiaTheme="minorHAnsi" w:cs="Times New Roman"/>
          <w:i/>
          <w:color w:val="auto"/>
          <w:sz w:val="24"/>
          <w:lang w:eastAsia="en-US"/>
        </w:rPr>
      </w:pPr>
      <w:r w:rsidRPr="00914A18">
        <w:rPr>
          <w:rFonts w:eastAsiaTheme="minorHAnsi" w:cs="Times New Roman"/>
          <w:i/>
          <w:color w:val="auto"/>
          <w:sz w:val="24"/>
          <w:lang w:eastAsia="en-US"/>
        </w:rPr>
        <w:t>4. Производство различных видов сыра и продуктов из молочной сыворотки.</w:t>
      </w:r>
    </w:p>
    <w:p w:rsidR="008B7EFC" w:rsidRPr="00914A18" w:rsidRDefault="008B7EFC" w:rsidP="008B7EFC">
      <w:pPr>
        <w:autoSpaceDE w:val="0"/>
        <w:autoSpaceDN w:val="0"/>
        <w:adjustRightInd w:val="0"/>
        <w:ind w:left="993" w:hanging="993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eastAsiaTheme="minorHAnsi" w:cs="Times New Roman"/>
          <w:color w:val="auto"/>
          <w:sz w:val="24"/>
          <w:lang w:eastAsia="en-US"/>
        </w:rPr>
        <w:t>ПК 4.1. Контролировать соблюдение требований к сырью при выработке сыра и продуктов из молочной сыворотки.</w:t>
      </w:r>
    </w:p>
    <w:p w:rsidR="008B7EFC" w:rsidRPr="00914A18" w:rsidRDefault="008B7EFC" w:rsidP="008B7EFC">
      <w:pPr>
        <w:autoSpaceDE w:val="0"/>
        <w:autoSpaceDN w:val="0"/>
        <w:adjustRightInd w:val="0"/>
        <w:ind w:left="993" w:hanging="993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eastAsiaTheme="minorHAnsi" w:cs="Times New Roman"/>
          <w:color w:val="auto"/>
          <w:sz w:val="24"/>
          <w:lang w:eastAsia="en-US"/>
        </w:rPr>
        <w:t>ПК 4.2. Изготавливать бактериальные закваски и растворы сычужного фермента.</w:t>
      </w:r>
    </w:p>
    <w:p w:rsidR="008B7EFC" w:rsidRPr="00914A18" w:rsidRDefault="008B7EFC" w:rsidP="008B7EFC">
      <w:pPr>
        <w:autoSpaceDE w:val="0"/>
        <w:autoSpaceDN w:val="0"/>
        <w:adjustRightInd w:val="0"/>
        <w:ind w:left="993" w:hanging="993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eastAsiaTheme="minorHAnsi" w:cs="Times New Roman"/>
          <w:color w:val="auto"/>
          <w:sz w:val="24"/>
          <w:lang w:eastAsia="en-US"/>
        </w:rPr>
        <w:t>ПК 4.3. Вести технологические процессы производства различных видов сыра.</w:t>
      </w:r>
    </w:p>
    <w:p w:rsidR="008B7EFC" w:rsidRPr="00914A18" w:rsidRDefault="008B7EFC" w:rsidP="008B7EFC">
      <w:pPr>
        <w:autoSpaceDE w:val="0"/>
        <w:autoSpaceDN w:val="0"/>
        <w:adjustRightInd w:val="0"/>
        <w:ind w:left="993" w:hanging="993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eastAsiaTheme="minorHAnsi" w:cs="Times New Roman"/>
          <w:color w:val="auto"/>
          <w:sz w:val="24"/>
          <w:lang w:eastAsia="en-US"/>
        </w:rPr>
        <w:t>ПК 4.4. Вести технологические процессы производства продуктов из молочной сыворотки.</w:t>
      </w:r>
    </w:p>
    <w:p w:rsidR="008B7EFC" w:rsidRPr="00914A18" w:rsidRDefault="008B7EFC" w:rsidP="008B7EFC">
      <w:pPr>
        <w:autoSpaceDE w:val="0"/>
        <w:autoSpaceDN w:val="0"/>
        <w:adjustRightInd w:val="0"/>
        <w:ind w:left="993" w:hanging="993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eastAsiaTheme="minorHAnsi" w:cs="Times New Roman"/>
          <w:color w:val="auto"/>
          <w:sz w:val="24"/>
          <w:lang w:eastAsia="en-US"/>
        </w:rPr>
        <w:t>ПК 4.5. Контролировать качество сыра и продуктов из молочной сыворотки.</w:t>
      </w:r>
    </w:p>
    <w:p w:rsidR="008B7EFC" w:rsidRPr="00914A18" w:rsidRDefault="008B7EFC" w:rsidP="008B7EFC">
      <w:pPr>
        <w:autoSpaceDE w:val="0"/>
        <w:autoSpaceDN w:val="0"/>
        <w:adjustRightInd w:val="0"/>
        <w:ind w:left="993" w:hanging="993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eastAsiaTheme="minorHAnsi" w:cs="Times New Roman"/>
          <w:color w:val="auto"/>
          <w:sz w:val="24"/>
          <w:lang w:eastAsia="en-US"/>
        </w:rPr>
        <w:t>ПК 4.6. Обеспечивать работу оборудования для производства различных видов сыра и продуктов из молочной сыворотки.</w:t>
      </w:r>
    </w:p>
    <w:p w:rsidR="008B7EFC" w:rsidRPr="00914A18" w:rsidRDefault="008B7EFC" w:rsidP="008B7EFC">
      <w:pPr>
        <w:autoSpaceDE w:val="0"/>
        <w:autoSpaceDN w:val="0"/>
        <w:adjustRightInd w:val="0"/>
        <w:rPr>
          <w:rFonts w:eastAsiaTheme="minorHAnsi" w:cs="Times New Roman"/>
          <w:i/>
          <w:color w:val="auto"/>
          <w:sz w:val="24"/>
          <w:lang w:eastAsia="en-US"/>
        </w:rPr>
      </w:pPr>
      <w:r w:rsidRPr="00914A18">
        <w:rPr>
          <w:rFonts w:eastAsiaTheme="minorHAnsi" w:cs="Times New Roman"/>
          <w:i/>
          <w:color w:val="auto"/>
          <w:sz w:val="24"/>
          <w:lang w:eastAsia="en-US"/>
        </w:rPr>
        <w:t>5. Организация работы структурного подразделения.</w:t>
      </w:r>
    </w:p>
    <w:p w:rsidR="008B7EFC" w:rsidRPr="00914A18" w:rsidRDefault="008B7EFC" w:rsidP="008B7EFC">
      <w:pPr>
        <w:autoSpaceDE w:val="0"/>
        <w:autoSpaceDN w:val="0"/>
        <w:adjustRightInd w:val="0"/>
        <w:ind w:left="567" w:hanging="567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eastAsiaTheme="minorHAnsi" w:cs="Times New Roman"/>
          <w:color w:val="auto"/>
          <w:sz w:val="24"/>
          <w:lang w:eastAsia="en-US"/>
        </w:rPr>
        <w:t>ПК 5.1. Участвовать в планировании основных показателей производства.</w:t>
      </w:r>
    </w:p>
    <w:p w:rsidR="008B7EFC" w:rsidRPr="00914A18" w:rsidRDefault="008B7EFC" w:rsidP="008B7EFC">
      <w:pPr>
        <w:autoSpaceDE w:val="0"/>
        <w:autoSpaceDN w:val="0"/>
        <w:adjustRightInd w:val="0"/>
        <w:ind w:left="567" w:hanging="567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eastAsiaTheme="minorHAnsi" w:cs="Times New Roman"/>
          <w:color w:val="auto"/>
          <w:sz w:val="24"/>
          <w:lang w:eastAsia="en-US"/>
        </w:rPr>
        <w:t>ПК 5.2. Планировать выполнение работ исполнителями.</w:t>
      </w:r>
    </w:p>
    <w:p w:rsidR="008B7EFC" w:rsidRPr="00914A18" w:rsidRDefault="008B7EFC" w:rsidP="008B7EFC">
      <w:pPr>
        <w:autoSpaceDE w:val="0"/>
        <w:autoSpaceDN w:val="0"/>
        <w:adjustRightInd w:val="0"/>
        <w:ind w:left="567" w:hanging="567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eastAsiaTheme="minorHAnsi" w:cs="Times New Roman"/>
          <w:color w:val="auto"/>
          <w:sz w:val="24"/>
          <w:lang w:eastAsia="en-US"/>
        </w:rPr>
        <w:lastRenderedPageBreak/>
        <w:t>ПК 5.3. Организовывать работу трудового коллектива.</w:t>
      </w:r>
    </w:p>
    <w:p w:rsidR="008B7EFC" w:rsidRPr="00914A18" w:rsidRDefault="008B7EFC" w:rsidP="008B7EFC">
      <w:pPr>
        <w:autoSpaceDE w:val="0"/>
        <w:autoSpaceDN w:val="0"/>
        <w:adjustRightInd w:val="0"/>
        <w:ind w:left="567" w:hanging="567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eastAsiaTheme="minorHAnsi" w:cs="Times New Roman"/>
          <w:color w:val="auto"/>
          <w:sz w:val="24"/>
          <w:lang w:eastAsia="en-US"/>
        </w:rPr>
        <w:t>ПК 5.4. Контролировать ход и оценивать результаты выполнения работ исполнителями.</w:t>
      </w:r>
    </w:p>
    <w:p w:rsidR="008B7EFC" w:rsidRPr="00914A18" w:rsidRDefault="008B7EFC" w:rsidP="008B7EFC">
      <w:pPr>
        <w:autoSpaceDE w:val="0"/>
        <w:autoSpaceDN w:val="0"/>
        <w:adjustRightInd w:val="0"/>
        <w:ind w:left="567" w:hanging="567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eastAsiaTheme="minorHAnsi" w:cs="Times New Roman"/>
          <w:color w:val="auto"/>
          <w:sz w:val="24"/>
          <w:lang w:eastAsia="en-US"/>
        </w:rPr>
        <w:t>ПК 5.5. Вести утвержденную учетно-отчетную документацию.</w:t>
      </w:r>
    </w:p>
    <w:p w:rsidR="00AC6DFD" w:rsidRPr="00914A18" w:rsidRDefault="008B7EFC" w:rsidP="008B7EFC">
      <w:pPr>
        <w:pStyle w:val="ae"/>
        <w:widowControl w:val="0"/>
        <w:ind w:left="0" w:firstLine="0"/>
        <w:jc w:val="both"/>
        <w:rPr>
          <w:rFonts w:cs="Times New Roman"/>
          <w:b/>
          <w:i/>
          <w:iCs/>
          <w:sz w:val="24"/>
        </w:rPr>
      </w:pPr>
      <w:r w:rsidRPr="00914A18">
        <w:rPr>
          <w:rFonts w:eastAsiaTheme="minorHAnsi" w:cs="Times New Roman"/>
          <w:i/>
          <w:color w:val="auto"/>
          <w:sz w:val="24"/>
          <w:lang w:eastAsia="en-US"/>
        </w:rPr>
        <w:t>6. Выполнение работ по одной или нескольким профессиям рабочих, должностям служащих:</w:t>
      </w:r>
      <w:r w:rsidRPr="00914A18">
        <w:rPr>
          <w:rFonts w:cs="Times New Roman"/>
          <w:sz w:val="24"/>
        </w:rPr>
        <w:t xml:space="preserve"> </w:t>
      </w:r>
      <w:r w:rsidRPr="00914A18">
        <w:rPr>
          <w:rFonts w:cs="Times New Roman"/>
          <w:b/>
          <w:i/>
          <w:sz w:val="24"/>
        </w:rPr>
        <w:t>Аппаратчик производства кисломолочных и детских молочных продуктов</w:t>
      </w:r>
    </w:p>
    <w:p w:rsidR="008B7EFC" w:rsidRPr="00914A18" w:rsidRDefault="008B7EFC" w:rsidP="008B7EFC">
      <w:pPr>
        <w:autoSpaceDE w:val="0"/>
        <w:autoSpaceDN w:val="0"/>
        <w:adjustRightInd w:val="0"/>
        <w:ind w:left="993" w:hanging="993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eastAsiaTheme="minorHAnsi" w:cs="Times New Roman"/>
          <w:color w:val="auto"/>
          <w:sz w:val="24"/>
          <w:lang w:eastAsia="en-US"/>
        </w:rPr>
        <w:t>ПК 6.1.Вести технологические процессы производства цельномолочных продуктов.</w:t>
      </w:r>
    </w:p>
    <w:p w:rsidR="008B7EFC" w:rsidRPr="00914A18" w:rsidRDefault="008B7EFC" w:rsidP="008B7EFC">
      <w:pPr>
        <w:autoSpaceDE w:val="0"/>
        <w:autoSpaceDN w:val="0"/>
        <w:adjustRightInd w:val="0"/>
        <w:ind w:left="993" w:hanging="993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eastAsiaTheme="minorHAnsi" w:cs="Times New Roman"/>
          <w:color w:val="auto"/>
          <w:sz w:val="24"/>
          <w:lang w:eastAsia="en-US"/>
        </w:rPr>
        <w:t>ПК 6.2. Вести технологические процессы производства жидких и пастообразных продуктов детского питания.</w:t>
      </w:r>
    </w:p>
    <w:p w:rsidR="008B7EFC" w:rsidRPr="00914A18" w:rsidRDefault="008B7EFC" w:rsidP="008B7EFC">
      <w:pPr>
        <w:autoSpaceDE w:val="0"/>
        <w:autoSpaceDN w:val="0"/>
        <w:adjustRightInd w:val="0"/>
        <w:ind w:left="993" w:hanging="993"/>
        <w:rPr>
          <w:rFonts w:eastAsiaTheme="minorHAnsi" w:cs="Times New Roman"/>
          <w:color w:val="auto"/>
          <w:sz w:val="24"/>
          <w:lang w:eastAsia="en-US"/>
        </w:rPr>
      </w:pPr>
      <w:r w:rsidRPr="00914A18">
        <w:rPr>
          <w:rFonts w:eastAsiaTheme="minorHAnsi" w:cs="Times New Roman"/>
          <w:color w:val="auto"/>
          <w:sz w:val="24"/>
          <w:lang w:eastAsia="en-US"/>
        </w:rPr>
        <w:t>ПК 6.3. Обеспечивать работу оборудования для производства цельномолочных продуктов, жидких и пастообразных продуктов детского питания.</w:t>
      </w:r>
    </w:p>
    <w:p w:rsidR="00AC6DFD" w:rsidRDefault="00AC6DFD" w:rsidP="00AC6DFD">
      <w:pPr>
        <w:pStyle w:val="3"/>
        <w:rPr>
          <w:rFonts w:eastAsia="TimesNewRomanPSMT"/>
          <w:sz w:val="24"/>
        </w:rPr>
      </w:pPr>
      <w:r w:rsidRPr="00914A18">
        <w:rPr>
          <w:rFonts w:eastAsia="TimesNewRomanPSMT"/>
          <w:sz w:val="24"/>
        </w:rPr>
        <w:t>3. Базисный учебный план</w:t>
      </w:r>
    </w:p>
    <w:p w:rsidR="00F05028" w:rsidRPr="00F05028" w:rsidRDefault="00F05028" w:rsidP="00F05028"/>
    <w:p w:rsidR="006D5986" w:rsidRPr="006D5986" w:rsidRDefault="006D5986" w:rsidP="006D5986">
      <w:pPr>
        <w:jc w:val="center"/>
        <w:rPr>
          <w:i/>
          <w:sz w:val="24"/>
        </w:rPr>
      </w:pPr>
      <w:bookmarkStart w:id="4" w:name="_Toc198313566"/>
      <w:r w:rsidRPr="006D5986">
        <w:rPr>
          <w:i/>
          <w:sz w:val="24"/>
        </w:rPr>
        <w:t>БАЗИСНЫЙ УЧЕБНЫЙ ПЛАН</w:t>
      </w:r>
      <w:bookmarkEnd w:id="4"/>
    </w:p>
    <w:p w:rsidR="006D5986" w:rsidRPr="006D5986" w:rsidRDefault="006D5986" w:rsidP="006D5986">
      <w:pPr>
        <w:autoSpaceDE w:val="0"/>
        <w:autoSpaceDN w:val="0"/>
        <w:adjustRightInd w:val="0"/>
        <w:spacing w:line="180" w:lineRule="atLeast"/>
        <w:ind w:firstLine="500"/>
        <w:jc w:val="center"/>
        <w:rPr>
          <w:sz w:val="24"/>
        </w:rPr>
      </w:pPr>
      <w:r w:rsidRPr="006D5986">
        <w:rPr>
          <w:sz w:val="24"/>
        </w:rPr>
        <w:t xml:space="preserve">по специальности среднего профессионального образования </w:t>
      </w:r>
    </w:p>
    <w:p w:rsidR="006D5986" w:rsidRPr="006D5986" w:rsidRDefault="006D5986" w:rsidP="006D5986">
      <w:pPr>
        <w:autoSpaceDE w:val="0"/>
        <w:autoSpaceDN w:val="0"/>
        <w:adjustRightInd w:val="0"/>
        <w:spacing w:line="180" w:lineRule="atLeast"/>
        <w:ind w:firstLine="500"/>
        <w:jc w:val="center"/>
        <w:rPr>
          <w:sz w:val="24"/>
        </w:rPr>
      </w:pPr>
      <w:r w:rsidRPr="006D5986">
        <w:rPr>
          <w:sz w:val="24"/>
        </w:rPr>
        <w:t>26</w:t>
      </w:r>
      <w:r>
        <w:rPr>
          <w:sz w:val="24"/>
        </w:rPr>
        <w:t>.</w:t>
      </w:r>
      <w:r w:rsidRPr="006D5986">
        <w:rPr>
          <w:sz w:val="24"/>
        </w:rPr>
        <w:t>02</w:t>
      </w:r>
      <w:r>
        <w:rPr>
          <w:sz w:val="24"/>
        </w:rPr>
        <w:t>.</w:t>
      </w:r>
      <w:r w:rsidRPr="006D5986">
        <w:rPr>
          <w:sz w:val="24"/>
        </w:rPr>
        <w:t>01 Технология молока и молочных продуктов</w:t>
      </w:r>
    </w:p>
    <w:p w:rsidR="006D5986" w:rsidRPr="006D5986" w:rsidRDefault="006D5986" w:rsidP="006D5986">
      <w:pPr>
        <w:autoSpaceDE w:val="0"/>
        <w:autoSpaceDN w:val="0"/>
        <w:adjustRightInd w:val="0"/>
        <w:spacing w:line="180" w:lineRule="atLeast"/>
        <w:ind w:firstLine="500"/>
        <w:jc w:val="center"/>
        <w:rPr>
          <w:sz w:val="24"/>
        </w:rPr>
      </w:pPr>
    </w:p>
    <w:p w:rsidR="006D5986" w:rsidRPr="006D5986" w:rsidRDefault="006D5986" w:rsidP="006D5986">
      <w:pPr>
        <w:autoSpaceDE w:val="0"/>
        <w:autoSpaceDN w:val="0"/>
        <w:adjustRightInd w:val="0"/>
        <w:spacing w:line="180" w:lineRule="atLeast"/>
        <w:ind w:firstLine="500"/>
        <w:jc w:val="center"/>
        <w:rPr>
          <w:sz w:val="24"/>
        </w:rPr>
      </w:pPr>
      <w:r w:rsidRPr="006D5986">
        <w:rPr>
          <w:sz w:val="24"/>
        </w:rPr>
        <w:t>основная профессиональная образовательная программа</w:t>
      </w:r>
    </w:p>
    <w:p w:rsidR="006D5986" w:rsidRPr="006D5986" w:rsidRDefault="006D5986" w:rsidP="006D5986">
      <w:pPr>
        <w:autoSpaceDE w:val="0"/>
        <w:autoSpaceDN w:val="0"/>
        <w:adjustRightInd w:val="0"/>
        <w:spacing w:line="180" w:lineRule="atLeast"/>
        <w:ind w:firstLine="500"/>
        <w:jc w:val="center"/>
        <w:rPr>
          <w:sz w:val="24"/>
        </w:rPr>
      </w:pPr>
      <w:r w:rsidRPr="006D5986">
        <w:rPr>
          <w:sz w:val="24"/>
        </w:rPr>
        <w:t>среднего профессионального образования базовой подготовки</w:t>
      </w:r>
    </w:p>
    <w:p w:rsidR="006D5986" w:rsidRPr="006D5986" w:rsidRDefault="006D5986" w:rsidP="006D5986">
      <w:pPr>
        <w:tabs>
          <w:tab w:val="left" w:pos="3600"/>
        </w:tabs>
        <w:autoSpaceDE w:val="0"/>
        <w:autoSpaceDN w:val="0"/>
        <w:adjustRightInd w:val="0"/>
        <w:spacing w:line="180" w:lineRule="atLeast"/>
        <w:ind w:firstLine="500"/>
        <w:jc w:val="center"/>
        <w:rPr>
          <w:sz w:val="24"/>
        </w:rPr>
      </w:pPr>
      <w:r w:rsidRPr="006D5986">
        <w:rPr>
          <w:sz w:val="24"/>
        </w:rPr>
        <w:t>Квалификация: 51. Техник-технолог</w:t>
      </w:r>
    </w:p>
    <w:p w:rsidR="006D5986" w:rsidRPr="006D5986" w:rsidRDefault="006D5986" w:rsidP="006D5986">
      <w:pPr>
        <w:autoSpaceDE w:val="0"/>
        <w:autoSpaceDN w:val="0"/>
        <w:adjustRightInd w:val="0"/>
        <w:spacing w:line="180" w:lineRule="atLeast"/>
        <w:ind w:firstLine="500"/>
        <w:jc w:val="center"/>
        <w:rPr>
          <w:sz w:val="24"/>
        </w:rPr>
      </w:pPr>
    </w:p>
    <w:p w:rsidR="006D5986" w:rsidRPr="006D5986" w:rsidRDefault="006D5986" w:rsidP="006D5986">
      <w:pPr>
        <w:autoSpaceDE w:val="0"/>
        <w:autoSpaceDN w:val="0"/>
        <w:adjustRightInd w:val="0"/>
        <w:spacing w:line="180" w:lineRule="atLeast"/>
        <w:ind w:firstLine="500"/>
        <w:jc w:val="right"/>
        <w:rPr>
          <w:sz w:val="24"/>
        </w:rPr>
      </w:pPr>
      <w:r w:rsidRPr="006D5986">
        <w:rPr>
          <w:sz w:val="24"/>
        </w:rPr>
        <w:t>Форма обучения – очная</w:t>
      </w:r>
    </w:p>
    <w:p w:rsidR="006D5986" w:rsidRPr="006D5986" w:rsidRDefault="006D5986" w:rsidP="006D5986">
      <w:pPr>
        <w:autoSpaceDE w:val="0"/>
        <w:autoSpaceDN w:val="0"/>
        <w:adjustRightInd w:val="0"/>
        <w:spacing w:line="180" w:lineRule="atLeast"/>
        <w:ind w:firstLine="2880"/>
        <w:rPr>
          <w:sz w:val="24"/>
        </w:rPr>
      </w:pPr>
      <w:r w:rsidRPr="006D5986">
        <w:rPr>
          <w:sz w:val="24"/>
        </w:rPr>
        <w:t>Нормативный срок обучения на базе</w:t>
      </w:r>
    </w:p>
    <w:p w:rsidR="006D5986" w:rsidRPr="006D5986" w:rsidRDefault="006D5986" w:rsidP="006D5986">
      <w:pPr>
        <w:autoSpaceDE w:val="0"/>
        <w:autoSpaceDN w:val="0"/>
        <w:adjustRightInd w:val="0"/>
        <w:spacing w:line="180" w:lineRule="atLeast"/>
        <w:ind w:firstLine="2880"/>
        <w:rPr>
          <w:sz w:val="24"/>
        </w:rPr>
      </w:pPr>
      <w:r w:rsidRPr="006D5986">
        <w:rPr>
          <w:sz w:val="24"/>
        </w:rPr>
        <w:t>среднего (полного) общего образования – 2 года 10 месяцев</w:t>
      </w:r>
    </w:p>
    <w:p w:rsidR="006D5986" w:rsidRPr="006D5986" w:rsidRDefault="006D5986" w:rsidP="006D5986">
      <w:pPr>
        <w:autoSpaceDE w:val="0"/>
        <w:autoSpaceDN w:val="0"/>
        <w:adjustRightInd w:val="0"/>
        <w:spacing w:line="180" w:lineRule="atLeast"/>
        <w:ind w:firstLine="500"/>
        <w:jc w:val="right"/>
        <w:rPr>
          <w:sz w:val="24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1"/>
        <w:gridCol w:w="3402"/>
        <w:gridCol w:w="709"/>
        <w:gridCol w:w="1134"/>
        <w:gridCol w:w="850"/>
        <w:gridCol w:w="1134"/>
        <w:gridCol w:w="1134"/>
        <w:gridCol w:w="851"/>
      </w:tblGrid>
      <w:tr w:rsidR="006D5986" w:rsidRPr="006D5986" w:rsidTr="00F05028">
        <w:trPr>
          <w:cantSplit/>
          <w:trHeight w:val="214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sz w:val="24"/>
              </w:rPr>
            </w:pPr>
          </w:p>
          <w:p w:rsidR="006D5986" w:rsidRPr="006D5986" w:rsidRDefault="006D5986" w:rsidP="00D27B62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sz w:val="24"/>
              </w:rPr>
            </w:pPr>
          </w:p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</w:rPr>
            </w:pPr>
            <w:r w:rsidRPr="006D5986">
              <w:rPr>
                <w:sz w:val="24"/>
              </w:rPr>
              <w:t>Индекс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pStyle w:val="af"/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86">
              <w:rPr>
                <w:rFonts w:ascii="Times New Roman" w:hAnsi="Times New Roman"/>
                <w:sz w:val="24"/>
                <w:szCs w:val="24"/>
              </w:rPr>
              <w:t xml:space="preserve">Элементы учебного процесса, в </w:t>
            </w:r>
            <w:proofErr w:type="spellStart"/>
            <w:r w:rsidRPr="006D598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D5986">
              <w:rPr>
                <w:rFonts w:ascii="Times New Roman" w:hAnsi="Times New Roman"/>
                <w:sz w:val="24"/>
                <w:szCs w:val="24"/>
              </w:rPr>
              <w:t>. учебные дисциплины, профессиональные модули, междисциплинарные курсы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sz w:val="24"/>
              </w:rPr>
            </w:pPr>
          </w:p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</w:rPr>
            </w:pPr>
            <w:r w:rsidRPr="006D5986">
              <w:rPr>
                <w:sz w:val="24"/>
              </w:rPr>
              <w:t>Время в неделях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</w:rPr>
            </w:pPr>
            <w:r w:rsidRPr="006D5986">
              <w:rPr>
                <w:sz w:val="24"/>
              </w:rPr>
              <w:t>Макс.</w:t>
            </w:r>
          </w:p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</w:rPr>
            </w:pPr>
            <w:r w:rsidRPr="006D5986">
              <w:rPr>
                <w:sz w:val="24"/>
              </w:rPr>
              <w:t>учебная нагрузка обучающегося, час.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</w:rPr>
            </w:pPr>
            <w:r w:rsidRPr="006D5986">
              <w:rPr>
                <w:sz w:val="24"/>
              </w:rPr>
              <w:t>Обязательная учебная нагрузка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</w:rPr>
            </w:pPr>
            <w:proofErr w:type="spellStart"/>
            <w:proofErr w:type="gramStart"/>
            <w:r w:rsidRPr="006D5986">
              <w:rPr>
                <w:sz w:val="24"/>
              </w:rPr>
              <w:t>Рекомендуе-мый</w:t>
            </w:r>
            <w:proofErr w:type="spellEnd"/>
            <w:proofErr w:type="gramEnd"/>
            <w:r w:rsidRPr="006D5986">
              <w:rPr>
                <w:sz w:val="24"/>
              </w:rPr>
              <w:t xml:space="preserve"> курс </w:t>
            </w:r>
            <w:proofErr w:type="spellStart"/>
            <w:r w:rsidRPr="006D5986">
              <w:rPr>
                <w:sz w:val="24"/>
              </w:rPr>
              <w:t>изуче-ния</w:t>
            </w:r>
            <w:proofErr w:type="spellEnd"/>
          </w:p>
        </w:tc>
      </w:tr>
      <w:tr w:rsidR="006D5986" w:rsidRPr="006D5986" w:rsidTr="00F05028">
        <w:trPr>
          <w:cantSplit/>
          <w:trHeight w:val="170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rPr>
                <w:sz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rPr>
                <w:rFonts w:cs="Lucida Sans Unicode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</w:p>
          <w:p w:rsidR="006D5986" w:rsidRPr="006D5986" w:rsidRDefault="006D5986" w:rsidP="00D27B62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</w:p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</w:rPr>
            </w:pPr>
            <w:r w:rsidRPr="006D5986">
              <w:rPr>
                <w:sz w:val="24"/>
              </w:rPr>
              <w:t>В том числе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rPr>
                <w:sz w:val="24"/>
              </w:rPr>
            </w:pPr>
          </w:p>
        </w:tc>
      </w:tr>
      <w:tr w:rsidR="006D5986" w:rsidRPr="006D5986" w:rsidTr="00F05028">
        <w:trPr>
          <w:cantSplit/>
          <w:trHeight w:val="345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rPr>
                <w:sz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rPr>
                <w:rFonts w:cs="Lucida Sans Unicode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</w:rPr>
            </w:pPr>
            <w:proofErr w:type="spellStart"/>
            <w:r w:rsidRPr="006D5986">
              <w:rPr>
                <w:sz w:val="24"/>
              </w:rPr>
              <w:t>лабор</w:t>
            </w:r>
            <w:proofErr w:type="spellEnd"/>
            <w:r w:rsidRPr="006D5986">
              <w:rPr>
                <w:sz w:val="24"/>
              </w:rPr>
              <w:t xml:space="preserve">. и </w:t>
            </w:r>
            <w:proofErr w:type="spellStart"/>
            <w:r w:rsidRPr="006D5986">
              <w:rPr>
                <w:sz w:val="24"/>
              </w:rPr>
              <w:t>практ</w:t>
            </w:r>
            <w:proofErr w:type="spellEnd"/>
            <w:r w:rsidRPr="006D5986">
              <w:rPr>
                <w:sz w:val="24"/>
              </w:rPr>
              <w:t>.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</w:rPr>
            </w:pPr>
            <w:r w:rsidRPr="006D5986">
              <w:rPr>
                <w:sz w:val="24"/>
              </w:rPr>
              <w:t>курсов.</w:t>
            </w:r>
          </w:p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</w:rPr>
            </w:pPr>
            <w:r w:rsidRPr="006D5986">
              <w:rPr>
                <w:sz w:val="24"/>
              </w:rPr>
              <w:t xml:space="preserve">работа (проект)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rPr>
                <w:sz w:val="24"/>
              </w:rPr>
            </w:pP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</w:rPr>
            </w:pPr>
            <w:r w:rsidRPr="006D5986"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</w:rPr>
            </w:pPr>
            <w:r w:rsidRPr="006D5986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</w:rPr>
            </w:pPr>
            <w:r w:rsidRPr="006D5986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</w:rPr>
            </w:pPr>
            <w:r w:rsidRPr="006D5986"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</w:rPr>
            </w:pPr>
            <w:r w:rsidRPr="006D5986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</w:rPr>
            </w:pPr>
            <w:r w:rsidRPr="006D5986"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</w:rPr>
            </w:pPr>
            <w:r w:rsidRPr="006D5986"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</w:rPr>
            </w:pPr>
            <w:r w:rsidRPr="006D5986">
              <w:rPr>
                <w:sz w:val="24"/>
              </w:rPr>
              <w:t>8</w:t>
            </w: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both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Обязательная часть циклов ОПОП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</w:rPr>
            </w:pPr>
            <w:r w:rsidRPr="006D5986">
              <w:rPr>
                <w:bCs/>
                <w:sz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</w:rPr>
            </w:pPr>
            <w:r w:rsidRPr="006D5986">
              <w:rPr>
                <w:bCs/>
                <w:sz w:val="24"/>
              </w:rPr>
              <w:t>3186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</w:rPr>
            </w:pPr>
            <w:r w:rsidRPr="006D5986">
              <w:rPr>
                <w:bCs/>
                <w:sz w:val="24"/>
              </w:rPr>
              <w:t>2124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</w:rPr>
            </w:pPr>
            <w:r w:rsidRPr="006D5986">
              <w:rPr>
                <w:bCs/>
                <w:sz w:val="24"/>
              </w:rPr>
              <w:t>1136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</w:rPr>
            </w:pPr>
            <w:r w:rsidRPr="006D5986">
              <w:rPr>
                <w:bCs/>
                <w:sz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highlight w:val="cyan"/>
              </w:rPr>
            </w:pP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both"/>
              <w:rPr>
                <w:sz w:val="24"/>
              </w:rPr>
            </w:pPr>
            <w:r w:rsidRPr="006D5986">
              <w:rPr>
                <w:sz w:val="24"/>
              </w:rPr>
              <w:t>ОГСЭ.00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Общий гуманитарный и социально-экономический цикл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</w:rPr>
            </w:pPr>
            <w:r w:rsidRPr="006D5986">
              <w:rPr>
                <w:bCs/>
                <w:sz w:val="24"/>
              </w:rPr>
              <w:t>648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</w:rPr>
            </w:pPr>
            <w:r w:rsidRPr="006D5986">
              <w:rPr>
                <w:bCs/>
                <w:sz w:val="24"/>
              </w:rPr>
              <w:t>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</w:rPr>
            </w:pPr>
            <w:r w:rsidRPr="006D5986">
              <w:rPr>
                <w:bCs/>
                <w:sz w:val="24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highlight w:val="cyan"/>
              </w:rPr>
            </w:pP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both"/>
              <w:rPr>
                <w:sz w:val="24"/>
              </w:rPr>
            </w:pPr>
            <w:r w:rsidRPr="006D5986">
              <w:rPr>
                <w:sz w:val="24"/>
              </w:rPr>
              <w:t>ОГСЭ.01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 xml:space="preserve">Основы философии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</w:rPr>
            </w:pPr>
            <w:r w:rsidRPr="006D5986">
              <w:rPr>
                <w:sz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</w:rPr>
            </w:pPr>
            <w:r w:rsidRPr="006D5986">
              <w:rPr>
                <w:sz w:val="24"/>
              </w:rPr>
              <w:t>2</w:t>
            </w: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both"/>
              <w:rPr>
                <w:sz w:val="24"/>
              </w:rPr>
            </w:pPr>
            <w:r w:rsidRPr="006D5986">
              <w:rPr>
                <w:sz w:val="24"/>
              </w:rPr>
              <w:t>ОГСЭ.02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rPr>
                <w:sz w:val="24"/>
              </w:rPr>
            </w:pPr>
            <w:r w:rsidRPr="006D5986">
              <w:rPr>
                <w:sz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</w:rPr>
            </w:pPr>
            <w:r w:rsidRPr="006D5986">
              <w:rPr>
                <w:sz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</w:rPr>
            </w:pPr>
            <w:r w:rsidRPr="006D5986">
              <w:rPr>
                <w:sz w:val="24"/>
              </w:rPr>
              <w:t>1</w:t>
            </w: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both"/>
              <w:rPr>
                <w:sz w:val="24"/>
              </w:rPr>
            </w:pPr>
            <w:r w:rsidRPr="006D5986">
              <w:rPr>
                <w:sz w:val="24"/>
              </w:rPr>
              <w:t>ОГСЭ.03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</w:rPr>
            </w:pPr>
            <w:r w:rsidRPr="006D5986">
              <w:rPr>
                <w:sz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</w:rPr>
            </w:pPr>
            <w:r w:rsidRPr="006D5986">
              <w:rPr>
                <w:sz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</w:rPr>
            </w:pPr>
            <w:r w:rsidRPr="006D5986">
              <w:rPr>
                <w:sz w:val="24"/>
              </w:rPr>
              <w:t>1-3</w:t>
            </w: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both"/>
              <w:rPr>
                <w:sz w:val="24"/>
              </w:rPr>
            </w:pPr>
            <w:r w:rsidRPr="006D5986">
              <w:rPr>
                <w:sz w:val="24"/>
              </w:rPr>
              <w:t>ОГСЭ.04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</w:rPr>
            </w:pPr>
            <w:r w:rsidRPr="006D5986">
              <w:rPr>
                <w:sz w:val="24"/>
              </w:rPr>
              <w:t>336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</w:rPr>
            </w:pPr>
            <w:r w:rsidRPr="006D5986">
              <w:rPr>
                <w:sz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</w:rPr>
            </w:pPr>
            <w:r w:rsidRPr="006D5986">
              <w:rPr>
                <w:sz w:val="24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</w:rPr>
            </w:pPr>
            <w:r w:rsidRPr="006D5986">
              <w:rPr>
                <w:sz w:val="24"/>
              </w:rPr>
              <w:t>1-3</w:t>
            </w: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ЕН.00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Математический и общий естественнонаучный цикл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</w:rPr>
            </w:pPr>
            <w:r w:rsidRPr="006D5986">
              <w:rPr>
                <w:bCs/>
                <w:sz w:val="24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</w:rPr>
            </w:pPr>
            <w:r w:rsidRPr="006D5986">
              <w:rPr>
                <w:bCs/>
                <w:sz w:val="24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</w:rPr>
            </w:pPr>
            <w:r w:rsidRPr="006D5986">
              <w:rPr>
                <w:bCs/>
                <w:sz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highlight w:val="cyan"/>
              </w:rPr>
            </w:pP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ЕН.01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rPr>
                <w:sz w:val="24"/>
              </w:rPr>
            </w:pPr>
            <w:r w:rsidRPr="006D5986">
              <w:rPr>
                <w:sz w:val="24"/>
              </w:rPr>
              <w:t>Экологические основы природопользования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</w:rPr>
            </w:pPr>
            <w:r w:rsidRPr="006D5986">
              <w:rPr>
                <w:sz w:val="24"/>
              </w:rPr>
              <w:t>1</w:t>
            </w: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ЕН.02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rPr>
                <w:sz w:val="24"/>
              </w:rPr>
            </w:pPr>
            <w:r w:rsidRPr="006D5986">
              <w:rPr>
                <w:sz w:val="2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</w:rPr>
            </w:pPr>
            <w:r w:rsidRPr="006D5986">
              <w:rPr>
                <w:sz w:val="24"/>
              </w:rPr>
              <w:t>1</w:t>
            </w: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rPr>
                <w:sz w:val="24"/>
              </w:rPr>
            </w:pPr>
            <w:r w:rsidRPr="006D5986">
              <w:rPr>
                <w:sz w:val="24"/>
              </w:rPr>
              <w:t>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rPr>
                <w:sz w:val="24"/>
              </w:rPr>
            </w:pPr>
            <w:r w:rsidRPr="006D5986">
              <w:rPr>
                <w:sz w:val="24"/>
              </w:rPr>
              <w:t>Профессиональный цикл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</w:rPr>
            </w:pPr>
            <w:r w:rsidRPr="006D5986">
              <w:rPr>
                <w:bCs/>
                <w:sz w:val="24"/>
              </w:rPr>
              <w:t>2274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</w:rPr>
            </w:pPr>
            <w:r w:rsidRPr="006D5986">
              <w:rPr>
                <w:bCs/>
                <w:sz w:val="24"/>
              </w:rPr>
              <w:t>1516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</w:rPr>
            </w:pPr>
            <w:r w:rsidRPr="006D5986">
              <w:rPr>
                <w:bCs/>
                <w:sz w:val="24"/>
              </w:rPr>
              <w:t>734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  <w:highlight w:val="cyan"/>
              </w:rPr>
            </w:pPr>
            <w:r w:rsidRPr="006D5986">
              <w:rPr>
                <w:bCs/>
                <w:sz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highlight w:val="cyan"/>
              </w:rPr>
            </w:pP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ОП.00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i/>
                <w:sz w:val="24"/>
              </w:rPr>
            </w:pPr>
            <w:r w:rsidRPr="006D5986">
              <w:rPr>
                <w:i/>
                <w:sz w:val="24"/>
              </w:rPr>
              <w:t>Общепрофессиональные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i/>
                <w:iCs/>
                <w:sz w:val="24"/>
              </w:rPr>
            </w:pPr>
            <w:r w:rsidRPr="006D5986">
              <w:rPr>
                <w:bCs/>
                <w:i/>
                <w:iCs/>
                <w:sz w:val="24"/>
              </w:rPr>
              <w:t>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i/>
                <w:iCs/>
                <w:sz w:val="24"/>
              </w:rPr>
            </w:pPr>
            <w:r w:rsidRPr="006D5986">
              <w:rPr>
                <w:bCs/>
                <w:i/>
                <w:iCs/>
                <w:sz w:val="24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i/>
                <w:iCs/>
                <w:sz w:val="24"/>
              </w:rPr>
            </w:pPr>
            <w:r w:rsidRPr="006D5986">
              <w:rPr>
                <w:bCs/>
                <w:i/>
                <w:iCs/>
                <w:sz w:val="24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highlight w:val="cyan"/>
              </w:rPr>
            </w:pP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ОП.01.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Инженерная графика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86" w:rsidRPr="006D5986" w:rsidRDefault="006D5986" w:rsidP="00D27B62">
            <w:pPr>
              <w:jc w:val="center"/>
              <w:rPr>
                <w:sz w:val="24"/>
              </w:rPr>
            </w:pPr>
            <w:r w:rsidRPr="006D5986">
              <w:rPr>
                <w:sz w:val="24"/>
              </w:rPr>
              <w:t>1-2</w:t>
            </w: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ОП.02.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Техническая механика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i/>
                <w:iCs/>
                <w:sz w:val="2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i/>
                <w:iCs/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86" w:rsidRPr="006D5986" w:rsidRDefault="006D5986" w:rsidP="00D27B62">
            <w:pPr>
              <w:jc w:val="center"/>
              <w:rPr>
                <w:sz w:val="24"/>
              </w:rPr>
            </w:pPr>
            <w:r w:rsidRPr="006D5986">
              <w:rPr>
                <w:sz w:val="24"/>
              </w:rPr>
              <w:t>1</w:t>
            </w: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lastRenderedPageBreak/>
              <w:t>ОП.03.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Электротехника и электронная техника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i/>
                <w:iCs/>
                <w:sz w:val="2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i/>
                <w:iCs/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86" w:rsidRPr="006D5986" w:rsidRDefault="006D5986" w:rsidP="00D27B62">
            <w:pPr>
              <w:jc w:val="center"/>
              <w:rPr>
                <w:sz w:val="24"/>
              </w:rPr>
            </w:pPr>
            <w:r w:rsidRPr="006D5986">
              <w:rPr>
                <w:sz w:val="24"/>
              </w:rPr>
              <w:t>2</w:t>
            </w: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ОП.04.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Микробиология, санитария и гигиена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i/>
                <w:iCs/>
                <w:sz w:val="2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i/>
                <w:iCs/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86" w:rsidRPr="006D5986" w:rsidRDefault="006D5986" w:rsidP="00D27B62">
            <w:pPr>
              <w:jc w:val="center"/>
              <w:rPr>
                <w:sz w:val="24"/>
              </w:rPr>
            </w:pPr>
            <w:r w:rsidRPr="006D5986">
              <w:rPr>
                <w:sz w:val="24"/>
              </w:rPr>
              <w:t>1</w:t>
            </w: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ОП.05.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Биохимия и микробиология молока и молочных продуктов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i/>
                <w:iCs/>
                <w:sz w:val="2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i/>
                <w:iCs/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86" w:rsidRPr="006D5986" w:rsidRDefault="006D5986" w:rsidP="00D27B62">
            <w:pPr>
              <w:jc w:val="center"/>
              <w:rPr>
                <w:sz w:val="24"/>
              </w:rPr>
            </w:pPr>
            <w:r w:rsidRPr="006D5986">
              <w:rPr>
                <w:sz w:val="24"/>
              </w:rPr>
              <w:t>1</w:t>
            </w: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ОП.06.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Автоматизация технологических процессов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i/>
                <w:iCs/>
                <w:sz w:val="2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i/>
                <w:iCs/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86" w:rsidRPr="006D5986" w:rsidRDefault="006D5986" w:rsidP="00D27B62">
            <w:pPr>
              <w:jc w:val="center"/>
              <w:rPr>
                <w:sz w:val="24"/>
              </w:rPr>
            </w:pPr>
            <w:r w:rsidRPr="006D5986">
              <w:rPr>
                <w:sz w:val="24"/>
              </w:rPr>
              <w:t>3</w:t>
            </w: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ОП.07.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86" w:rsidRPr="006D5986" w:rsidRDefault="006D5986" w:rsidP="00D27B62">
            <w:pPr>
              <w:jc w:val="center"/>
              <w:rPr>
                <w:sz w:val="24"/>
              </w:rPr>
            </w:pPr>
            <w:r w:rsidRPr="006D5986">
              <w:rPr>
                <w:sz w:val="24"/>
              </w:rPr>
              <w:t>1-2</w:t>
            </w: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ОП.08.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Метрология, стандартизация и подтверждение качества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86" w:rsidRPr="006D5986" w:rsidRDefault="006D5986" w:rsidP="00D27B62">
            <w:pPr>
              <w:jc w:val="center"/>
              <w:rPr>
                <w:sz w:val="24"/>
              </w:rPr>
            </w:pPr>
            <w:r w:rsidRPr="006D5986">
              <w:rPr>
                <w:sz w:val="24"/>
              </w:rPr>
              <w:t>3</w:t>
            </w: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ОП.09.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Правовые основы профессиональной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i/>
                <w:iCs/>
                <w:sz w:val="2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i/>
                <w:iCs/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86" w:rsidRPr="006D5986" w:rsidRDefault="006D5986" w:rsidP="00D27B62">
            <w:pPr>
              <w:jc w:val="center"/>
              <w:rPr>
                <w:sz w:val="24"/>
              </w:rPr>
            </w:pPr>
            <w:r w:rsidRPr="006D5986">
              <w:rPr>
                <w:sz w:val="24"/>
              </w:rPr>
              <w:t>2</w:t>
            </w: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ОП.10.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Основы экономики, менеджмента и маркетинга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i/>
                <w:iCs/>
                <w:sz w:val="2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i/>
                <w:iCs/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86" w:rsidRPr="006D5986" w:rsidRDefault="006D5986" w:rsidP="00D27B62">
            <w:pPr>
              <w:jc w:val="center"/>
              <w:rPr>
                <w:sz w:val="24"/>
              </w:rPr>
            </w:pPr>
            <w:r w:rsidRPr="006D5986">
              <w:rPr>
                <w:sz w:val="24"/>
              </w:rPr>
              <w:t>2</w:t>
            </w:r>
          </w:p>
        </w:tc>
      </w:tr>
      <w:tr w:rsidR="006D5986" w:rsidRPr="006D5986" w:rsidTr="00F05028">
        <w:trPr>
          <w:cantSplit/>
          <w:trHeight w:val="21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ОП.11.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Охрана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i/>
                <w:iCs/>
                <w:sz w:val="2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86" w:rsidRPr="006D5986" w:rsidRDefault="006D5986" w:rsidP="00D27B62">
            <w:pPr>
              <w:jc w:val="center"/>
              <w:rPr>
                <w:sz w:val="24"/>
              </w:rPr>
            </w:pPr>
            <w:r w:rsidRPr="006D5986">
              <w:rPr>
                <w:sz w:val="24"/>
              </w:rPr>
              <w:t>1</w:t>
            </w: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ОП.12.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Безопасность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i/>
                <w:iCs/>
                <w:sz w:val="2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</w:rPr>
            </w:pPr>
            <w:r w:rsidRPr="006D5986">
              <w:rPr>
                <w:sz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</w:rPr>
            </w:pPr>
            <w:r w:rsidRPr="006D5986">
              <w:rPr>
                <w:sz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86" w:rsidRPr="006D5986" w:rsidRDefault="006D5986" w:rsidP="00D27B62">
            <w:pPr>
              <w:jc w:val="center"/>
              <w:rPr>
                <w:sz w:val="24"/>
              </w:rPr>
            </w:pPr>
            <w:r w:rsidRPr="006D5986">
              <w:rPr>
                <w:sz w:val="24"/>
              </w:rPr>
              <w:t>2</w:t>
            </w: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rPr>
                <w:i/>
                <w:sz w:val="24"/>
              </w:rPr>
            </w:pPr>
            <w:r w:rsidRPr="006D5986">
              <w:rPr>
                <w:i/>
                <w:sz w:val="24"/>
              </w:rPr>
              <w:t>ПМ.00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napToGrid w:val="0"/>
              <w:rPr>
                <w:i/>
                <w:sz w:val="24"/>
              </w:rPr>
            </w:pPr>
            <w:r w:rsidRPr="006D5986">
              <w:rPr>
                <w:i/>
                <w:sz w:val="24"/>
              </w:rPr>
              <w:t>Профессиональные модули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i/>
                <w:iCs/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i/>
                <w:iCs/>
                <w:sz w:val="24"/>
              </w:rPr>
            </w:pPr>
            <w:r w:rsidRPr="006D5986">
              <w:rPr>
                <w:bCs/>
                <w:i/>
                <w:iCs/>
                <w:sz w:val="24"/>
              </w:rPr>
              <w:t>1434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i/>
                <w:iCs/>
                <w:sz w:val="24"/>
              </w:rPr>
            </w:pPr>
            <w:r w:rsidRPr="006D5986">
              <w:rPr>
                <w:bCs/>
                <w:i/>
                <w:iCs/>
                <w:sz w:val="24"/>
              </w:rPr>
              <w:t>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i/>
                <w:sz w:val="24"/>
              </w:rPr>
            </w:pPr>
            <w:r w:rsidRPr="006D5986">
              <w:rPr>
                <w:i/>
                <w:sz w:val="24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i/>
                <w:sz w:val="24"/>
              </w:rPr>
            </w:pPr>
            <w:r w:rsidRPr="006D5986">
              <w:rPr>
                <w:i/>
                <w:sz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i/>
                <w:sz w:val="24"/>
                <w:highlight w:val="cyan"/>
              </w:rPr>
            </w:pP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ПМ.01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pStyle w:val="26"/>
              <w:widowControl w:val="0"/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986">
              <w:rPr>
                <w:rFonts w:ascii="Times New Roman" w:hAnsi="Times New Roman"/>
                <w:sz w:val="24"/>
                <w:szCs w:val="24"/>
              </w:rPr>
              <w:t>Приемка и первичная обработка молочного сырья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i/>
                <w:iCs/>
                <w:sz w:val="2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i/>
                <w:iCs/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highlight w:val="cyan"/>
              </w:rPr>
            </w:pPr>
            <w:r w:rsidRPr="006D5986">
              <w:rPr>
                <w:sz w:val="24"/>
              </w:rPr>
              <w:t>1</w:t>
            </w: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bCs/>
                <w:sz w:val="24"/>
              </w:rPr>
              <w:t>МДК.01.01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Технология приемки и первичной обработки молочного сырья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i/>
                <w:iCs/>
                <w:sz w:val="2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i/>
                <w:iCs/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highlight w:val="cyan"/>
              </w:rPr>
            </w:pPr>
            <w:r w:rsidRPr="006D5986">
              <w:rPr>
                <w:sz w:val="24"/>
              </w:rPr>
              <w:t>1</w:t>
            </w: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bCs/>
                <w:sz w:val="24"/>
              </w:rPr>
              <w:t>ПМ.</w:t>
            </w:r>
            <w:r w:rsidRPr="006D5986">
              <w:rPr>
                <w:sz w:val="24"/>
              </w:rPr>
              <w:t>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rPr>
                <w:rFonts w:cs="Arial"/>
                <w:sz w:val="24"/>
              </w:rPr>
            </w:pPr>
            <w:r w:rsidRPr="006D5986">
              <w:rPr>
                <w:sz w:val="24"/>
              </w:rPr>
              <w:t>Производство цельномолочных продуктов, жидких и пастообразных продуктов детского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i/>
                <w:iCs/>
                <w:sz w:val="2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i/>
                <w:iCs/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highlight w:val="cyan"/>
              </w:rPr>
            </w:pPr>
            <w:r w:rsidRPr="006D5986">
              <w:rPr>
                <w:sz w:val="24"/>
              </w:rPr>
              <w:t>1</w:t>
            </w: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bCs/>
                <w:sz w:val="24"/>
              </w:rPr>
              <w:t>МДК.02.01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Технология производства цельномолочных продуктов, жидких и пастообразных продуктов детского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i/>
                <w:iCs/>
                <w:sz w:val="2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i/>
                <w:iCs/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highlight w:val="cyan"/>
              </w:rPr>
            </w:pPr>
            <w:r w:rsidRPr="006D5986">
              <w:rPr>
                <w:sz w:val="24"/>
              </w:rPr>
              <w:t>1</w:t>
            </w: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bCs/>
                <w:sz w:val="24"/>
              </w:rPr>
              <w:t>ПМ.03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pStyle w:val="26"/>
              <w:widowControl w:val="0"/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986">
              <w:rPr>
                <w:rFonts w:ascii="Times New Roman" w:hAnsi="Times New Roman"/>
                <w:sz w:val="24"/>
                <w:szCs w:val="24"/>
              </w:rPr>
              <w:t>Производство сливочного масла и продуктов из пахты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i/>
                <w:iCs/>
                <w:sz w:val="2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i/>
                <w:iCs/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highlight w:val="cyan"/>
                <w:lang w:val="en-US"/>
              </w:rPr>
            </w:pPr>
            <w:r w:rsidRPr="006D5986">
              <w:rPr>
                <w:sz w:val="24"/>
              </w:rPr>
              <w:t>2</w:t>
            </w: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МДК.03.01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i/>
                <w:sz w:val="24"/>
              </w:rPr>
            </w:pPr>
            <w:r w:rsidRPr="006D5986">
              <w:rPr>
                <w:sz w:val="24"/>
              </w:rPr>
              <w:t>Технология производства сливочного масла и продуктов из пахты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i/>
                <w:iCs/>
                <w:sz w:val="2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i/>
                <w:iCs/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highlight w:val="cyan"/>
                <w:lang w:val="en-US"/>
              </w:rPr>
            </w:pPr>
            <w:r w:rsidRPr="006D5986">
              <w:rPr>
                <w:sz w:val="24"/>
              </w:rPr>
              <w:t>2</w:t>
            </w: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bCs/>
                <w:sz w:val="24"/>
              </w:rPr>
              <w:t>ПМ.04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Производство сыра и продуктов из молочной сыворотки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i/>
                <w:iCs/>
                <w:sz w:val="2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i/>
                <w:iCs/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highlight w:val="cyan"/>
              </w:rPr>
            </w:pPr>
            <w:r w:rsidRPr="006D5986">
              <w:rPr>
                <w:sz w:val="24"/>
              </w:rPr>
              <w:t>3</w:t>
            </w: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bCs/>
                <w:sz w:val="24"/>
              </w:rPr>
            </w:pPr>
            <w:r w:rsidRPr="006D5986">
              <w:rPr>
                <w:sz w:val="24"/>
                <w:lang w:eastAsia="ar-SA"/>
              </w:rPr>
              <w:t>МДК 04.01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Технология производства сыра и продуктов из молочной сыворотки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i/>
                <w:iCs/>
                <w:sz w:val="2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i/>
                <w:iCs/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highlight w:val="cyan"/>
              </w:rPr>
            </w:pPr>
            <w:r w:rsidRPr="006D5986">
              <w:rPr>
                <w:sz w:val="24"/>
              </w:rPr>
              <w:t>3</w:t>
            </w: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  <w:lang w:eastAsia="ar-SA"/>
              </w:rPr>
            </w:pPr>
            <w:r w:rsidRPr="006D5986">
              <w:rPr>
                <w:bCs/>
                <w:sz w:val="24"/>
              </w:rPr>
              <w:t>ПМ.05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Организация работы структурного подразделения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i/>
                <w:iCs/>
                <w:sz w:val="2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i/>
                <w:iCs/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</w:rPr>
            </w:pPr>
            <w:r w:rsidRPr="006D5986">
              <w:rPr>
                <w:sz w:val="24"/>
              </w:rPr>
              <w:t>3</w:t>
            </w: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bCs/>
                <w:sz w:val="24"/>
              </w:rPr>
            </w:pPr>
            <w:r w:rsidRPr="006D5986">
              <w:rPr>
                <w:sz w:val="24"/>
                <w:lang w:eastAsia="ar-SA"/>
              </w:rPr>
              <w:t>МДК 05.01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Управление структурным подразделением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i/>
                <w:iCs/>
                <w:sz w:val="2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i/>
                <w:iCs/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</w:rPr>
            </w:pPr>
            <w:r w:rsidRPr="006D5986">
              <w:rPr>
                <w:sz w:val="24"/>
              </w:rPr>
              <w:t>3</w:t>
            </w: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  <w:lang w:eastAsia="ar-SA"/>
              </w:rPr>
            </w:pPr>
            <w:r w:rsidRPr="006D5986">
              <w:rPr>
                <w:bCs/>
                <w:sz w:val="24"/>
              </w:rPr>
              <w:lastRenderedPageBreak/>
              <w:t>ПМ.06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i/>
                <w:iCs/>
                <w:sz w:val="2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i/>
                <w:iCs/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highlight w:val="cyan"/>
              </w:rPr>
            </w:pP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pStyle w:val="5"/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6D5986">
              <w:rPr>
                <w:b w:val="0"/>
                <w:i w:val="0"/>
                <w:sz w:val="24"/>
                <w:szCs w:val="24"/>
              </w:rPr>
              <w:t>Вариативная часть циклов ОПОП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</w:rPr>
            </w:pPr>
            <w:r w:rsidRPr="006D5986">
              <w:rPr>
                <w:bCs/>
                <w:sz w:val="24"/>
              </w:rPr>
              <w:t>1350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</w:rPr>
            </w:pPr>
            <w:r w:rsidRPr="006D5986">
              <w:rPr>
                <w:bCs/>
                <w:sz w:val="24"/>
              </w:rPr>
              <w:t>1350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</w:rPr>
            </w:pPr>
            <w:r w:rsidRPr="006D5986">
              <w:rPr>
                <w:bCs/>
                <w:sz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</w:rPr>
            </w:pPr>
            <w:r w:rsidRPr="006D5986">
              <w:rPr>
                <w:bCs/>
                <w:sz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highlight w:val="cyan"/>
              </w:rPr>
            </w:pP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pStyle w:val="5"/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6D5986">
              <w:rPr>
                <w:b w:val="0"/>
                <w:i w:val="0"/>
                <w:sz w:val="24"/>
                <w:szCs w:val="24"/>
              </w:rPr>
              <w:t>Всего по циклам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</w:rPr>
            </w:pPr>
            <w:r w:rsidRPr="006D5986">
              <w:rPr>
                <w:bCs/>
                <w:sz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</w:rPr>
            </w:pPr>
            <w:r w:rsidRPr="006D5986">
              <w:rPr>
                <w:bCs/>
                <w:sz w:val="24"/>
              </w:rPr>
              <w:t>4536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</w:rPr>
            </w:pPr>
            <w:r w:rsidRPr="006D5986">
              <w:rPr>
                <w:bCs/>
                <w:sz w:val="24"/>
              </w:rPr>
              <w:t>3024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</w:rPr>
            </w:pPr>
            <w:r w:rsidRPr="006D5986">
              <w:rPr>
                <w:bCs/>
                <w:sz w:val="24"/>
              </w:rPr>
              <w:t>1536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</w:rPr>
            </w:pPr>
            <w:r w:rsidRPr="006D5986">
              <w:rPr>
                <w:sz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highlight w:val="cyan"/>
              </w:rPr>
            </w:pP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УП.00.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rPr>
                <w:sz w:val="24"/>
              </w:rPr>
            </w:pPr>
            <w:r w:rsidRPr="006D5986">
              <w:rPr>
                <w:sz w:val="24"/>
              </w:rPr>
              <w:t xml:space="preserve">Учебная практика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</w:rPr>
            </w:pPr>
            <w:r w:rsidRPr="006D5986">
              <w:rPr>
                <w:bCs/>
                <w:sz w:val="24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</w:rPr>
            </w:pPr>
            <w:r w:rsidRPr="006D5986">
              <w:rPr>
                <w:sz w:val="24"/>
              </w:rPr>
              <w:t>900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dstrike/>
                <w:sz w:val="24"/>
                <w:lang w:val="en-US"/>
              </w:rPr>
            </w:pP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>ПП.00.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6D5986">
              <w:rPr>
                <w:sz w:val="24"/>
              </w:rPr>
              <w:t xml:space="preserve">Производственная практика (практика по профилю специальности)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highlight w:val="cy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highlight w:val="cy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highlight w:val="cyan"/>
              </w:rPr>
            </w:pP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rPr>
                <w:sz w:val="24"/>
              </w:rPr>
            </w:pPr>
            <w:r w:rsidRPr="006D5986">
              <w:rPr>
                <w:sz w:val="24"/>
              </w:rPr>
              <w:t>ПДП.00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rPr>
                <w:sz w:val="24"/>
              </w:rPr>
            </w:pPr>
            <w:r w:rsidRPr="006D5986">
              <w:rPr>
                <w:sz w:val="24"/>
              </w:rPr>
              <w:t>Производственная практика (преддипломная практика)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  <w:highlight w:val="cyan"/>
              </w:rPr>
            </w:pPr>
            <w:r w:rsidRPr="006D5986">
              <w:rPr>
                <w:bCs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dstrike/>
                <w:sz w:val="24"/>
                <w:highlight w:val="cyan"/>
              </w:rPr>
            </w:pP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rPr>
                <w:sz w:val="24"/>
              </w:rPr>
            </w:pPr>
            <w:r w:rsidRPr="006D5986">
              <w:rPr>
                <w:sz w:val="24"/>
              </w:rPr>
              <w:t>ПА.00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rPr>
                <w:sz w:val="24"/>
              </w:rPr>
            </w:pPr>
            <w:r w:rsidRPr="006D5986">
              <w:rPr>
                <w:sz w:val="24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</w:rPr>
            </w:pPr>
            <w:r w:rsidRPr="006D5986">
              <w:rPr>
                <w:bCs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highlight w:val="cyan"/>
              </w:rPr>
            </w:pP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rPr>
                <w:sz w:val="24"/>
              </w:rPr>
            </w:pPr>
            <w:r w:rsidRPr="006D5986">
              <w:rPr>
                <w:sz w:val="24"/>
              </w:rPr>
              <w:t>ГИА.00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rPr>
                <w:sz w:val="24"/>
              </w:rPr>
            </w:pPr>
            <w:r w:rsidRPr="006D5986">
              <w:rPr>
                <w:sz w:val="24"/>
              </w:rPr>
              <w:t>Государственная (итоговая)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</w:rPr>
            </w:pPr>
            <w:r w:rsidRPr="006D5986">
              <w:rPr>
                <w:bCs/>
                <w:sz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highlight w:val="cyan"/>
              </w:rPr>
            </w:pP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rPr>
                <w:sz w:val="24"/>
              </w:rPr>
            </w:pPr>
            <w:r w:rsidRPr="006D5986">
              <w:rPr>
                <w:sz w:val="24"/>
              </w:rPr>
              <w:t>ГИА.01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rPr>
                <w:sz w:val="24"/>
              </w:rPr>
            </w:pPr>
            <w:r w:rsidRPr="006D5986">
              <w:rPr>
                <w:sz w:val="24"/>
              </w:rPr>
              <w:t>Подготовка выпускной квалификационной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</w:rPr>
            </w:pPr>
            <w:r w:rsidRPr="006D5986">
              <w:rPr>
                <w:sz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highlight w:val="cyan"/>
              </w:rPr>
            </w:pP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rPr>
                <w:sz w:val="24"/>
              </w:rPr>
            </w:pPr>
            <w:r w:rsidRPr="006D5986">
              <w:rPr>
                <w:sz w:val="24"/>
              </w:rPr>
              <w:t>ГИА.02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rPr>
                <w:sz w:val="24"/>
              </w:rPr>
            </w:pPr>
            <w:r w:rsidRPr="006D5986">
              <w:rPr>
                <w:sz w:val="24"/>
              </w:rPr>
              <w:t>Защита выпускной квалификационной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</w:rPr>
            </w:pPr>
            <w:r w:rsidRPr="006D5986">
              <w:rPr>
                <w:sz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highlight w:val="cyan"/>
              </w:rPr>
            </w:pPr>
          </w:p>
        </w:tc>
      </w:tr>
      <w:tr w:rsidR="006D5986" w:rsidRPr="006D5986" w:rsidTr="00F05028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rPr>
                <w:sz w:val="24"/>
              </w:rPr>
            </w:pPr>
            <w:r w:rsidRPr="006D5986">
              <w:rPr>
                <w:sz w:val="24"/>
              </w:rPr>
              <w:t>ВК.00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rPr>
                <w:sz w:val="24"/>
              </w:rPr>
            </w:pPr>
            <w:r w:rsidRPr="006D5986">
              <w:rPr>
                <w:sz w:val="24"/>
              </w:rPr>
              <w:t>Время каникулярное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</w:rPr>
            </w:pPr>
            <w:r w:rsidRPr="006D5986">
              <w:rPr>
                <w:bCs/>
                <w:sz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bCs/>
                <w:sz w:val="2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jc w:val="center"/>
              <w:rPr>
                <w:sz w:val="2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highlight w:val="cyan"/>
              </w:rPr>
            </w:pPr>
          </w:p>
        </w:tc>
      </w:tr>
      <w:tr w:rsidR="006D5986" w:rsidRPr="006D5986" w:rsidTr="00F05028">
        <w:trPr>
          <w:cantSplit/>
        </w:trPr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jc w:val="right"/>
              <w:rPr>
                <w:sz w:val="24"/>
              </w:rPr>
            </w:pPr>
            <w:r w:rsidRPr="006D5986">
              <w:rPr>
                <w:sz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</w:rPr>
            </w:pPr>
            <w:r w:rsidRPr="006D5986">
              <w:rPr>
                <w:sz w:val="24"/>
              </w:rPr>
              <w:t>147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6" w:rsidRPr="006D5986" w:rsidRDefault="006D5986" w:rsidP="00D27B62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highlight w:val="cyan"/>
              </w:rPr>
            </w:pPr>
          </w:p>
        </w:tc>
      </w:tr>
    </w:tbl>
    <w:p w:rsidR="006D5986" w:rsidRPr="00D3173E" w:rsidRDefault="006D5986" w:rsidP="006D5986">
      <w:pPr>
        <w:autoSpaceDE w:val="0"/>
        <w:spacing w:line="180" w:lineRule="atLeast"/>
        <w:ind w:firstLine="500"/>
      </w:pPr>
    </w:p>
    <w:p w:rsidR="00AC621B" w:rsidRPr="00914A18" w:rsidRDefault="006D5986" w:rsidP="006D5986">
      <w:pPr>
        <w:rPr>
          <w:sz w:val="24"/>
        </w:rPr>
        <w:sectPr w:rsidR="00AC621B" w:rsidRPr="00914A18" w:rsidSect="00E169C5">
          <w:pgSz w:w="11905" w:h="16837"/>
          <w:pgMar w:top="1134" w:right="850" w:bottom="1134" w:left="1701" w:header="0" w:footer="3" w:gutter="0"/>
          <w:cols w:space="720"/>
          <w:noEndnote/>
          <w:docGrid w:linePitch="381"/>
        </w:sectPr>
      </w:pPr>
      <w:r w:rsidRPr="00D3173E">
        <w:br w:type="page"/>
      </w:r>
      <w:bookmarkEnd w:id="1"/>
    </w:p>
    <w:tbl>
      <w:tblPr>
        <w:tblW w:w="16145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1009"/>
        <w:gridCol w:w="3685"/>
        <w:gridCol w:w="851"/>
        <w:gridCol w:w="850"/>
        <w:gridCol w:w="709"/>
        <w:gridCol w:w="709"/>
        <w:gridCol w:w="850"/>
        <w:gridCol w:w="567"/>
        <w:gridCol w:w="567"/>
        <w:gridCol w:w="648"/>
        <w:gridCol w:w="507"/>
        <w:gridCol w:w="507"/>
        <w:gridCol w:w="225"/>
        <w:gridCol w:w="312"/>
        <w:gridCol w:w="507"/>
        <w:gridCol w:w="669"/>
        <w:gridCol w:w="594"/>
        <w:gridCol w:w="263"/>
        <w:gridCol w:w="729"/>
        <w:gridCol w:w="594"/>
        <w:gridCol w:w="793"/>
      </w:tblGrid>
      <w:tr w:rsidR="006D5986" w:rsidRPr="006D5986" w:rsidTr="00D35E36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51" w:rsidRDefault="00F57351" w:rsidP="008B7EFC">
            <w:pPr>
              <w:rPr>
                <w:rFonts w:eastAsia="Times New Roman" w:cs="Times New Roman"/>
                <w:color w:val="auto"/>
                <w:sz w:val="24"/>
              </w:rPr>
            </w:pPr>
          </w:p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4"/>
              </w:rPr>
            </w:pPr>
            <w:r w:rsidRPr="006D5986">
              <w:rPr>
                <w:rFonts w:eastAsia="Times New Roman" w:cs="Times New Roman"/>
                <w:color w:val="auto"/>
                <w:sz w:val="24"/>
              </w:rPr>
              <w:t>ПЛАН УЧЕБНОГО ПРОЦЕССА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6D5986" w:rsidRPr="006D5986" w:rsidTr="00D35E36">
        <w:trPr>
          <w:trHeight w:val="6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5986">
              <w:rPr>
                <w:rFonts w:eastAsia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791DC3" w:rsidRPr="006D5986" w:rsidTr="00D35E36">
        <w:trPr>
          <w:trHeight w:val="615"/>
        </w:trPr>
        <w:tc>
          <w:tcPr>
            <w:tcW w:w="1009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05028">
              <w:rPr>
                <w:rFonts w:eastAsia="Times New Roman" w:cs="Times New Roman"/>
                <w:color w:val="auto"/>
                <w:sz w:val="18"/>
                <w:szCs w:val="18"/>
              </w:rPr>
              <w:t>индекс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05028">
              <w:rPr>
                <w:rFonts w:eastAsia="Times New Roman" w:cs="Times New Roman"/>
                <w:color w:val="auto"/>
                <w:sz w:val="18"/>
                <w:szCs w:val="18"/>
              </w:rPr>
              <w:t>Наименование циклов, разделов, дисциплин, профессиональных модулей, междисциплинарных курсов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05028">
              <w:rPr>
                <w:rFonts w:eastAsia="Times New Roman" w:cs="Times New Roman"/>
                <w:color w:val="auto"/>
                <w:sz w:val="18"/>
                <w:szCs w:val="18"/>
              </w:rPr>
              <w:t>Распределение по семестрам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05028">
              <w:rPr>
                <w:rFonts w:eastAsia="Times New Roman" w:cs="Times New Roman"/>
                <w:color w:val="auto"/>
                <w:sz w:val="18"/>
                <w:szCs w:val="18"/>
              </w:rPr>
              <w:t>Учебная нагрузка обучающихся (час.)</w:t>
            </w: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05028">
              <w:rPr>
                <w:rFonts w:eastAsia="Times New Roman" w:cs="Times New Roman"/>
                <w:color w:val="auto"/>
                <w:sz w:val="18"/>
                <w:szCs w:val="18"/>
              </w:rPr>
              <w:t>Обязательная учебная нагрузка по заочной форме обучения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4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05028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Распределение обязательной нагрузки по курсам </w:t>
            </w:r>
          </w:p>
        </w:tc>
      </w:tr>
      <w:tr w:rsidR="006D5986" w:rsidRPr="006D5986" w:rsidTr="00D35E36">
        <w:trPr>
          <w:trHeight w:val="225"/>
        </w:trPr>
        <w:tc>
          <w:tcPr>
            <w:tcW w:w="1009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05028">
              <w:rPr>
                <w:rFonts w:eastAsia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05028">
              <w:rPr>
                <w:rFonts w:eastAsia="Times New Roman" w:cs="Times New Roman"/>
                <w:color w:val="auto"/>
                <w:sz w:val="18"/>
                <w:szCs w:val="18"/>
              </w:rPr>
              <w:t>в том числе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05028">
              <w:rPr>
                <w:rFonts w:eastAsia="Times New Roman" w:cs="Times New Roman"/>
                <w:color w:val="auto"/>
                <w:sz w:val="18"/>
                <w:szCs w:val="18"/>
              </w:rPr>
              <w:t>3 курс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05028">
              <w:rPr>
                <w:rFonts w:eastAsia="Times New Roman" w:cs="Times New Roman"/>
                <w:color w:val="auto"/>
                <w:sz w:val="18"/>
                <w:szCs w:val="18"/>
              </w:rPr>
              <w:t>4 курс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05028">
              <w:rPr>
                <w:rFonts w:eastAsia="Times New Roman" w:cs="Times New Roman"/>
                <w:color w:val="auto"/>
                <w:sz w:val="18"/>
                <w:szCs w:val="18"/>
              </w:rPr>
              <w:t>5 курс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05028">
              <w:rPr>
                <w:rFonts w:eastAsia="Times New Roman" w:cs="Times New Roman"/>
                <w:color w:val="auto"/>
                <w:sz w:val="18"/>
                <w:szCs w:val="18"/>
              </w:rPr>
              <w:t>6 курс</w:t>
            </w:r>
          </w:p>
        </w:tc>
      </w:tr>
      <w:tr w:rsidR="006D5986" w:rsidRPr="006D5986" w:rsidTr="00D35E36">
        <w:trPr>
          <w:trHeight w:val="1335"/>
        </w:trPr>
        <w:tc>
          <w:tcPr>
            <w:tcW w:w="1009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05028">
              <w:rPr>
                <w:rFonts w:eastAsia="Times New Roman" w:cs="Times New Roman"/>
                <w:color w:val="auto"/>
                <w:sz w:val="18"/>
                <w:szCs w:val="18"/>
              </w:rPr>
              <w:t>зачет, дифференцирован. зачет, экзамен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05028">
              <w:rPr>
                <w:rFonts w:eastAsia="Times New Roman" w:cs="Times New Roman"/>
                <w:color w:val="auto"/>
                <w:sz w:val="18"/>
                <w:szCs w:val="18"/>
              </w:rPr>
              <w:t>домашние контр</w:t>
            </w:r>
            <w:proofErr w:type="gramStart"/>
            <w:r w:rsidRPr="00F05028">
              <w:rPr>
                <w:rFonts w:eastAsia="Times New Roman" w:cs="Times New Roman"/>
                <w:color w:val="auto"/>
                <w:sz w:val="18"/>
                <w:szCs w:val="18"/>
              </w:rPr>
              <w:t>.</w:t>
            </w:r>
            <w:proofErr w:type="gramEnd"/>
            <w:r w:rsidRPr="00F05028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F05028">
              <w:rPr>
                <w:rFonts w:eastAsia="Times New Roman" w:cs="Times New Roman"/>
                <w:color w:val="auto"/>
                <w:sz w:val="18"/>
                <w:szCs w:val="18"/>
              </w:rPr>
              <w:t>р</w:t>
            </w:r>
            <w:proofErr w:type="gramEnd"/>
            <w:r w:rsidRPr="00F05028">
              <w:rPr>
                <w:rFonts w:eastAsia="Times New Roman" w:cs="Times New Roman"/>
                <w:color w:val="auto"/>
                <w:sz w:val="18"/>
                <w:szCs w:val="18"/>
              </w:rPr>
              <w:t>аботы  курсовые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05028">
              <w:rPr>
                <w:rFonts w:eastAsia="Times New Roman" w:cs="Times New Roman"/>
                <w:color w:val="auto"/>
                <w:sz w:val="18"/>
                <w:szCs w:val="18"/>
              </w:rPr>
              <w:t>максимальная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05028">
              <w:rPr>
                <w:rFonts w:eastAsia="Times New Roman" w:cs="Times New Roman"/>
                <w:color w:val="auto"/>
                <w:sz w:val="18"/>
                <w:szCs w:val="18"/>
              </w:rPr>
              <w:t>самостоятельная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05028">
              <w:rPr>
                <w:rFonts w:eastAsia="Times New Roman" w:cs="Times New Roman"/>
                <w:color w:val="auto"/>
                <w:sz w:val="18"/>
                <w:szCs w:val="18"/>
              </w:rPr>
              <w:t>обязательная по очной форме обучения</w:t>
            </w:r>
          </w:p>
        </w:tc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05028">
              <w:rPr>
                <w:rFonts w:eastAsia="Times New Roman" w:cs="Times New Roman"/>
                <w:color w:val="auto"/>
                <w:sz w:val="18"/>
                <w:szCs w:val="18"/>
              </w:rPr>
              <w:t>теоретическое обучение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05028">
              <w:rPr>
                <w:rFonts w:eastAsia="Times New Roman" w:cs="Times New Roman"/>
                <w:color w:val="auto"/>
                <w:sz w:val="18"/>
                <w:szCs w:val="18"/>
              </w:rPr>
              <w:t>лабораторные и практические занятия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05028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курсовой проект (работа)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05028">
              <w:rPr>
                <w:rFonts w:eastAsia="Times New Roman" w:cs="Times New Roman"/>
                <w:color w:val="auto"/>
                <w:sz w:val="18"/>
                <w:szCs w:val="18"/>
              </w:rPr>
              <w:t>теоретическое обучение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05028">
              <w:rPr>
                <w:rFonts w:eastAsia="Times New Roman" w:cs="Times New Roman"/>
                <w:color w:val="auto"/>
                <w:sz w:val="18"/>
                <w:szCs w:val="18"/>
              </w:rPr>
              <w:t>лабораторные и практические занятия</w:t>
            </w:r>
          </w:p>
        </w:tc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05028">
              <w:rPr>
                <w:rFonts w:eastAsia="Times New Roman" w:cs="Times New Roman"/>
                <w:color w:val="auto"/>
                <w:sz w:val="18"/>
                <w:szCs w:val="18"/>
              </w:rPr>
              <w:t>теоретическое обучение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05028">
              <w:rPr>
                <w:rFonts w:eastAsia="Times New Roman" w:cs="Times New Roman"/>
                <w:color w:val="auto"/>
                <w:sz w:val="18"/>
                <w:szCs w:val="18"/>
              </w:rPr>
              <w:t>лабораторные и практические занятия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05028">
              <w:rPr>
                <w:rFonts w:eastAsia="Times New Roman" w:cs="Times New Roman"/>
                <w:color w:val="auto"/>
                <w:sz w:val="18"/>
                <w:szCs w:val="18"/>
              </w:rPr>
              <w:t>теоретическое обучение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05028">
              <w:rPr>
                <w:rFonts w:eastAsia="Times New Roman" w:cs="Times New Roman"/>
                <w:color w:val="auto"/>
                <w:sz w:val="18"/>
                <w:szCs w:val="18"/>
              </w:rPr>
              <w:t>лабораторные и практические занятия</w:t>
            </w:r>
          </w:p>
        </w:tc>
        <w:tc>
          <w:tcPr>
            <w:tcW w:w="5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05028">
              <w:rPr>
                <w:rFonts w:eastAsia="Times New Roman" w:cs="Times New Roman"/>
                <w:color w:val="auto"/>
                <w:sz w:val="18"/>
                <w:szCs w:val="18"/>
              </w:rPr>
              <w:t>теоретическое обучение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05028">
              <w:rPr>
                <w:rFonts w:eastAsia="Times New Roman" w:cs="Times New Roman"/>
                <w:color w:val="auto"/>
                <w:sz w:val="18"/>
                <w:szCs w:val="18"/>
              </w:rPr>
              <w:t>лабораторные и практические занятия</w:t>
            </w:r>
          </w:p>
        </w:tc>
      </w:tr>
      <w:tr w:rsidR="006D5986" w:rsidRPr="006D5986" w:rsidTr="00D35E36">
        <w:trPr>
          <w:trHeight w:val="240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5986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1DC3" w:rsidRPr="006D5986" w:rsidRDefault="00791DC3" w:rsidP="008B7EF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5986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DC3" w:rsidRPr="006D5986" w:rsidRDefault="00791DC3" w:rsidP="008B7EF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5986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791DC3" w:rsidRPr="006D5986" w:rsidRDefault="00791DC3" w:rsidP="008B7EF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5986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5986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5986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791DC3" w:rsidRPr="006D5986" w:rsidRDefault="00791DC3" w:rsidP="008B7EF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5986">
              <w:rPr>
                <w:rFonts w:eastAsia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791DC3" w:rsidRPr="006D5986" w:rsidRDefault="00791DC3" w:rsidP="008B7EF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5986">
              <w:rPr>
                <w:rFonts w:eastAsia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DC3" w:rsidRPr="006D5986" w:rsidRDefault="00791DC3" w:rsidP="008B7EF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5986">
              <w:rPr>
                <w:rFonts w:eastAsia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5986">
              <w:rPr>
                <w:rFonts w:eastAsia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5986"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5986">
              <w:rPr>
                <w:rFonts w:eastAsia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5986">
              <w:rPr>
                <w:rFonts w:eastAsia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1DC3" w:rsidRPr="006D5986" w:rsidRDefault="00791DC3" w:rsidP="008B7EF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5986">
              <w:rPr>
                <w:rFonts w:eastAsia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5986">
              <w:rPr>
                <w:rFonts w:eastAsia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5986">
              <w:rPr>
                <w:rFonts w:eastAsia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1DC3" w:rsidRPr="006D5986" w:rsidRDefault="00791DC3" w:rsidP="008B7EF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5986">
              <w:rPr>
                <w:rFonts w:eastAsia="Times New Roman"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594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5986">
              <w:rPr>
                <w:rFonts w:eastAsia="Times New Roman" w:cs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5986">
              <w:rPr>
                <w:rFonts w:eastAsia="Times New Roman" w:cs="Times New Roman"/>
                <w:color w:val="auto"/>
                <w:sz w:val="20"/>
                <w:szCs w:val="20"/>
              </w:rPr>
              <w:t>19</w:t>
            </w:r>
          </w:p>
        </w:tc>
      </w:tr>
      <w:tr w:rsidR="00DF7023" w:rsidRPr="006D5986" w:rsidTr="00D35E36">
        <w:trPr>
          <w:trHeight w:val="210"/>
        </w:trPr>
        <w:tc>
          <w:tcPr>
            <w:tcW w:w="1009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nil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Обязательная часть циклов ОПОП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7\12\11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4535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1511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3024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640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296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304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78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82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76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84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68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DE9D9"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92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86</w:t>
            </w:r>
          </w:p>
        </w:tc>
      </w:tr>
      <w:tr w:rsidR="00DF7023" w:rsidRPr="006D5986" w:rsidTr="00D35E36">
        <w:trPr>
          <w:trHeight w:val="210"/>
        </w:trPr>
        <w:tc>
          <w:tcPr>
            <w:tcW w:w="1009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 xml:space="preserve">ОГСЭ.00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Общий  гуманитарный и социально-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4\1\-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648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24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36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24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18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DF7023" w:rsidRPr="006D5986" w:rsidTr="00D35E36">
        <w:trPr>
          <w:trHeight w:val="210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экономический цикл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6D5986" w:rsidRPr="006D5986" w:rsidTr="00D35E36">
        <w:trPr>
          <w:trHeight w:val="240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F05028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ОГСЭ.01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Основы философии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6D5986" w:rsidRPr="006D5986" w:rsidTr="00D35E36">
        <w:trPr>
          <w:trHeight w:val="240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F05028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ОГСЭ.02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6D5986" w:rsidRPr="006D5986" w:rsidTr="00D35E36">
        <w:trPr>
          <w:trHeight w:val="240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F05028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ОГСЭ.03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Иностранный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з/</w:t>
            </w:r>
            <w:proofErr w:type="spellStart"/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18</w:t>
            </w:r>
          </w:p>
        </w:tc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6D5986" w:rsidRPr="006D5986" w:rsidTr="00D35E36">
        <w:trPr>
          <w:trHeight w:val="240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F05028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ОГСЭ.04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Физическая культ</w:t>
            </w:r>
            <w:r w:rsidR="00D35E36">
              <w:rPr>
                <w:rFonts w:eastAsia="Times New Roman" w:cs="Times New Roman"/>
                <w:color w:val="auto"/>
                <w:sz w:val="16"/>
                <w:szCs w:val="16"/>
              </w:rPr>
              <w:t>у</w:t>
            </w: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DF7023" w:rsidRPr="006D5986" w:rsidTr="00D35E36">
        <w:trPr>
          <w:trHeight w:val="210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ЕН.00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Математический и общий естественно-</w:t>
            </w:r>
            <w:r w:rsidR="00F05028"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 xml:space="preserve"> научный цикл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1\2\-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28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22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24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18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6D5986" w:rsidRPr="006D5986" w:rsidTr="00D35E36">
        <w:trPr>
          <w:trHeight w:val="240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ЕН.01.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proofErr w:type="spellStart"/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D3625A" w:rsidRPr="006D5986" w:rsidTr="00D35E36">
        <w:trPr>
          <w:trHeight w:val="240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3625A" w:rsidRPr="00F05028" w:rsidRDefault="00D3625A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ЕН.02.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3625A" w:rsidRPr="00F05028" w:rsidRDefault="00D3625A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Экологи</w:t>
            </w:r>
            <w:r w:rsidR="00F05028" w:rsidRPr="00F05028">
              <w:rPr>
                <w:rFonts w:eastAsia="Times New Roman" w:cs="Times New Roman"/>
                <w:color w:val="auto"/>
                <w:sz w:val="16"/>
                <w:szCs w:val="16"/>
              </w:rPr>
              <w:t>ческие основы природопольз</w:t>
            </w:r>
            <w:r w:rsidR="00D35E36">
              <w:rPr>
                <w:rFonts w:eastAsia="Times New Roman" w:cs="Times New Roman"/>
                <w:color w:val="auto"/>
                <w:sz w:val="16"/>
                <w:szCs w:val="16"/>
              </w:rPr>
              <w:t>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3625A" w:rsidRPr="00F05028" w:rsidRDefault="00D3625A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3625A" w:rsidRPr="00F05028" w:rsidRDefault="00D3625A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3625A" w:rsidRPr="00F05028" w:rsidRDefault="00D3625A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3625A" w:rsidRPr="00F05028" w:rsidRDefault="00D3625A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3625A" w:rsidRPr="00F05028" w:rsidRDefault="00D3625A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D3625A" w:rsidRPr="00F05028" w:rsidRDefault="00D3625A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25A" w:rsidRPr="00F05028" w:rsidRDefault="00D3625A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5A" w:rsidRPr="00F05028" w:rsidRDefault="00D3625A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3625A" w:rsidRPr="00F05028" w:rsidRDefault="00D3625A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25A" w:rsidRPr="00F05028" w:rsidRDefault="00D3625A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3625A" w:rsidRPr="00F05028" w:rsidRDefault="00D3625A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625A" w:rsidRPr="00F05028" w:rsidRDefault="00D3625A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3625A" w:rsidRPr="00F05028" w:rsidRDefault="00D3625A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25A" w:rsidRPr="00F05028" w:rsidRDefault="00D3625A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D3625A" w:rsidRPr="00F05028" w:rsidRDefault="00D3625A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5A" w:rsidRPr="00F05028" w:rsidRDefault="00D3625A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5A" w:rsidRPr="00F05028" w:rsidRDefault="00D3625A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6D5986" w:rsidRPr="006D5986" w:rsidTr="00D35E36">
        <w:trPr>
          <w:trHeight w:val="240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ЕН.03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Химия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proofErr w:type="spellStart"/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18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DF7023" w:rsidRPr="006D5986" w:rsidTr="00D35E36">
        <w:trPr>
          <w:trHeight w:val="210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П.00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 xml:space="preserve"> Профессиональный цикл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3551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1183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2368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244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246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30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46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76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66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64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88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74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86</w:t>
            </w:r>
          </w:p>
        </w:tc>
      </w:tr>
      <w:tr w:rsidR="00DF7023" w:rsidRPr="006D5986" w:rsidTr="00D35E36">
        <w:trPr>
          <w:trHeight w:val="210"/>
        </w:trPr>
        <w:tc>
          <w:tcPr>
            <w:tcW w:w="1009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ОП.00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F05028" w:rsidP="008B7EFC">
            <w:pPr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 xml:space="preserve"> Общепрофессиональные дисциплины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2\6\4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6D5986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88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30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46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8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8</w:t>
            </w:r>
          </w:p>
        </w:tc>
      </w:tr>
      <w:tr w:rsidR="006D5986" w:rsidRPr="006D5986" w:rsidTr="00D35E36">
        <w:trPr>
          <w:trHeight w:val="240"/>
        </w:trPr>
        <w:tc>
          <w:tcPr>
            <w:tcW w:w="10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ОП.01.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Инженерная графика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proofErr w:type="spellStart"/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6D5986" w:rsidRPr="006D5986" w:rsidTr="00D35E36">
        <w:trPr>
          <w:trHeight w:val="240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ОП.02.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Техническая механика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proofErr w:type="spellStart"/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07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6D5986" w:rsidRPr="006D5986" w:rsidTr="00D35E36">
        <w:trPr>
          <w:trHeight w:val="240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ОП.03.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Электротехника и электронная техника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proofErr w:type="spellStart"/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6D5986" w:rsidRPr="006D5986" w:rsidTr="00D35E36">
        <w:trPr>
          <w:trHeight w:val="420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ОП.04.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Микробиология, санитария и гигиена в пищевом производстве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6D5986" w:rsidRPr="006D5986" w:rsidTr="00D35E36">
        <w:trPr>
          <w:trHeight w:val="416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ОП.05.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Биохимия и микробиология молока и молочных продуктов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6D5986" w:rsidRPr="006D5986" w:rsidTr="00D35E36">
        <w:trPr>
          <w:trHeight w:val="240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ОП.06.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Автоматизация технологических процессов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proofErr w:type="spellStart"/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</w:t>
            </w:r>
          </w:p>
        </w:tc>
      </w:tr>
      <w:tr w:rsidR="0004295C" w:rsidRPr="006D5986" w:rsidTr="00D35E36">
        <w:trPr>
          <w:trHeight w:val="4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5C" w:rsidRPr="00F05028" w:rsidRDefault="0004295C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ОП.07.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5C" w:rsidRPr="00F05028" w:rsidRDefault="0004295C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Информационные технологии в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95C" w:rsidRPr="00F05028" w:rsidRDefault="0004295C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proofErr w:type="spellStart"/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95C" w:rsidRPr="00F05028" w:rsidRDefault="0004295C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95C" w:rsidRPr="00F05028" w:rsidRDefault="0004295C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95C" w:rsidRPr="00F05028" w:rsidRDefault="0004295C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95C" w:rsidRPr="00F05028" w:rsidRDefault="0004295C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4295C" w:rsidRPr="00F05028" w:rsidRDefault="0004295C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95C" w:rsidRPr="00F05028" w:rsidRDefault="0004295C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95C" w:rsidRPr="00F05028" w:rsidRDefault="0004295C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95C" w:rsidRPr="00F05028" w:rsidRDefault="0004295C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95C" w:rsidRPr="00F05028" w:rsidRDefault="0004295C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95C" w:rsidRPr="00F05028" w:rsidRDefault="0004295C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95C" w:rsidRPr="00F05028" w:rsidRDefault="0004295C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95C" w:rsidRPr="00F05028" w:rsidRDefault="0004295C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95C" w:rsidRPr="00F05028" w:rsidRDefault="0004295C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5C" w:rsidRPr="00F05028" w:rsidRDefault="0004295C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5C" w:rsidRPr="00F05028" w:rsidRDefault="0004295C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5C" w:rsidRPr="00F05028" w:rsidRDefault="0004295C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6D5986" w:rsidRPr="006D5986" w:rsidTr="00D35E36">
        <w:trPr>
          <w:trHeight w:val="240"/>
        </w:trPr>
        <w:tc>
          <w:tcPr>
            <w:tcW w:w="10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ОП.08.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Метрология и стандартизация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proofErr w:type="spellStart"/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6D5986" w:rsidRPr="006D5986" w:rsidTr="00D35E36">
        <w:trPr>
          <w:trHeight w:val="208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ОП.09.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Правовые основы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</w:t>
            </w:r>
          </w:p>
        </w:tc>
      </w:tr>
      <w:tr w:rsidR="006D5986" w:rsidRPr="006D5986" w:rsidTr="00D35E36">
        <w:trPr>
          <w:trHeight w:val="240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ОП.10.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Основы экономики, менеджмента и маркетинга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э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6D5986" w:rsidRPr="006D5986" w:rsidTr="00D35E36">
        <w:trPr>
          <w:trHeight w:val="240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ОП.11.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Охрана труда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94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6D5986" w:rsidRPr="006D5986" w:rsidTr="00D35E36">
        <w:trPr>
          <w:trHeight w:val="240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ОП.12.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DF7023" w:rsidRPr="006D5986" w:rsidTr="00D35E36">
        <w:trPr>
          <w:trHeight w:val="210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ПМ.00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 xml:space="preserve"> Профессиональные модули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2441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1628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164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158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46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44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56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76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62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78</w:t>
            </w:r>
          </w:p>
        </w:tc>
      </w:tr>
      <w:tr w:rsidR="00DF7023" w:rsidRPr="006D5986" w:rsidTr="00D35E36">
        <w:trPr>
          <w:trHeight w:val="390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D7016" w:rsidRPr="00F05028" w:rsidRDefault="007D7016" w:rsidP="008B7EFC">
            <w:pPr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ПМ.01.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7D7016" w:rsidRPr="00F05028" w:rsidRDefault="007D7016" w:rsidP="008B7EFC">
            <w:pPr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 xml:space="preserve">Приемка и первичная обработка молочного сырья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7016" w:rsidRPr="00F05028" w:rsidRDefault="007D7016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-\-\2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D7016" w:rsidRPr="00F05028" w:rsidRDefault="007D7016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7016" w:rsidRPr="00F05028" w:rsidRDefault="007D7016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7016" w:rsidRPr="00F05028" w:rsidRDefault="007D7016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7016" w:rsidRPr="00F05028" w:rsidRDefault="007D7016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380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D7016" w:rsidRPr="00F05028" w:rsidRDefault="007D7016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7016" w:rsidRPr="00F05028" w:rsidRDefault="007D7016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42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7016" w:rsidRPr="00F05028" w:rsidRDefault="007D7016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D7016" w:rsidRPr="00F05028" w:rsidRDefault="007D7016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7D7016" w:rsidRPr="00F05028" w:rsidRDefault="007D7016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D7016" w:rsidRPr="00F05028" w:rsidRDefault="007D7016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7D7016" w:rsidRPr="00F05028" w:rsidRDefault="007D7016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28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D7016" w:rsidRPr="00F05028" w:rsidRDefault="007D7016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7D7016" w:rsidRPr="00F05028" w:rsidRDefault="007D7016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</w:tcPr>
          <w:p w:rsidR="007D7016" w:rsidRPr="00F05028" w:rsidRDefault="007D7016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7D7016" w:rsidRPr="00F05028" w:rsidRDefault="007D7016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7016" w:rsidRPr="00F05028" w:rsidRDefault="007D7016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7016" w:rsidRPr="00F05028" w:rsidRDefault="007D7016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6D5986" w:rsidRPr="006D5986" w:rsidTr="00D35E36">
        <w:trPr>
          <w:trHeight w:val="390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lastRenderedPageBreak/>
              <w:t>МДК. 01.01.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Технология приемки и </w:t>
            </w:r>
            <w:proofErr w:type="spellStart"/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перивичной</w:t>
            </w:r>
            <w:proofErr w:type="spellEnd"/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обработки молочного сырья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proofErr w:type="spellStart"/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э</w:t>
            </w:r>
            <w:proofErr w:type="gramStart"/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,э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380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28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6D5986" w:rsidRPr="006D5986" w:rsidTr="00D35E36">
        <w:trPr>
          <w:trHeight w:val="210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УП.01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Учебная практика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144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6D5986" w:rsidRPr="006D5986" w:rsidTr="00D35E36">
        <w:trPr>
          <w:trHeight w:val="240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ПП.01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DF7023" w:rsidRPr="006D5986" w:rsidTr="00D35E36">
        <w:trPr>
          <w:trHeight w:val="630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ПМ.02.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Производство цельномолочных продуктов, жидких и пастообразных продуктов детского питания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-\1\1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6D5986" w:rsidRPr="006D5986" w:rsidTr="00D35E36">
        <w:trPr>
          <w:trHeight w:val="564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МДК. 02.01.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Технология производства цельномолочных продуктов, жидких и пастообразных продуктов детского питания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proofErr w:type="spellStart"/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э</w:t>
            </w:r>
            <w:proofErr w:type="gramStart"/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,д</w:t>
            </w:r>
            <w:proofErr w:type="gramEnd"/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1+к.р.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12+20</w:t>
            </w:r>
          </w:p>
        </w:tc>
        <w:tc>
          <w:tcPr>
            <w:tcW w:w="594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6D5986" w:rsidRPr="006D5986" w:rsidTr="00D35E36">
        <w:trPr>
          <w:trHeight w:val="225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УП.02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Учебная практика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6D5986" w:rsidRPr="006D5986" w:rsidTr="00D35E36">
        <w:trPr>
          <w:trHeight w:val="225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ПП.02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DF7023" w:rsidRPr="006D5986" w:rsidTr="00D35E36">
        <w:trPr>
          <w:trHeight w:val="390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ПМ.03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Производство различных сортов сливочного масла и продуктов из пахты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-\1\1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296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32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32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18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18</w:t>
            </w:r>
          </w:p>
        </w:tc>
        <w:tc>
          <w:tcPr>
            <w:tcW w:w="594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14</w:t>
            </w:r>
          </w:p>
        </w:tc>
      </w:tr>
      <w:tr w:rsidR="00DF7023" w:rsidRPr="006D5986" w:rsidTr="00D35E36">
        <w:trPr>
          <w:trHeight w:val="420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МДК 03.01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proofErr w:type="spellStart"/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Технологияп</w:t>
            </w:r>
            <w:proofErr w:type="spellEnd"/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производства   сливочного масла и продуктов из пахты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proofErr w:type="spellStart"/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дз</w:t>
            </w:r>
            <w:proofErr w:type="gramStart"/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,э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296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32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32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18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18</w:t>
            </w:r>
          </w:p>
        </w:tc>
        <w:tc>
          <w:tcPr>
            <w:tcW w:w="594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14</w:t>
            </w:r>
          </w:p>
        </w:tc>
      </w:tr>
      <w:tr w:rsidR="00DF7023" w:rsidRPr="006D5986" w:rsidTr="00D35E36">
        <w:trPr>
          <w:trHeight w:val="210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УП.03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Учебная практика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144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DF7023" w:rsidRPr="006D5986" w:rsidTr="00D35E36">
        <w:trPr>
          <w:trHeight w:val="210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ПП.03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DF7023" w:rsidRPr="006D5986" w:rsidTr="00D35E36">
        <w:trPr>
          <w:trHeight w:val="390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ПМ.04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 xml:space="preserve">Производство </w:t>
            </w:r>
            <w:proofErr w:type="spellStart"/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раличных</w:t>
            </w:r>
            <w:proofErr w:type="spellEnd"/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 xml:space="preserve"> видов сыра и продуктов из молочной сыворотки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-\1\1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294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32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32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32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32</w:t>
            </w:r>
          </w:p>
        </w:tc>
      </w:tr>
      <w:tr w:rsidR="00DF7023" w:rsidRPr="006D5986" w:rsidTr="00D35E36">
        <w:trPr>
          <w:trHeight w:val="40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7016" w:rsidRPr="00F05028" w:rsidRDefault="007D7016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МДК.04.01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16" w:rsidRPr="00F05028" w:rsidRDefault="007D7016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Технология </w:t>
            </w:r>
            <w:proofErr w:type="spellStart"/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производстао</w:t>
            </w:r>
            <w:proofErr w:type="spellEnd"/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сыра и продуктов из молочной сыворотки.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16" w:rsidRPr="00F05028" w:rsidRDefault="007D7016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proofErr w:type="spellStart"/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дз</w:t>
            </w:r>
            <w:proofErr w:type="gramStart"/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,э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16" w:rsidRPr="00F05028" w:rsidRDefault="007D7016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16" w:rsidRPr="00F05028" w:rsidRDefault="007D7016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16" w:rsidRPr="00F05028" w:rsidRDefault="007D7016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16" w:rsidRPr="00F05028" w:rsidRDefault="007D7016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7016" w:rsidRPr="00F05028" w:rsidRDefault="007D7016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16" w:rsidRPr="00F05028" w:rsidRDefault="007D7016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16" w:rsidRPr="00F05028" w:rsidRDefault="007D7016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32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16" w:rsidRPr="00F05028" w:rsidRDefault="007D7016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16" w:rsidRPr="00F05028" w:rsidRDefault="007D7016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16" w:rsidRPr="00F05028" w:rsidRDefault="007D7016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16" w:rsidRPr="00F05028" w:rsidRDefault="007D7016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16" w:rsidRPr="00F05028" w:rsidRDefault="007D7016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16" w:rsidRPr="00F05028" w:rsidRDefault="007D7016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7016" w:rsidRPr="00F05028" w:rsidRDefault="007D7016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16" w:rsidRPr="00F05028" w:rsidRDefault="007D7016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32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16" w:rsidRPr="00F05028" w:rsidRDefault="007D7016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32</w:t>
            </w:r>
          </w:p>
        </w:tc>
      </w:tr>
      <w:tr w:rsidR="00DF7023" w:rsidRPr="006D5986" w:rsidTr="00D35E36">
        <w:trPr>
          <w:trHeight w:val="225"/>
        </w:trPr>
        <w:tc>
          <w:tcPr>
            <w:tcW w:w="10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УП.01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Учебная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DF7023" w:rsidRPr="006D5986" w:rsidTr="00D35E36">
        <w:trPr>
          <w:trHeight w:val="225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ПП.04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DF7023" w:rsidRPr="006D5986" w:rsidTr="00D35E36">
        <w:trPr>
          <w:trHeight w:val="420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ПМ.05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2F2F2"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Организация работы структурного подразделения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-\-\1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32</w:t>
            </w:r>
          </w:p>
        </w:tc>
      </w:tr>
      <w:tr w:rsidR="00DF7023" w:rsidRPr="006D5986" w:rsidTr="00D35E36">
        <w:trPr>
          <w:trHeight w:val="390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МДК.05.01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Управление структурным подразделением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1+к.р.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12+20</w:t>
            </w:r>
          </w:p>
        </w:tc>
      </w:tr>
      <w:tr w:rsidR="00DF7023" w:rsidRPr="006D5986" w:rsidTr="00D35E36">
        <w:trPr>
          <w:trHeight w:val="225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УП.05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791DC3" w:rsidRPr="00F05028" w:rsidRDefault="00791DC3" w:rsidP="008B7EFC">
            <w:pPr>
              <w:jc w:val="both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Учебная практика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DF7023" w:rsidRPr="006D5986" w:rsidTr="00D35E36">
        <w:trPr>
          <w:trHeight w:val="225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ПП.05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791DC3" w:rsidRPr="00F05028" w:rsidRDefault="00791DC3" w:rsidP="008B7EFC">
            <w:pPr>
              <w:jc w:val="both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DF7023" w:rsidRPr="006D5986" w:rsidTr="00D35E36">
        <w:trPr>
          <w:trHeight w:val="435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ПМ.06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-\-\1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594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DF7023" w:rsidRPr="006D5986" w:rsidTr="00D35E36">
        <w:trPr>
          <w:trHeight w:val="329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МДК.06.01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Аппаратчик производства кисломолочных и детских молочных продуктов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594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DF7023" w:rsidRPr="006D5986" w:rsidTr="00D35E36">
        <w:trPr>
          <w:trHeight w:val="225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УП.06.01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Учебная практика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DF7023" w:rsidRPr="006D5986" w:rsidTr="00D35E36">
        <w:trPr>
          <w:trHeight w:val="225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ПП.06.01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DF7023" w:rsidRPr="006D5986" w:rsidTr="00D35E36">
        <w:trPr>
          <w:trHeight w:val="225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ПДП.00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Производственная практика (преддипломная)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 недели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double" w:sz="6" w:space="0" w:color="auto"/>
            </w:tcBorders>
            <w:shd w:val="clear" w:color="000000" w:fill="F2F2F2"/>
            <w:noWrap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DF7023" w:rsidRPr="006D5986" w:rsidTr="00D35E36">
        <w:trPr>
          <w:trHeight w:val="225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ГИА.00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Государственная (итоговая) аттестация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6 недель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DF7023" w:rsidRPr="006D5986" w:rsidTr="00D35E36">
        <w:trPr>
          <w:trHeight w:val="255"/>
        </w:trPr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right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7\12\11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6D598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 w:rsidR="006D5986"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7</w:t>
            </w: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+2к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4535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1511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3024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296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304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78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82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76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84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68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92</w:t>
            </w:r>
          </w:p>
        </w:tc>
        <w:tc>
          <w:tcPr>
            <w:tcW w:w="594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74</w:t>
            </w:r>
          </w:p>
        </w:tc>
        <w:tc>
          <w:tcPr>
            <w:tcW w:w="7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86</w:t>
            </w:r>
          </w:p>
        </w:tc>
      </w:tr>
      <w:tr w:rsidR="006D5986" w:rsidRPr="006D5986" w:rsidTr="00D35E36">
        <w:trPr>
          <w:trHeight w:val="291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ВСЕГО:</w:t>
            </w: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Изучаемых дисциплин и МДК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6D5986" w:rsidRPr="006D5986" w:rsidTr="00DF7023">
        <w:trPr>
          <w:trHeight w:val="210"/>
        </w:trPr>
        <w:tc>
          <w:tcPr>
            <w:tcW w:w="6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Консультации  по изучаемым дисциплинам в течени</w:t>
            </w:r>
            <w:proofErr w:type="gramStart"/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и</w:t>
            </w:r>
            <w:proofErr w:type="gramEnd"/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года из расчета: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Зачетов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6D5986" w:rsidRPr="006D5986" w:rsidTr="00DF7023">
        <w:trPr>
          <w:trHeight w:val="210"/>
        </w:trPr>
        <w:tc>
          <w:tcPr>
            <w:tcW w:w="6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        -  4 часа в год на каждого студента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Дифференцированных зачетов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6D5986" w:rsidRPr="006D5986" w:rsidTr="00D35E36">
        <w:trPr>
          <w:trHeight w:val="21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Экзаменов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6D5986" w:rsidRPr="006D5986" w:rsidTr="00D35E36">
        <w:trPr>
          <w:trHeight w:val="21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Курсовых проектов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6D5986" w:rsidRPr="006D5986" w:rsidTr="00D35E36">
        <w:trPr>
          <w:trHeight w:val="21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Домашних контрольных работ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D7016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C3" w:rsidRPr="00F05028" w:rsidRDefault="00791DC3" w:rsidP="008B7EFC">
            <w:pPr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05028">
              <w:rPr>
                <w:rFonts w:eastAsia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6D5986" w:rsidRPr="006D5986" w:rsidTr="00DF7023">
        <w:trPr>
          <w:trHeight w:val="255"/>
        </w:trPr>
        <w:tc>
          <w:tcPr>
            <w:tcW w:w="4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5986">
              <w:rPr>
                <w:rFonts w:eastAsia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3" w:rsidRPr="006D5986" w:rsidRDefault="00791DC3" w:rsidP="008B7E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8B7EFC" w:rsidRPr="00914A18" w:rsidRDefault="008B7EFC" w:rsidP="00371B0B">
      <w:pPr>
        <w:pStyle w:val="1"/>
        <w:shd w:val="clear" w:color="auto" w:fill="auto"/>
        <w:tabs>
          <w:tab w:val="left" w:pos="9356"/>
        </w:tabs>
        <w:spacing w:after="0" w:line="432" w:lineRule="exact"/>
        <w:ind w:right="-1" w:firstLine="0"/>
        <w:jc w:val="left"/>
        <w:rPr>
          <w:sz w:val="24"/>
          <w:szCs w:val="24"/>
        </w:rPr>
        <w:sectPr w:rsidR="008B7EFC" w:rsidRPr="00914A18" w:rsidSect="00D35E36">
          <w:pgSz w:w="16837" w:h="11905" w:orient="landscape"/>
          <w:pgMar w:top="568" w:right="408" w:bottom="567" w:left="408" w:header="709" w:footer="709" w:gutter="0"/>
          <w:cols w:space="708"/>
          <w:docGrid w:linePitch="381"/>
        </w:sectPr>
      </w:pPr>
    </w:p>
    <w:tbl>
      <w:tblPr>
        <w:tblW w:w="10156" w:type="dxa"/>
        <w:tblInd w:w="108" w:type="dxa"/>
        <w:tblLook w:val="04A0" w:firstRow="1" w:lastRow="0" w:firstColumn="1" w:lastColumn="0" w:noHBand="0" w:noVBand="1"/>
      </w:tblPr>
      <w:tblGrid>
        <w:gridCol w:w="1076"/>
        <w:gridCol w:w="6213"/>
        <w:gridCol w:w="276"/>
        <w:gridCol w:w="1023"/>
        <w:gridCol w:w="236"/>
        <w:gridCol w:w="222"/>
        <w:gridCol w:w="222"/>
        <w:gridCol w:w="222"/>
        <w:gridCol w:w="222"/>
        <w:gridCol w:w="222"/>
        <w:gridCol w:w="208"/>
        <w:gridCol w:w="14"/>
      </w:tblGrid>
      <w:tr w:rsidR="0004295C" w:rsidRPr="0004295C" w:rsidTr="0004295C">
        <w:trPr>
          <w:gridAfter w:val="1"/>
          <w:wAfter w:w="14" w:type="dxa"/>
          <w:trHeight w:val="37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bookmarkStart w:id="5" w:name="bookmark18"/>
          </w:p>
        </w:tc>
        <w:tc>
          <w:tcPr>
            <w:tcW w:w="90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bCs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bCs/>
                <w:color w:val="auto"/>
                <w:sz w:val="24"/>
              </w:rPr>
              <w:t>Перечень лабораторий, кабинетов, мастерских и др.</w:t>
            </w:r>
          </w:p>
        </w:tc>
      </w:tr>
      <w:tr w:rsidR="0004295C" w:rsidRPr="0004295C" w:rsidTr="0004295C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5C" w:rsidRPr="0004295C" w:rsidRDefault="0004295C" w:rsidP="0004295C">
            <w:pPr>
              <w:jc w:val="center"/>
              <w:rPr>
                <w:rFonts w:eastAsia="Times New Roman" w:cs="Times New Roman"/>
                <w:bCs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bCs/>
                <w:color w:val="auto"/>
                <w:sz w:val="24"/>
              </w:rPr>
              <w:t>№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bCs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bCs/>
                <w:color w:val="auto"/>
                <w:sz w:val="24"/>
              </w:rPr>
              <w:t>Кабинеты: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4295C" w:rsidRPr="0004295C" w:rsidTr="00D27B62">
        <w:trPr>
          <w:trHeight w:val="25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1.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Социально-экономических дисциплин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4295C" w:rsidRPr="0004295C" w:rsidTr="0004295C">
        <w:trPr>
          <w:trHeight w:val="25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2.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Иностранного языка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4295C" w:rsidRPr="0004295C" w:rsidTr="0004295C">
        <w:trPr>
          <w:trHeight w:val="318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3.</w:t>
            </w:r>
          </w:p>
        </w:tc>
        <w:tc>
          <w:tcPr>
            <w:tcW w:w="7512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3F3F3F"/>
                <w:sz w:val="24"/>
              </w:rPr>
            </w:pPr>
            <w:r w:rsidRPr="0004295C">
              <w:rPr>
                <w:rFonts w:eastAsia="Times New Roman" w:cs="Times New Roman"/>
                <w:color w:val="3F3F3F"/>
                <w:sz w:val="24"/>
              </w:rPr>
              <w:t>Информационных технологий в профессиональной деятельности </w:t>
            </w:r>
          </w:p>
        </w:tc>
        <w:tc>
          <w:tcPr>
            <w:tcW w:w="236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4295C" w:rsidRPr="0004295C" w:rsidTr="0004295C">
        <w:trPr>
          <w:trHeight w:val="25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4.</w:t>
            </w:r>
          </w:p>
        </w:tc>
        <w:tc>
          <w:tcPr>
            <w:tcW w:w="6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Инженерной графики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4295C" w:rsidRPr="0004295C" w:rsidTr="0004295C">
        <w:trPr>
          <w:trHeight w:val="25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95C" w:rsidRPr="0004295C" w:rsidRDefault="0004295C" w:rsidP="0004295C">
            <w:pPr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5.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Экологических основ природопользования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4295C" w:rsidRPr="0004295C" w:rsidTr="0004295C">
        <w:trPr>
          <w:trHeight w:val="25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95C" w:rsidRPr="0004295C" w:rsidRDefault="0004295C" w:rsidP="0004295C">
            <w:pPr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6.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Технической механики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4295C" w:rsidRPr="0004295C" w:rsidTr="0004295C">
        <w:trPr>
          <w:trHeight w:val="25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95C" w:rsidRPr="0004295C" w:rsidRDefault="0004295C" w:rsidP="0004295C">
            <w:pPr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7.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Технологии молока и молочных продуктов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4295C" w:rsidRPr="0004295C" w:rsidTr="0004295C">
        <w:trPr>
          <w:trHeight w:val="267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95C" w:rsidRPr="0004295C" w:rsidRDefault="0004295C" w:rsidP="0004295C">
            <w:pPr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8.</w:t>
            </w:r>
          </w:p>
        </w:tc>
        <w:tc>
          <w:tcPr>
            <w:tcW w:w="7512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3F3F3F"/>
                <w:sz w:val="24"/>
              </w:rPr>
            </w:pPr>
            <w:r w:rsidRPr="0004295C">
              <w:rPr>
                <w:rFonts w:eastAsia="Times New Roman" w:cs="Times New Roman"/>
                <w:color w:val="3F3F3F"/>
                <w:sz w:val="24"/>
              </w:rPr>
              <w:t>Технологического оборудования молочного производства </w:t>
            </w:r>
          </w:p>
        </w:tc>
        <w:tc>
          <w:tcPr>
            <w:tcW w:w="236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4295C" w:rsidRPr="0004295C" w:rsidTr="0004295C">
        <w:trPr>
          <w:trHeight w:val="25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95C" w:rsidRPr="0004295C" w:rsidRDefault="0004295C" w:rsidP="0004295C">
            <w:pPr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9.</w:t>
            </w:r>
          </w:p>
        </w:tc>
        <w:tc>
          <w:tcPr>
            <w:tcW w:w="6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4"/>
              </w:rPr>
            </w:pPr>
            <w:proofErr w:type="spellStart"/>
            <w:r w:rsidRPr="0004295C">
              <w:rPr>
                <w:rFonts w:eastAsia="Times New Roman" w:cs="Times New Roman"/>
                <w:color w:val="auto"/>
                <w:sz w:val="24"/>
              </w:rPr>
              <w:t>Безопастности</w:t>
            </w:r>
            <w:proofErr w:type="spellEnd"/>
            <w:r w:rsidRPr="0004295C">
              <w:rPr>
                <w:rFonts w:eastAsia="Times New Roman" w:cs="Times New Roman"/>
                <w:color w:val="auto"/>
                <w:sz w:val="24"/>
              </w:rPr>
              <w:t xml:space="preserve"> жизнедеятельности и охраны труда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4295C" w:rsidRPr="0004295C" w:rsidTr="0004295C">
        <w:trPr>
          <w:trHeight w:val="25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95C" w:rsidRPr="0004295C" w:rsidRDefault="0004295C" w:rsidP="0004295C">
            <w:pPr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3F3F3F"/>
              <w:right w:val="nil"/>
            </w:tcBorders>
            <w:shd w:val="clear" w:color="auto" w:fill="auto"/>
            <w:noWrap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3F3F3F"/>
                <w:sz w:val="24"/>
              </w:rPr>
            </w:pPr>
            <w:r w:rsidRPr="0004295C">
              <w:rPr>
                <w:rFonts w:eastAsia="Times New Roman" w:cs="Times New Roman"/>
                <w:color w:val="3F3F3F"/>
                <w:sz w:val="24"/>
              </w:rPr>
              <w:t>Лаборатории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3F3F3F"/>
              <w:right w:val="nil"/>
            </w:tcBorders>
            <w:shd w:val="clear" w:color="auto" w:fill="auto"/>
            <w:noWrap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3F3F3F"/>
                <w:sz w:val="24"/>
              </w:rPr>
            </w:pPr>
            <w:r w:rsidRPr="0004295C">
              <w:rPr>
                <w:rFonts w:eastAsia="Times New Roman" w:cs="Times New Roman"/>
                <w:color w:val="3F3F3F"/>
                <w:sz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3F3F3F"/>
                <w:sz w:val="24"/>
              </w:rPr>
            </w:pPr>
            <w:r w:rsidRPr="0004295C">
              <w:rPr>
                <w:rFonts w:eastAsia="Times New Roman" w:cs="Times New Roman"/>
                <w:color w:val="3F3F3F"/>
                <w:sz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4295C" w:rsidRPr="0004295C" w:rsidTr="00D27B62">
        <w:trPr>
          <w:trHeight w:val="25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95C" w:rsidRPr="0004295C" w:rsidRDefault="0004295C" w:rsidP="0004295C">
            <w:pPr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1.</w:t>
            </w:r>
          </w:p>
        </w:tc>
        <w:tc>
          <w:tcPr>
            <w:tcW w:w="7512" w:type="dxa"/>
            <w:gridSpan w:val="3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3F3F3F"/>
                <w:sz w:val="24"/>
              </w:rPr>
            </w:pPr>
            <w:r w:rsidRPr="0004295C">
              <w:rPr>
                <w:rFonts w:eastAsia="Times New Roman" w:cs="Times New Roman"/>
                <w:color w:val="3F3F3F"/>
                <w:sz w:val="24"/>
              </w:rPr>
              <w:t>Химии </w:t>
            </w:r>
          </w:p>
        </w:tc>
        <w:tc>
          <w:tcPr>
            <w:tcW w:w="236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4295C" w:rsidRPr="0004295C" w:rsidTr="0004295C">
        <w:trPr>
          <w:trHeight w:val="25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95C" w:rsidRPr="0004295C" w:rsidRDefault="0004295C" w:rsidP="0004295C">
            <w:pPr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2.</w:t>
            </w:r>
          </w:p>
        </w:tc>
        <w:tc>
          <w:tcPr>
            <w:tcW w:w="6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Электротехники и электронной техники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4295C" w:rsidRPr="0004295C" w:rsidTr="0004295C">
        <w:trPr>
          <w:trHeight w:val="28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95C" w:rsidRPr="0004295C" w:rsidRDefault="0004295C" w:rsidP="0004295C">
            <w:pPr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3.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Автоматизации технологических процессов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4295C" w:rsidRPr="0004295C" w:rsidTr="0004295C">
        <w:trPr>
          <w:trHeight w:val="25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95C" w:rsidRPr="0004295C" w:rsidRDefault="0004295C" w:rsidP="0004295C">
            <w:pPr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4.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Метрологии и стандартизации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4295C" w:rsidRPr="0004295C" w:rsidTr="00D27B62">
        <w:trPr>
          <w:trHeight w:val="25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95C" w:rsidRPr="0004295C" w:rsidRDefault="0004295C" w:rsidP="0004295C">
            <w:pPr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5.</w:t>
            </w:r>
          </w:p>
        </w:tc>
        <w:tc>
          <w:tcPr>
            <w:tcW w:w="7512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3F3F3F"/>
                <w:sz w:val="24"/>
              </w:rPr>
            </w:pPr>
            <w:r w:rsidRPr="0004295C">
              <w:rPr>
                <w:rFonts w:eastAsia="Times New Roman" w:cs="Times New Roman"/>
                <w:color w:val="3F3F3F"/>
                <w:sz w:val="24"/>
              </w:rPr>
              <w:t>Микробиологии, санитарии и гигиены </w:t>
            </w:r>
          </w:p>
        </w:tc>
        <w:tc>
          <w:tcPr>
            <w:tcW w:w="236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4295C" w:rsidRPr="0004295C" w:rsidTr="0004295C">
        <w:trPr>
          <w:trHeight w:val="25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95C" w:rsidRPr="0004295C" w:rsidRDefault="0004295C" w:rsidP="0004295C">
            <w:pPr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color w:val="auto"/>
                <w:sz w:val="24"/>
              </w:rPr>
              <w:t> </w:t>
            </w:r>
          </w:p>
        </w:tc>
        <w:tc>
          <w:tcPr>
            <w:tcW w:w="6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b/>
                <w:bCs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b/>
                <w:bCs/>
                <w:color w:val="auto"/>
                <w:sz w:val="24"/>
              </w:rPr>
              <w:t>Спортивно-оздоровительный комплекс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b/>
                <w:bCs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b/>
                <w:bCs/>
                <w:color w:val="auto"/>
                <w:sz w:val="24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b/>
                <w:bCs/>
                <w:color w:val="auto"/>
                <w:sz w:val="24"/>
              </w:rPr>
            </w:pPr>
            <w:r w:rsidRPr="0004295C">
              <w:rPr>
                <w:rFonts w:eastAsia="Times New Roman" w:cs="Times New Roman"/>
                <w:b/>
                <w:bCs/>
                <w:color w:val="auto"/>
                <w:sz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4295C" w:rsidRPr="0004295C" w:rsidTr="00D27B62">
        <w:trPr>
          <w:trHeight w:val="255"/>
        </w:trPr>
        <w:tc>
          <w:tcPr>
            <w:tcW w:w="107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4295C" w:rsidRPr="0004295C" w:rsidRDefault="0004295C" w:rsidP="0004295C">
            <w:pPr>
              <w:jc w:val="center"/>
              <w:rPr>
                <w:rFonts w:eastAsia="Times New Roman" w:cs="Times New Roman"/>
                <w:color w:val="3F3F3F"/>
                <w:sz w:val="24"/>
              </w:rPr>
            </w:pPr>
            <w:r w:rsidRPr="0004295C">
              <w:rPr>
                <w:rFonts w:eastAsia="Times New Roman" w:cs="Times New Roman"/>
                <w:color w:val="3F3F3F"/>
                <w:sz w:val="24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3F3F3F"/>
                <w:sz w:val="24"/>
              </w:rPr>
            </w:pPr>
            <w:r w:rsidRPr="0004295C">
              <w:rPr>
                <w:rFonts w:eastAsia="Times New Roman" w:cs="Times New Roman"/>
                <w:color w:val="3F3F3F"/>
                <w:sz w:val="24"/>
              </w:rPr>
              <w:t>Спортивный зал </w:t>
            </w:r>
          </w:p>
        </w:tc>
        <w:tc>
          <w:tcPr>
            <w:tcW w:w="236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4295C" w:rsidRPr="0004295C" w:rsidTr="00D27B62">
        <w:trPr>
          <w:trHeight w:val="255"/>
        </w:trPr>
        <w:tc>
          <w:tcPr>
            <w:tcW w:w="1076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04295C" w:rsidRPr="0004295C" w:rsidRDefault="0004295C" w:rsidP="0004295C">
            <w:pPr>
              <w:jc w:val="center"/>
              <w:rPr>
                <w:rFonts w:eastAsia="Times New Roman" w:cs="Times New Roman"/>
                <w:color w:val="3F3F3F"/>
                <w:sz w:val="24"/>
              </w:rPr>
            </w:pPr>
            <w:r w:rsidRPr="0004295C">
              <w:rPr>
                <w:rFonts w:eastAsia="Times New Roman" w:cs="Times New Roman"/>
                <w:color w:val="3F3F3F"/>
                <w:sz w:val="24"/>
              </w:rPr>
              <w:t>2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3F3F3F"/>
                <w:sz w:val="24"/>
              </w:rPr>
            </w:pPr>
            <w:r w:rsidRPr="0004295C">
              <w:rPr>
                <w:rFonts w:eastAsia="Times New Roman" w:cs="Times New Roman"/>
                <w:color w:val="3F3F3F"/>
                <w:sz w:val="24"/>
              </w:rPr>
              <w:t>Открытый стадион широкого профиля с элементами полосы препятствий </w:t>
            </w:r>
          </w:p>
        </w:tc>
        <w:tc>
          <w:tcPr>
            <w:tcW w:w="236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4295C" w:rsidRPr="0004295C" w:rsidTr="00D27B62">
        <w:trPr>
          <w:trHeight w:val="255"/>
        </w:trPr>
        <w:tc>
          <w:tcPr>
            <w:tcW w:w="1076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04295C" w:rsidRPr="0004295C" w:rsidRDefault="0004295C" w:rsidP="0004295C">
            <w:pPr>
              <w:jc w:val="center"/>
              <w:rPr>
                <w:rFonts w:eastAsia="Times New Roman" w:cs="Times New Roman"/>
                <w:color w:val="3F3F3F"/>
                <w:sz w:val="24"/>
              </w:rPr>
            </w:pPr>
            <w:r w:rsidRPr="0004295C">
              <w:rPr>
                <w:rFonts w:eastAsia="Times New Roman" w:cs="Times New Roman"/>
                <w:color w:val="3F3F3F"/>
                <w:sz w:val="24"/>
              </w:rPr>
              <w:t>3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3F3F3F"/>
                <w:sz w:val="24"/>
              </w:rPr>
            </w:pPr>
            <w:r w:rsidRPr="0004295C">
              <w:rPr>
                <w:rFonts w:eastAsia="Times New Roman" w:cs="Times New Roman"/>
                <w:color w:val="3F3F3F"/>
                <w:sz w:val="24"/>
              </w:rPr>
              <w:t>Стрелковый тир (в любой модификации, включая электронный) или место для стрельбы </w:t>
            </w:r>
          </w:p>
        </w:tc>
        <w:tc>
          <w:tcPr>
            <w:tcW w:w="236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4295C" w:rsidRPr="0004295C" w:rsidTr="00D27B62">
        <w:trPr>
          <w:trHeight w:val="255"/>
        </w:trPr>
        <w:tc>
          <w:tcPr>
            <w:tcW w:w="1076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04295C" w:rsidRPr="0004295C" w:rsidRDefault="0004295C" w:rsidP="0004295C">
            <w:pPr>
              <w:jc w:val="center"/>
              <w:rPr>
                <w:rFonts w:eastAsia="Times New Roman" w:cs="Times New Roman"/>
                <w:color w:val="3F3F3F"/>
                <w:sz w:val="24"/>
              </w:rPr>
            </w:pPr>
            <w:r w:rsidRPr="0004295C">
              <w:rPr>
                <w:rFonts w:eastAsia="Times New Roman" w:cs="Times New Roman"/>
                <w:color w:val="3F3F3F"/>
                <w:sz w:val="24"/>
              </w:rPr>
              <w:t> 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b/>
                <w:bCs/>
                <w:color w:val="3F3F3F"/>
                <w:sz w:val="24"/>
              </w:rPr>
            </w:pPr>
            <w:r w:rsidRPr="0004295C">
              <w:rPr>
                <w:rFonts w:eastAsia="Times New Roman" w:cs="Times New Roman"/>
                <w:b/>
                <w:bCs/>
                <w:color w:val="3F3F3F"/>
                <w:sz w:val="24"/>
              </w:rPr>
              <w:t>Залы: </w:t>
            </w:r>
          </w:p>
        </w:tc>
        <w:tc>
          <w:tcPr>
            <w:tcW w:w="236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4295C" w:rsidRPr="0004295C" w:rsidTr="00D27B62">
        <w:trPr>
          <w:trHeight w:val="255"/>
        </w:trPr>
        <w:tc>
          <w:tcPr>
            <w:tcW w:w="1076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04295C" w:rsidRPr="0004295C" w:rsidRDefault="0004295C" w:rsidP="0004295C">
            <w:pPr>
              <w:jc w:val="center"/>
              <w:rPr>
                <w:rFonts w:eastAsia="Times New Roman" w:cs="Times New Roman"/>
                <w:color w:val="3F3F3F"/>
                <w:sz w:val="24"/>
              </w:rPr>
            </w:pPr>
            <w:r w:rsidRPr="0004295C">
              <w:rPr>
                <w:rFonts w:eastAsia="Times New Roman" w:cs="Times New Roman"/>
                <w:color w:val="3F3F3F"/>
                <w:sz w:val="24"/>
              </w:rPr>
              <w:t>1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3F3F3F"/>
                <w:sz w:val="24"/>
              </w:rPr>
            </w:pPr>
            <w:r w:rsidRPr="0004295C">
              <w:rPr>
                <w:rFonts w:eastAsia="Times New Roman" w:cs="Times New Roman"/>
                <w:color w:val="3F3F3F"/>
                <w:sz w:val="24"/>
              </w:rPr>
              <w:t>Библиотека, читальный зал с выходом в сеть Интернет </w:t>
            </w:r>
          </w:p>
        </w:tc>
        <w:tc>
          <w:tcPr>
            <w:tcW w:w="236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4295C" w:rsidRPr="0004295C" w:rsidTr="00D27B62">
        <w:trPr>
          <w:trHeight w:val="255"/>
        </w:trPr>
        <w:tc>
          <w:tcPr>
            <w:tcW w:w="1076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04295C" w:rsidRPr="0004295C" w:rsidRDefault="0004295C" w:rsidP="0004295C">
            <w:pPr>
              <w:jc w:val="center"/>
              <w:rPr>
                <w:rFonts w:eastAsia="Times New Roman" w:cs="Times New Roman"/>
                <w:color w:val="3F3F3F"/>
                <w:sz w:val="24"/>
              </w:rPr>
            </w:pPr>
            <w:r w:rsidRPr="0004295C">
              <w:rPr>
                <w:rFonts w:eastAsia="Times New Roman" w:cs="Times New Roman"/>
                <w:color w:val="3F3F3F"/>
                <w:sz w:val="24"/>
              </w:rPr>
              <w:t>2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3F3F3F"/>
                <w:sz w:val="24"/>
              </w:rPr>
            </w:pPr>
            <w:r w:rsidRPr="0004295C">
              <w:rPr>
                <w:rFonts w:eastAsia="Times New Roman" w:cs="Times New Roman"/>
                <w:color w:val="3F3F3F"/>
                <w:sz w:val="24"/>
              </w:rPr>
              <w:t>Актовый зал </w:t>
            </w:r>
          </w:p>
        </w:tc>
        <w:tc>
          <w:tcPr>
            <w:tcW w:w="236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4295C" w:rsidRPr="0004295C" w:rsidRDefault="0004295C" w:rsidP="0004295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7397B" w:rsidRPr="00914A18" w:rsidRDefault="0057397B" w:rsidP="0057397B">
      <w:pPr>
        <w:pStyle w:val="3"/>
        <w:rPr>
          <w:rFonts w:eastAsia="TimesNewRomanPSMT"/>
          <w:sz w:val="24"/>
        </w:rPr>
      </w:pPr>
      <w:r w:rsidRPr="00914A18">
        <w:rPr>
          <w:rFonts w:eastAsia="TimesNewRomanPSMT"/>
          <w:sz w:val="24"/>
        </w:rPr>
        <w:t>4. Перечень программ учебных дисциплин, профессиональных модулей и практик</w:t>
      </w:r>
    </w:p>
    <w:p w:rsidR="00F05028" w:rsidRDefault="0057397B" w:rsidP="00F05028">
      <w:pPr>
        <w:pStyle w:val="3"/>
        <w:rPr>
          <w:rFonts w:eastAsia="TimesNewRomanPSMT"/>
          <w:sz w:val="24"/>
        </w:rPr>
      </w:pPr>
      <w:r w:rsidRPr="00914A18">
        <w:rPr>
          <w:rFonts w:eastAsia="TimesNewRomanPSMT"/>
          <w:sz w:val="24"/>
        </w:rPr>
        <w:t>4.1. Дисциплины цикла ОГСЭ</w:t>
      </w:r>
    </w:p>
    <w:p w:rsidR="00F05028" w:rsidRPr="00F05028" w:rsidRDefault="00F05028" w:rsidP="00F05028">
      <w:pPr>
        <w:pStyle w:val="3"/>
        <w:rPr>
          <w:b w:val="0"/>
          <w:i/>
          <w:sz w:val="24"/>
        </w:rPr>
      </w:pPr>
      <w:r w:rsidRPr="00F05028">
        <w:rPr>
          <w:b w:val="0"/>
          <w:i/>
          <w:sz w:val="24"/>
        </w:rPr>
        <w:t>Аннотация рабочей программы учебной дисциплины ОГСЭ.01 Основы философии</w:t>
      </w:r>
    </w:p>
    <w:p w:rsidR="00F05028" w:rsidRPr="00F05028" w:rsidRDefault="00F05028" w:rsidP="00F05028">
      <w:pPr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Цель учебной дисциплины:</w:t>
      </w:r>
      <w:r w:rsidRPr="00F05028">
        <w:rPr>
          <w:rFonts w:cs="Times New Roman"/>
          <w:sz w:val="24"/>
        </w:rPr>
        <w:t xml:space="preserve"> формирование систематизированных знаний по основам философии</w:t>
      </w:r>
    </w:p>
    <w:p w:rsidR="00F05028" w:rsidRPr="00F05028" w:rsidRDefault="00F05028" w:rsidP="00F05028">
      <w:pPr>
        <w:pStyle w:val="Default"/>
        <w:jc w:val="both"/>
        <w:rPr>
          <w:color w:val="auto"/>
        </w:rPr>
      </w:pPr>
      <w:r w:rsidRPr="00F05028">
        <w:rPr>
          <w:bCs/>
        </w:rPr>
        <w:t xml:space="preserve">Место дисциплины в структуре ППССЗ дисциплина «Основы философии» относится к </w:t>
      </w:r>
      <w:r w:rsidRPr="00F05028">
        <w:t xml:space="preserve">общему гуманитарному и социально-экономическому циклу программы подготовки специалистов среднего </w:t>
      </w:r>
      <w:r w:rsidRPr="00F05028">
        <w:rPr>
          <w:color w:val="auto"/>
        </w:rPr>
        <w:t xml:space="preserve">звена </w:t>
      </w:r>
      <w:r w:rsidRPr="00F05028">
        <w:rPr>
          <w:bCs/>
          <w:color w:val="auto"/>
        </w:rPr>
        <w:t>и осваивается на 3 курсе.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Требования к результатам освоения дисциплины:</w:t>
      </w:r>
    </w:p>
    <w:p w:rsidR="00F05028" w:rsidRPr="00F05028" w:rsidRDefault="00F05028" w:rsidP="00F05028">
      <w:pPr>
        <w:pStyle w:val="Default"/>
        <w:rPr>
          <w:bCs/>
        </w:rPr>
      </w:pPr>
      <w:r w:rsidRPr="00F05028">
        <w:rPr>
          <w:bCs/>
        </w:rPr>
        <w:t xml:space="preserve">В результате освоения дисциплины обучающийся должен </w:t>
      </w:r>
    </w:p>
    <w:p w:rsidR="00F05028" w:rsidRPr="00F05028" w:rsidRDefault="00F05028" w:rsidP="00F05028">
      <w:pPr>
        <w:pStyle w:val="Default"/>
      </w:pPr>
      <w:r w:rsidRPr="00F05028">
        <w:rPr>
          <w:bCs/>
        </w:rPr>
        <w:t xml:space="preserve">уметь: </w:t>
      </w:r>
    </w:p>
    <w:p w:rsidR="00F05028" w:rsidRPr="00F05028" w:rsidRDefault="00F05028" w:rsidP="00F05028">
      <w:pPr>
        <w:pStyle w:val="Default"/>
        <w:ind w:left="426" w:hanging="142"/>
        <w:jc w:val="both"/>
      </w:pPr>
      <w:r w:rsidRPr="00F05028">
        <w:t xml:space="preserve"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 </w:t>
      </w:r>
    </w:p>
    <w:p w:rsidR="00F05028" w:rsidRPr="00F05028" w:rsidRDefault="00F05028" w:rsidP="00F05028">
      <w:pPr>
        <w:pStyle w:val="Default"/>
      </w:pPr>
      <w:r w:rsidRPr="00F05028">
        <w:rPr>
          <w:bCs/>
        </w:rPr>
        <w:t xml:space="preserve">знать: </w:t>
      </w:r>
    </w:p>
    <w:p w:rsidR="00F05028" w:rsidRPr="00F05028" w:rsidRDefault="00F05028" w:rsidP="00F05028">
      <w:pPr>
        <w:pStyle w:val="Default"/>
        <w:ind w:left="426" w:hanging="142"/>
      </w:pPr>
      <w:r w:rsidRPr="00F05028">
        <w:t xml:space="preserve">- основные категории и понятия философии; </w:t>
      </w:r>
    </w:p>
    <w:p w:rsidR="00F05028" w:rsidRPr="00F05028" w:rsidRDefault="00F05028" w:rsidP="00F05028">
      <w:pPr>
        <w:pStyle w:val="Default"/>
        <w:ind w:left="426" w:hanging="142"/>
      </w:pPr>
      <w:r w:rsidRPr="00F05028">
        <w:t xml:space="preserve">- роль философии в жизни человека и общества; </w:t>
      </w:r>
    </w:p>
    <w:p w:rsidR="00F05028" w:rsidRPr="00F05028" w:rsidRDefault="00F05028" w:rsidP="00F05028">
      <w:pPr>
        <w:pStyle w:val="Default"/>
        <w:ind w:left="426" w:hanging="142"/>
      </w:pPr>
      <w:r w:rsidRPr="00F05028">
        <w:t xml:space="preserve">- основы философского учения о бытии; </w:t>
      </w:r>
    </w:p>
    <w:p w:rsidR="00F05028" w:rsidRPr="00F05028" w:rsidRDefault="00F05028" w:rsidP="00F05028">
      <w:pPr>
        <w:pStyle w:val="Default"/>
        <w:ind w:left="426" w:hanging="142"/>
      </w:pPr>
      <w:r w:rsidRPr="00F05028">
        <w:t xml:space="preserve">- сущность процесса познания; </w:t>
      </w:r>
    </w:p>
    <w:p w:rsidR="00F05028" w:rsidRPr="00F05028" w:rsidRDefault="00F05028" w:rsidP="00F05028">
      <w:pPr>
        <w:pStyle w:val="Default"/>
        <w:ind w:left="426" w:hanging="142"/>
      </w:pPr>
      <w:r w:rsidRPr="00F05028">
        <w:t xml:space="preserve">- основы научной, философской и религиозной картин мира; </w:t>
      </w:r>
    </w:p>
    <w:p w:rsidR="00F05028" w:rsidRPr="00F05028" w:rsidRDefault="00F05028" w:rsidP="00F05028">
      <w:pPr>
        <w:pStyle w:val="Default"/>
        <w:ind w:left="426" w:hanging="142"/>
      </w:pPr>
      <w:r w:rsidRPr="00F05028">
        <w:t xml:space="preserve">- об условиях формирования личности, свободе и ответственности за сохранение жизни, культуры, окружающей среды; </w:t>
      </w:r>
    </w:p>
    <w:p w:rsidR="00F05028" w:rsidRPr="00F05028" w:rsidRDefault="00F05028" w:rsidP="00F05028">
      <w:pPr>
        <w:pStyle w:val="Default"/>
        <w:ind w:left="426" w:hanging="142"/>
      </w:pPr>
      <w:r w:rsidRPr="00F05028">
        <w:t xml:space="preserve">- о социальных и этических проблемах, связанных с развитием и использованием достижений науки, техники и технологий. </w:t>
      </w:r>
    </w:p>
    <w:p w:rsidR="00F05028" w:rsidRPr="00F05028" w:rsidRDefault="00F05028" w:rsidP="00F05028">
      <w:pPr>
        <w:pStyle w:val="Default"/>
      </w:pPr>
      <w:r w:rsidRPr="00F05028">
        <w:rPr>
          <w:bCs/>
        </w:rPr>
        <w:t xml:space="preserve">Количество часов на освоение программы учебной дисциплины: </w:t>
      </w:r>
    </w:p>
    <w:p w:rsidR="00F05028" w:rsidRPr="00F05028" w:rsidRDefault="00F05028" w:rsidP="00F05028">
      <w:pPr>
        <w:pStyle w:val="Default"/>
        <w:rPr>
          <w:color w:val="auto"/>
        </w:rPr>
      </w:pPr>
      <w:r w:rsidRPr="00F05028">
        <w:rPr>
          <w:color w:val="auto"/>
        </w:rPr>
        <w:t xml:space="preserve">Максимальной учебной нагрузки обучающегося 56 часа, в том числе: </w:t>
      </w:r>
    </w:p>
    <w:p w:rsidR="00F05028" w:rsidRPr="00F05028" w:rsidRDefault="00F05028" w:rsidP="00F05028">
      <w:pPr>
        <w:pStyle w:val="Default"/>
        <w:rPr>
          <w:color w:val="auto"/>
        </w:rPr>
      </w:pPr>
      <w:r w:rsidRPr="00F05028">
        <w:rPr>
          <w:color w:val="auto"/>
        </w:rPr>
        <w:lastRenderedPageBreak/>
        <w:t xml:space="preserve">обязательной аудиторной учебной нагрузки обучающегося 48 часов; </w:t>
      </w:r>
    </w:p>
    <w:p w:rsidR="00F05028" w:rsidRPr="00F05028" w:rsidRDefault="00F05028" w:rsidP="00F05028">
      <w:pPr>
        <w:pStyle w:val="Default"/>
        <w:rPr>
          <w:color w:val="auto"/>
        </w:rPr>
      </w:pPr>
      <w:r w:rsidRPr="00F05028">
        <w:rPr>
          <w:color w:val="auto"/>
        </w:rPr>
        <w:t xml:space="preserve">самостоятельной работы обучающегося 8 часа. 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Форма аттестации – домашняя контрольная работа, зачет.</w:t>
      </w:r>
    </w:p>
    <w:p w:rsidR="00F05028" w:rsidRPr="00F05028" w:rsidRDefault="00F05028" w:rsidP="00F05028">
      <w:pPr>
        <w:pStyle w:val="Default"/>
        <w:jc w:val="center"/>
        <w:rPr>
          <w:bCs/>
          <w:i/>
        </w:rPr>
      </w:pPr>
    </w:p>
    <w:p w:rsidR="00F05028" w:rsidRPr="00F05028" w:rsidRDefault="00F05028" w:rsidP="00F05028">
      <w:pPr>
        <w:pStyle w:val="Default"/>
        <w:jc w:val="center"/>
        <w:rPr>
          <w:i/>
        </w:rPr>
      </w:pPr>
      <w:r w:rsidRPr="00F05028">
        <w:rPr>
          <w:bCs/>
          <w:i/>
        </w:rPr>
        <w:t>Аннотация рабочей программы учебной дисциплины</w:t>
      </w:r>
      <w:r w:rsidRPr="00F05028">
        <w:rPr>
          <w:i/>
        </w:rPr>
        <w:t xml:space="preserve"> </w:t>
      </w:r>
      <w:r w:rsidRPr="00F05028">
        <w:rPr>
          <w:bCs/>
          <w:i/>
        </w:rPr>
        <w:t>ОГСЭ.02 История</w:t>
      </w:r>
    </w:p>
    <w:p w:rsidR="00F05028" w:rsidRPr="00F05028" w:rsidRDefault="00F05028" w:rsidP="00F05028">
      <w:pPr>
        <w:pStyle w:val="Default"/>
        <w:jc w:val="both"/>
      </w:pPr>
      <w:r w:rsidRPr="00F05028">
        <w:rPr>
          <w:bCs/>
        </w:rPr>
        <w:t>Цель учебной дисциплины:</w:t>
      </w:r>
      <w:r w:rsidRPr="00F05028">
        <w:t xml:space="preserve"> 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 </w:t>
      </w:r>
    </w:p>
    <w:p w:rsidR="00F05028" w:rsidRPr="00F05028" w:rsidRDefault="00F05028" w:rsidP="00F05028">
      <w:pPr>
        <w:pStyle w:val="Default"/>
        <w:jc w:val="both"/>
      </w:pPr>
      <w:r w:rsidRPr="00F05028">
        <w:rPr>
          <w:bCs/>
        </w:rPr>
        <w:t>Место дисциплины в структуре ППССЗ:</w:t>
      </w:r>
      <w:r w:rsidRPr="00F05028">
        <w:t xml:space="preserve"> дисциплина «</w:t>
      </w:r>
      <w:r w:rsidRPr="00F05028">
        <w:rPr>
          <w:i/>
          <w:iCs/>
        </w:rPr>
        <w:t xml:space="preserve">История» </w:t>
      </w:r>
      <w:r w:rsidRPr="00F05028">
        <w:t>относится к общему гуманитарному и социально-экономическому циклу программы подготовки специалистов среднего звена и осваивается на 3 курсе.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Требования к результатам освоения дисциплины:</w:t>
      </w:r>
    </w:p>
    <w:p w:rsidR="00F05028" w:rsidRPr="00F05028" w:rsidRDefault="00F05028" w:rsidP="00F05028">
      <w:pPr>
        <w:pStyle w:val="Default"/>
        <w:jc w:val="both"/>
        <w:rPr>
          <w:bCs/>
        </w:rPr>
      </w:pPr>
      <w:r w:rsidRPr="00F05028">
        <w:rPr>
          <w:bCs/>
        </w:rPr>
        <w:t>В результате освоения дисциплины обучающийся должен</w:t>
      </w:r>
    </w:p>
    <w:p w:rsidR="00F05028" w:rsidRPr="00F05028" w:rsidRDefault="00F05028" w:rsidP="00F05028">
      <w:pPr>
        <w:pStyle w:val="Default"/>
        <w:jc w:val="both"/>
      </w:pPr>
      <w:r w:rsidRPr="00F05028">
        <w:rPr>
          <w:bCs/>
        </w:rPr>
        <w:t xml:space="preserve">уметь: </w:t>
      </w:r>
    </w:p>
    <w:p w:rsidR="00F05028" w:rsidRPr="00F05028" w:rsidRDefault="00F05028" w:rsidP="00F05028">
      <w:pPr>
        <w:pStyle w:val="Default"/>
        <w:ind w:left="426" w:hanging="142"/>
        <w:jc w:val="both"/>
      </w:pPr>
      <w:r w:rsidRPr="00F05028">
        <w:t xml:space="preserve">– ориентироваться в современной экономической, политической, культурной ситуации в России и мире; </w:t>
      </w:r>
    </w:p>
    <w:p w:rsidR="00F05028" w:rsidRPr="00F05028" w:rsidRDefault="00F05028" w:rsidP="00F05028">
      <w:pPr>
        <w:pStyle w:val="Default"/>
        <w:ind w:left="426" w:hanging="142"/>
        <w:jc w:val="both"/>
      </w:pPr>
      <w:r w:rsidRPr="00F05028">
        <w:t xml:space="preserve">– выявлять взаимосвязь отечественных, региональных, мировых социально-экономических, политических и культурных проблем. </w:t>
      </w:r>
    </w:p>
    <w:p w:rsidR="00F05028" w:rsidRPr="00F05028" w:rsidRDefault="00F05028" w:rsidP="00F05028">
      <w:pPr>
        <w:pStyle w:val="Default"/>
        <w:jc w:val="both"/>
      </w:pPr>
      <w:r w:rsidRPr="00F05028">
        <w:rPr>
          <w:bCs/>
        </w:rPr>
        <w:t xml:space="preserve">знать: </w:t>
      </w:r>
    </w:p>
    <w:p w:rsidR="00F05028" w:rsidRPr="00F05028" w:rsidRDefault="00F05028" w:rsidP="00F05028">
      <w:pPr>
        <w:pStyle w:val="Default"/>
        <w:ind w:left="426" w:hanging="142"/>
        <w:jc w:val="both"/>
      </w:pPr>
      <w:r w:rsidRPr="00F05028">
        <w:t xml:space="preserve">– основные направления ключевых регионов мира на рубеже XX и XXI вв.; </w:t>
      </w:r>
    </w:p>
    <w:p w:rsidR="00F05028" w:rsidRPr="00F05028" w:rsidRDefault="00F05028" w:rsidP="00F05028">
      <w:pPr>
        <w:pStyle w:val="Default"/>
        <w:ind w:left="426" w:hanging="142"/>
        <w:jc w:val="both"/>
      </w:pPr>
      <w:r w:rsidRPr="00F05028">
        <w:t xml:space="preserve">– сущность и причины локальных, региональных, межгосударственных конфликтов в конце XX – начале XXI вв.; </w:t>
      </w:r>
    </w:p>
    <w:p w:rsidR="00F05028" w:rsidRPr="00F05028" w:rsidRDefault="00F05028" w:rsidP="00F05028">
      <w:pPr>
        <w:pStyle w:val="Default"/>
        <w:ind w:left="426" w:hanging="142"/>
        <w:jc w:val="both"/>
      </w:pPr>
      <w:r w:rsidRPr="00F05028">
        <w:t xml:space="preserve">– основные процессы (интеграционные, поликультурные, миграционные и иные) политического и экономического развития ведущих регионов мира; </w:t>
      </w:r>
    </w:p>
    <w:p w:rsidR="00F05028" w:rsidRPr="00F05028" w:rsidRDefault="00F05028" w:rsidP="00F05028">
      <w:pPr>
        <w:pStyle w:val="Default"/>
        <w:ind w:left="426" w:hanging="142"/>
        <w:jc w:val="both"/>
      </w:pPr>
      <w:r w:rsidRPr="00F05028">
        <w:t xml:space="preserve">– назначение ООН, НАТО, ЕС и др. организаций и их деятельности; </w:t>
      </w:r>
    </w:p>
    <w:p w:rsidR="00F05028" w:rsidRPr="00F05028" w:rsidRDefault="00F05028" w:rsidP="00F05028">
      <w:pPr>
        <w:pStyle w:val="Default"/>
        <w:ind w:left="426" w:hanging="142"/>
        <w:jc w:val="both"/>
      </w:pPr>
      <w:r w:rsidRPr="00F05028">
        <w:t xml:space="preserve">– о роли науки, культуры и религии в сохранении и укреплении национальных и государственных традиций; </w:t>
      </w:r>
    </w:p>
    <w:p w:rsidR="00F05028" w:rsidRPr="00F05028" w:rsidRDefault="00F05028" w:rsidP="00F05028">
      <w:pPr>
        <w:pStyle w:val="Default"/>
        <w:ind w:left="426" w:hanging="142"/>
        <w:jc w:val="both"/>
      </w:pPr>
      <w:r w:rsidRPr="00F05028">
        <w:t xml:space="preserve">– содержание и назначение важнейших правовых и законодательных актов мирового и регионального значения. </w:t>
      </w:r>
    </w:p>
    <w:p w:rsidR="00F05028" w:rsidRPr="00F05028" w:rsidRDefault="00F05028" w:rsidP="00F05028">
      <w:pPr>
        <w:pStyle w:val="Default"/>
        <w:jc w:val="both"/>
      </w:pPr>
      <w:r w:rsidRPr="00F05028">
        <w:rPr>
          <w:bCs/>
        </w:rPr>
        <w:t xml:space="preserve">Количество часов на освоение программы дисциплины </w:t>
      </w:r>
    </w:p>
    <w:p w:rsidR="00F05028" w:rsidRPr="00F05028" w:rsidRDefault="00F05028" w:rsidP="00F05028">
      <w:pPr>
        <w:pStyle w:val="Default"/>
        <w:jc w:val="both"/>
      </w:pPr>
      <w:r w:rsidRPr="00F05028">
        <w:t xml:space="preserve">Максимальной учебной нагрузки обучающегося 56 часов, в том числе: </w:t>
      </w:r>
    </w:p>
    <w:p w:rsidR="00F05028" w:rsidRPr="00F05028" w:rsidRDefault="00F05028" w:rsidP="00F05028">
      <w:pPr>
        <w:pStyle w:val="Default"/>
        <w:jc w:val="both"/>
      </w:pPr>
      <w:r w:rsidRPr="00F05028">
        <w:t xml:space="preserve">обязательной аудиторной учебной нагрузки обучающегося 48 часов; </w:t>
      </w:r>
    </w:p>
    <w:p w:rsidR="00F05028" w:rsidRPr="00F05028" w:rsidRDefault="00F05028" w:rsidP="00F05028">
      <w:pPr>
        <w:pStyle w:val="Default"/>
        <w:jc w:val="both"/>
      </w:pPr>
      <w:r w:rsidRPr="00F05028">
        <w:t xml:space="preserve">самостоятельной работы обучающегося 8 часа. 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Форма аттестации - зачет.</w:t>
      </w:r>
    </w:p>
    <w:p w:rsidR="00F05028" w:rsidRPr="00F05028" w:rsidRDefault="00F05028" w:rsidP="00F05028">
      <w:pPr>
        <w:ind w:firstLine="709"/>
        <w:jc w:val="both"/>
        <w:rPr>
          <w:rFonts w:cs="Times New Roman"/>
          <w:bCs/>
          <w:i/>
          <w:sz w:val="24"/>
        </w:rPr>
      </w:pPr>
    </w:p>
    <w:p w:rsidR="00F05028" w:rsidRPr="00F05028" w:rsidRDefault="00F05028" w:rsidP="00F05028">
      <w:pPr>
        <w:jc w:val="center"/>
        <w:rPr>
          <w:rFonts w:cs="Times New Roman"/>
          <w:bCs/>
          <w:i/>
          <w:sz w:val="24"/>
        </w:rPr>
      </w:pPr>
      <w:r w:rsidRPr="00F05028">
        <w:rPr>
          <w:rFonts w:cs="Times New Roman"/>
          <w:bCs/>
          <w:i/>
          <w:sz w:val="24"/>
        </w:rPr>
        <w:t>Аннотация рабочей программы ОГСЭ.03. Иностранный язык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Цель учебной дисциплины: развитие сформированной в основной школе иноязычной коммуникативной компетенции в совокупности таких ее составляющих как: речевая, языковая, социокультурная и учебно-познавательная.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proofErr w:type="gramStart"/>
      <w:r w:rsidRPr="00F05028">
        <w:rPr>
          <w:rFonts w:cs="Times New Roman"/>
          <w:bCs/>
          <w:sz w:val="24"/>
        </w:rPr>
        <w:t xml:space="preserve">Место дисциплины в структуре ППССЗ  дисциплина «Иностранный язык» входит в общий гуманитарный и социально-экономический учебный цикла, </w:t>
      </w:r>
      <w:r w:rsidRPr="00F05028">
        <w:rPr>
          <w:rFonts w:cs="Times New Roman"/>
          <w:bCs/>
          <w:color w:val="auto"/>
          <w:sz w:val="24"/>
        </w:rPr>
        <w:t>дисциплина осваивается на 3, 4 курсе.</w:t>
      </w:r>
      <w:proofErr w:type="gramEnd"/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Требования к результатам освоения дисциплины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В результате изучения дисциплины студент должен: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уметь:</w:t>
      </w:r>
    </w:p>
    <w:p w:rsidR="00F05028" w:rsidRPr="00F05028" w:rsidRDefault="00F05028" w:rsidP="00F05028">
      <w:pPr>
        <w:autoSpaceDE w:val="0"/>
        <w:autoSpaceDN w:val="0"/>
        <w:adjustRightInd w:val="0"/>
        <w:ind w:left="426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общаться (устно и письменно) на иностранном языке на профессиональные и повседневные темы;</w:t>
      </w:r>
    </w:p>
    <w:p w:rsidR="00F05028" w:rsidRPr="00F05028" w:rsidRDefault="00F05028" w:rsidP="00F05028">
      <w:pPr>
        <w:autoSpaceDE w:val="0"/>
        <w:autoSpaceDN w:val="0"/>
        <w:adjustRightInd w:val="0"/>
        <w:ind w:left="426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переводить (со словарем) иностранные тексты профессиональной направленности;</w:t>
      </w:r>
    </w:p>
    <w:p w:rsidR="00F05028" w:rsidRPr="00F05028" w:rsidRDefault="00F05028" w:rsidP="00F05028">
      <w:pPr>
        <w:autoSpaceDE w:val="0"/>
        <w:autoSpaceDN w:val="0"/>
        <w:adjustRightInd w:val="0"/>
        <w:ind w:left="426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самостоятельно совершенствовать устную письменную речь, пополнять словарный запас;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знать:</w:t>
      </w:r>
    </w:p>
    <w:p w:rsidR="00F05028" w:rsidRPr="00F05028" w:rsidRDefault="00F05028" w:rsidP="00F05028">
      <w:pPr>
        <w:autoSpaceDE w:val="0"/>
        <w:autoSpaceDN w:val="0"/>
        <w:adjustRightInd w:val="0"/>
        <w:ind w:left="426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лексический (1200 - 1400 лексических единиц) и грамматический минимум необходимый для чтения и перевода (со словарем) иностранных текстов профессиональной направленности.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Общая трудоемкость дисциплины составляет: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 xml:space="preserve">Максимальной учебной нагрузки </w:t>
      </w:r>
      <w:proofErr w:type="gramStart"/>
      <w:r w:rsidRPr="00F05028">
        <w:rPr>
          <w:rFonts w:cs="Times New Roman"/>
          <w:bCs/>
          <w:color w:val="auto"/>
          <w:sz w:val="24"/>
        </w:rPr>
        <w:t>обучающегося</w:t>
      </w:r>
      <w:proofErr w:type="gramEnd"/>
      <w:r w:rsidRPr="00F05028">
        <w:rPr>
          <w:rFonts w:cs="Times New Roman"/>
          <w:bCs/>
          <w:color w:val="auto"/>
          <w:sz w:val="24"/>
        </w:rPr>
        <w:t xml:space="preserve">  200 часов,  в том числе:</w:t>
      </w:r>
    </w:p>
    <w:p w:rsidR="00F05028" w:rsidRPr="00F05028" w:rsidRDefault="00F05028" w:rsidP="00F05028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lastRenderedPageBreak/>
        <w:t>обязательной учебной нагрузки обучающегося  168 часа;</w:t>
      </w:r>
    </w:p>
    <w:p w:rsidR="00F05028" w:rsidRPr="00F05028" w:rsidRDefault="00F05028" w:rsidP="00F05028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самостоятельной работы обучающегося 32 часов.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Форма аттестации – домашняя контрольная работа, дифференцированный зачет. зачет.</w:t>
      </w:r>
    </w:p>
    <w:p w:rsidR="00F05028" w:rsidRPr="00F05028" w:rsidRDefault="00F05028" w:rsidP="00F05028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color w:val="FF0000"/>
        </w:rPr>
      </w:pPr>
    </w:p>
    <w:p w:rsidR="00F05028" w:rsidRPr="00F05028" w:rsidRDefault="00F05028" w:rsidP="00F05028">
      <w:pPr>
        <w:autoSpaceDE w:val="0"/>
        <w:autoSpaceDN w:val="0"/>
        <w:adjustRightInd w:val="0"/>
        <w:jc w:val="center"/>
        <w:rPr>
          <w:rFonts w:cs="Times New Roman"/>
          <w:bCs/>
          <w:i/>
          <w:sz w:val="24"/>
        </w:rPr>
      </w:pPr>
      <w:r w:rsidRPr="00F05028">
        <w:rPr>
          <w:rFonts w:cs="Times New Roman"/>
          <w:bCs/>
          <w:i/>
          <w:sz w:val="24"/>
        </w:rPr>
        <w:t>Аннотация рабочей программы ОГСЭ.04. Физическая культура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Цель учебной дисциплины: формирование здорового образа жизни и спортивного стиля жизни, воспитание бережного отношения к собственному здоровью, потребности в физическом саморазвитии и самосовершенствовании.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sz w:val="24"/>
        </w:rPr>
        <w:t xml:space="preserve">Место учебной дисциплины в структуре ППССЗ:  дисциплина «Физическая культура» входит в общий гуманитарный и социально-экономический учебный цикл, </w:t>
      </w:r>
      <w:r w:rsidRPr="00F05028">
        <w:rPr>
          <w:rFonts w:cs="Times New Roman"/>
          <w:bCs/>
          <w:color w:val="auto"/>
          <w:sz w:val="24"/>
        </w:rPr>
        <w:t>дисциплина осваивается на 3 курсе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Требования к результатам освоения  дисциплины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В результате освоения учебной дисциплины студент должен 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уметь:</w:t>
      </w:r>
    </w:p>
    <w:p w:rsidR="00F05028" w:rsidRPr="00F05028" w:rsidRDefault="00F05028" w:rsidP="00F05028">
      <w:pPr>
        <w:tabs>
          <w:tab w:val="left" w:pos="266"/>
        </w:tabs>
        <w:ind w:left="426" w:hanging="142"/>
        <w:rPr>
          <w:rFonts w:cs="Times New Roman"/>
          <w:sz w:val="24"/>
        </w:rPr>
      </w:pPr>
      <w:r w:rsidRPr="00F05028">
        <w:rPr>
          <w:rFonts w:cs="Times New Roman"/>
          <w:bCs/>
          <w:sz w:val="24"/>
        </w:rPr>
        <w:t xml:space="preserve">- </w:t>
      </w:r>
      <w:r w:rsidRPr="00F05028">
        <w:rPr>
          <w:rFonts w:cs="Times New Roman"/>
          <w:sz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F05028" w:rsidRPr="00F05028" w:rsidRDefault="00F05028" w:rsidP="00F05028">
      <w:pPr>
        <w:tabs>
          <w:tab w:val="left" w:pos="266"/>
        </w:tabs>
        <w:rPr>
          <w:rFonts w:cs="Times New Roman"/>
          <w:sz w:val="24"/>
        </w:rPr>
      </w:pPr>
      <w:r w:rsidRPr="00F05028">
        <w:rPr>
          <w:rFonts w:cs="Times New Roman"/>
          <w:sz w:val="24"/>
        </w:rPr>
        <w:t>знать:</w:t>
      </w:r>
    </w:p>
    <w:p w:rsidR="00F05028" w:rsidRPr="00F05028" w:rsidRDefault="00F05028" w:rsidP="00F05028">
      <w:pPr>
        <w:tabs>
          <w:tab w:val="left" w:pos="266"/>
        </w:tabs>
        <w:ind w:left="426" w:hanging="142"/>
        <w:rPr>
          <w:rFonts w:cs="Times New Roman"/>
          <w:sz w:val="24"/>
        </w:rPr>
      </w:pPr>
      <w:r w:rsidRPr="00F05028">
        <w:rPr>
          <w:rFonts w:cs="Times New Roman"/>
          <w:sz w:val="24"/>
        </w:rPr>
        <w:t>- о роли физической культуры в общекультурном, профессиональном и социальном развитии человека;</w:t>
      </w:r>
    </w:p>
    <w:p w:rsidR="00F05028" w:rsidRPr="00F05028" w:rsidRDefault="00F05028" w:rsidP="00F05028">
      <w:pPr>
        <w:autoSpaceDE w:val="0"/>
        <w:autoSpaceDN w:val="0"/>
        <w:adjustRightInd w:val="0"/>
        <w:ind w:left="426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sz w:val="24"/>
        </w:rPr>
        <w:t>- основы здорового образа жизни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Общая трудоемкость учебной дисциплины составляет: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 xml:space="preserve">Максимальной учебной нагрузки </w:t>
      </w:r>
      <w:proofErr w:type="spellStart"/>
      <w:r w:rsidRPr="00F05028">
        <w:rPr>
          <w:rFonts w:cs="Times New Roman"/>
          <w:bCs/>
          <w:color w:val="auto"/>
          <w:sz w:val="24"/>
        </w:rPr>
        <w:t>обцчающегося</w:t>
      </w:r>
      <w:proofErr w:type="spellEnd"/>
      <w:r w:rsidRPr="00F05028">
        <w:rPr>
          <w:rFonts w:cs="Times New Roman"/>
          <w:bCs/>
          <w:color w:val="auto"/>
          <w:sz w:val="24"/>
        </w:rPr>
        <w:t xml:space="preserve"> 336 часа, в том числе:</w:t>
      </w:r>
    </w:p>
    <w:p w:rsidR="00F05028" w:rsidRPr="00F05028" w:rsidRDefault="00F05028" w:rsidP="00F05028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обязательной учебной нагрузки обучающегося  168 часа;</w:t>
      </w:r>
    </w:p>
    <w:p w:rsidR="00F05028" w:rsidRPr="00F05028" w:rsidRDefault="00F05028" w:rsidP="00F05028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самостоятельной работы обучающегося          168 часа.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Форма аттестации – домашняя контрольная работа, зачет.</w:t>
      </w:r>
    </w:p>
    <w:p w:rsidR="00F05028" w:rsidRDefault="00F05028" w:rsidP="00F05028">
      <w:pPr>
        <w:pStyle w:val="3"/>
        <w:rPr>
          <w:rFonts w:eastAsia="TimesNewRomanPSMT"/>
          <w:b w:val="0"/>
        </w:rPr>
      </w:pPr>
      <w:r w:rsidRPr="00F05028">
        <w:rPr>
          <w:rFonts w:eastAsia="TimesNewRomanPSMT"/>
          <w:b w:val="0"/>
        </w:rPr>
        <w:t>4.2. Дисциплины цикла ЕН</w:t>
      </w:r>
    </w:p>
    <w:p w:rsidR="00D35E36" w:rsidRPr="00D35E36" w:rsidRDefault="00D35E36" w:rsidP="00D35E36"/>
    <w:p w:rsidR="00F05028" w:rsidRPr="00F05028" w:rsidRDefault="00F05028" w:rsidP="00F05028">
      <w:pPr>
        <w:pStyle w:val="Default"/>
        <w:jc w:val="center"/>
        <w:rPr>
          <w:i/>
        </w:rPr>
      </w:pPr>
      <w:r w:rsidRPr="00F05028">
        <w:rPr>
          <w:bCs/>
          <w:i/>
        </w:rPr>
        <w:t>Аннотация рабочей программы ЕН.01. Математика</w:t>
      </w:r>
    </w:p>
    <w:p w:rsidR="00F05028" w:rsidRPr="00F05028" w:rsidRDefault="00F05028" w:rsidP="00F05028">
      <w:pPr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Цель учебной дисциплины:</w:t>
      </w:r>
      <w:r w:rsidRPr="00F05028">
        <w:rPr>
          <w:rFonts w:cs="Times New Roman"/>
          <w:sz w:val="24"/>
        </w:rPr>
        <w:t xml:space="preserve"> формирование систематизированных знаний по математике</w:t>
      </w:r>
    </w:p>
    <w:p w:rsidR="00F05028" w:rsidRPr="00F05028" w:rsidRDefault="00F05028" w:rsidP="00F05028">
      <w:pPr>
        <w:pStyle w:val="Default"/>
        <w:jc w:val="both"/>
        <w:rPr>
          <w:color w:val="auto"/>
        </w:rPr>
      </w:pPr>
      <w:r w:rsidRPr="00F05028">
        <w:rPr>
          <w:bCs/>
        </w:rPr>
        <w:t>Место дисциплины в структуре ППССЗ дисциплина «</w:t>
      </w:r>
      <w:r w:rsidRPr="00F05028">
        <w:rPr>
          <w:bCs/>
          <w:i/>
        </w:rPr>
        <w:t>Математика</w:t>
      </w:r>
      <w:r w:rsidRPr="00F05028">
        <w:rPr>
          <w:bCs/>
        </w:rPr>
        <w:t>» входит в  математический и общий естественнонаучный учебный цикл</w:t>
      </w:r>
      <w:r w:rsidRPr="00F05028">
        <w:t xml:space="preserve"> программы подготовки специалистов среднего </w:t>
      </w:r>
      <w:r w:rsidRPr="00F05028">
        <w:rPr>
          <w:color w:val="auto"/>
        </w:rPr>
        <w:t xml:space="preserve">звена </w:t>
      </w:r>
      <w:r w:rsidRPr="00F05028">
        <w:rPr>
          <w:bCs/>
          <w:color w:val="auto"/>
        </w:rPr>
        <w:t>и осваивается на 3 курсе.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Требования к результатам освоения дисциплины:</w:t>
      </w:r>
    </w:p>
    <w:p w:rsidR="00F05028" w:rsidRPr="00F05028" w:rsidRDefault="00F05028" w:rsidP="00F05028">
      <w:pPr>
        <w:pStyle w:val="Default"/>
        <w:jc w:val="both"/>
      </w:pPr>
      <w:r w:rsidRPr="00F05028">
        <w:t xml:space="preserve">В результате освоения дисциплины обучающийся должен </w:t>
      </w:r>
    </w:p>
    <w:p w:rsidR="00F05028" w:rsidRPr="00F05028" w:rsidRDefault="00F05028" w:rsidP="00F05028">
      <w:pPr>
        <w:pStyle w:val="Default"/>
        <w:jc w:val="both"/>
      </w:pPr>
      <w:r w:rsidRPr="00F05028">
        <w:rPr>
          <w:bCs/>
        </w:rPr>
        <w:t>уметь</w:t>
      </w:r>
      <w:r w:rsidRPr="00F05028">
        <w:t xml:space="preserve">: </w:t>
      </w:r>
    </w:p>
    <w:p w:rsidR="00F05028" w:rsidRPr="00F05028" w:rsidRDefault="00F05028" w:rsidP="00F05028">
      <w:pPr>
        <w:pStyle w:val="Default"/>
        <w:jc w:val="both"/>
      </w:pPr>
      <w:r w:rsidRPr="00F05028">
        <w:t xml:space="preserve">- решать прикладные задачи в области профессиональной деятельности; </w:t>
      </w:r>
    </w:p>
    <w:p w:rsidR="00F05028" w:rsidRPr="00F05028" w:rsidRDefault="00F05028" w:rsidP="00F05028">
      <w:pPr>
        <w:pStyle w:val="Default"/>
        <w:jc w:val="both"/>
      </w:pPr>
      <w:r w:rsidRPr="00F05028">
        <w:t xml:space="preserve">- применять простые математические модели систем и процессов в сфере профессиональной деятельности. </w:t>
      </w:r>
    </w:p>
    <w:p w:rsidR="00F05028" w:rsidRPr="00F05028" w:rsidRDefault="00F05028" w:rsidP="00F05028">
      <w:pPr>
        <w:pStyle w:val="Default"/>
      </w:pPr>
      <w:r w:rsidRPr="00F05028">
        <w:rPr>
          <w:bCs/>
        </w:rPr>
        <w:t>знать</w:t>
      </w:r>
      <w:r w:rsidRPr="00F05028">
        <w:t xml:space="preserve">: </w:t>
      </w:r>
    </w:p>
    <w:p w:rsidR="00F05028" w:rsidRPr="00F05028" w:rsidRDefault="00F05028" w:rsidP="00F05028">
      <w:pPr>
        <w:pStyle w:val="Default"/>
        <w:jc w:val="both"/>
      </w:pPr>
      <w:r w:rsidRPr="00F05028">
        <w:t xml:space="preserve">- значение математики в профессиональной деятельности и при освоении ППССЗ; </w:t>
      </w:r>
    </w:p>
    <w:p w:rsidR="00F05028" w:rsidRPr="00F05028" w:rsidRDefault="00F05028" w:rsidP="00F05028">
      <w:pPr>
        <w:pStyle w:val="Default"/>
        <w:jc w:val="both"/>
      </w:pPr>
      <w:r w:rsidRPr="00F05028">
        <w:t xml:space="preserve">- основные понятия и методы математического анализа, теории вероятностей и математической статистики; </w:t>
      </w:r>
    </w:p>
    <w:p w:rsidR="00F05028" w:rsidRPr="00F05028" w:rsidRDefault="00F05028" w:rsidP="00F05028">
      <w:pPr>
        <w:pStyle w:val="Default"/>
        <w:jc w:val="both"/>
      </w:pPr>
      <w:r w:rsidRPr="00F05028">
        <w:t xml:space="preserve">- основные математические методы решения прикладных задач в области профессиональной деятельности. 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Общая трудоемкость учебной дисциплины составляет:</w:t>
      </w:r>
    </w:p>
    <w:p w:rsidR="00F05028" w:rsidRPr="00F05028" w:rsidRDefault="00F05028" w:rsidP="00F05028">
      <w:pPr>
        <w:pStyle w:val="Default"/>
      </w:pPr>
      <w:r w:rsidRPr="00F05028">
        <w:t xml:space="preserve">Максимальной учебной нагрузки обучающегося 60 часов, в том числе: </w:t>
      </w:r>
    </w:p>
    <w:p w:rsidR="00F05028" w:rsidRPr="00F05028" w:rsidRDefault="00F05028" w:rsidP="00F05028">
      <w:pPr>
        <w:pStyle w:val="Default"/>
        <w:ind w:firstLine="142"/>
      </w:pPr>
      <w:r w:rsidRPr="00F05028">
        <w:t xml:space="preserve">обязательной аудиторной учебной нагрузки обучающегося 40 часов; </w:t>
      </w:r>
    </w:p>
    <w:p w:rsidR="00F05028" w:rsidRPr="00F05028" w:rsidRDefault="00F05028" w:rsidP="00F05028">
      <w:pPr>
        <w:pStyle w:val="Default"/>
        <w:ind w:firstLine="142"/>
      </w:pPr>
      <w:r w:rsidRPr="00F05028">
        <w:t xml:space="preserve">самостоятельной работы обучающегося 20 часов. 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Форма аттестации – домашняя контрольная работа, зачет.</w:t>
      </w:r>
    </w:p>
    <w:p w:rsidR="00F05028" w:rsidRPr="00F05028" w:rsidRDefault="00F05028" w:rsidP="00F05028">
      <w:pPr>
        <w:autoSpaceDE w:val="0"/>
        <w:autoSpaceDN w:val="0"/>
        <w:adjustRightInd w:val="0"/>
        <w:jc w:val="center"/>
        <w:rPr>
          <w:rFonts w:cs="Times New Roman"/>
          <w:bCs/>
          <w:i/>
          <w:szCs w:val="28"/>
        </w:rPr>
      </w:pPr>
    </w:p>
    <w:p w:rsidR="00F05028" w:rsidRPr="00F05028" w:rsidRDefault="00F05028" w:rsidP="00F05028">
      <w:pPr>
        <w:autoSpaceDE w:val="0"/>
        <w:autoSpaceDN w:val="0"/>
        <w:adjustRightInd w:val="0"/>
        <w:jc w:val="center"/>
        <w:rPr>
          <w:rFonts w:cs="Times New Roman"/>
          <w:bCs/>
          <w:i/>
          <w:sz w:val="24"/>
        </w:rPr>
      </w:pPr>
      <w:r w:rsidRPr="00F05028">
        <w:rPr>
          <w:rFonts w:cs="Times New Roman"/>
          <w:bCs/>
          <w:i/>
          <w:sz w:val="24"/>
        </w:rPr>
        <w:t>Аннотация рабочей программы ЕН.02. Экологические основы природопользования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Цель учебной дисциплины: систематизация экологических знаний и изучение основ природопользования с экологической точки зрения, экологическое воспитание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sz w:val="24"/>
        </w:rPr>
        <w:lastRenderedPageBreak/>
        <w:t>Место дисциплины в структуре ППССЗ дисциплина «Экологические основы природопользования» входит в математический и общий естественнонаучный учебный цикл</w:t>
      </w:r>
      <w:r w:rsidRPr="00F05028">
        <w:rPr>
          <w:rFonts w:cs="Times New Roman"/>
          <w:bCs/>
          <w:color w:val="auto"/>
          <w:sz w:val="24"/>
        </w:rPr>
        <w:t>, дисциплина осваивается на 5 курсе.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Требования к результатам освоения дисциплины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В результате изучения дисциплины студент должен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уметь:</w:t>
      </w:r>
    </w:p>
    <w:p w:rsidR="00F05028" w:rsidRPr="00F05028" w:rsidRDefault="00F05028" w:rsidP="00F05028">
      <w:pPr>
        <w:autoSpaceDE w:val="0"/>
        <w:autoSpaceDN w:val="0"/>
        <w:adjustRightInd w:val="0"/>
        <w:ind w:left="426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анализировать и прогнозировать экологические последствия различных видов деятельности;</w:t>
      </w:r>
    </w:p>
    <w:p w:rsidR="00F05028" w:rsidRPr="00F05028" w:rsidRDefault="00F05028" w:rsidP="00F05028">
      <w:pPr>
        <w:tabs>
          <w:tab w:val="left" w:pos="273"/>
        </w:tabs>
        <w:ind w:left="426" w:hanging="142"/>
        <w:jc w:val="both"/>
        <w:rPr>
          <w:rFonts w:cs="Times New Roman"/>
          <w:sz w:val="24"/>
        </w:rPr>
      </w:pPr>
      <w:r w:rsidRPr="00F05028">
        <w:rPr>
          <w:rFonts w:cs="Times New Roman"/>
          <w:sz w:val="24"/>
        </w:rPr>
        <w:t>- использовать в профессиональной деятельности представления о взаимосвязи организмов и среды обитания;</w:t>
      </w:r>
    </w:p>
    <w:p w:rsidR="00F05028" w:rsidRPr="00F05028" w:rsidRDefault="00F05028" w:rsidP="00F05028">
      <w:pPr>
        <w:autoSpaceDE w:val="0"/>
        <w:autoSpaceDN w:val="0"/>
        <w:adjustRightInd w:val="0"/>
        <w:ind w:left="426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соблюдать в профессиональной деятельности регламенты экологической безопасности.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знать:</w:t>
      </w:r>
    </w:p>
    <w:p w:rsidR="00F05028" w:rsidRPr="00F05028" w:rsidRDefault="00F05028" w:rsidP="00F05028">
      <w:pPr>
        <w:tabs>
          <w:tab w:val="left" w:pos="273"/>
        </w:tabs>
        <w:ind w:left="426" w:hanging="142"/>
        <w:rPr>
          <w:rFonts w:cs="Times New Roman"/>
          <w:sz w:val="24"/>
        </w:rPr>
      </w:pPr>
      <w:r w:rsidRPr="00F05028">
        <w:rPr>
          <w:rFonts w:cs="Times New Roman"/>
          <w:bCs/>
          <w:sz w:val="24"/>
        </w:rPr>
        <w:t>-</w:t>
      </w:r>
      <w:r w:rsidRPr="00F05028">
        <w:rPr>
          <w:rFonts w:cs="Times New Roman"/>
          <w:sz w:val="24"/>
        </w:rPr>
        <w:t>принципы взаимодействия живых организмов и среды обитания;</w:t>
      </w:r>
    </w:p>
    <w:p w:rsidR="00F05028" w:rsidRPr="00F05028" w:rsidRDefault="00F05028" w:rsidP="00F05028">
      <w:pPr>
        <w:ind w:left="426" w:hanging="142"/>
        <w:rPr>
          <w:rFonts w:cs="Times New Roman"/>
          <w:sz w:val="24"/>
        </w:rPr>
      </w:pPr>
      <w:r w:rsidRPr="00F05028">
        <w:rPr>
          <w:rFonts w:cs="Times New Roman"/>
          <w:sz w:val="24"/>
        </w:rPr>
        <w:t>- особенности взаимодействия общества и природы, основные источники техногенного воздействия на окружающую среду;</w:t>
      </w:r>
    </w:p>
    <w:p w:rsidR="00F05028" w:rsidRPr="00F05028" w:rsidRDefault="00F05028" w:rsidP="00F05028">
      <w:pPr>
        <w:ind w:left="426" w:hanging="142"/>
        <w:rPr>
          <w:rFonts w:cs="Times New Roman"/>
          <w:sz w:val="24"/>
        </w:rPr>
      </w:pPr>
      <w:r w:rsidRPr="00F05028">
        <w:rPr>
          <w:rFonts w:cs="Times New Roman"/>
          <w:sz w:val="24"/>
        </w:rPr>
        <w:t>- условия устойчивого развития экосистем и возможных причин возникновения экологического кризиса;</w:t>
      </w:r>
    </w:p>
    <w:p w:rsidR="00F05028" w:rsidRPr="00F05028" w:rsidRDefault="00F05028" w:rsidP="00F05028">
      <w:pPr>
        <w:tabs>
          <w:tab w:val="left" w:pos="273"/>
        </w:tabs>
        <w:ind w:left="426" w:hanging="142"/>
        <w:rPr>
          <w:rFonts w:cs="Times New Roman"/>
          <w:sz w:val="24"/>
        </w:rPr>
      </w:pPr>
      <w:r w:rsidRPr="00F05028">
        <w:rPr>
          <w:rFonts w:cs="Times New Roman"/>
          <w:sz w:val="24"/>
        </w:rPr>
        <w:t>- принципы и методы рационального природопользования;</w:t>
      </w:r>
    </w:p>
    <w:p w:rsidR="00F05028" w:rsidRPr="00F05028" w:rsidRDefault="00F05028" w:rsidP="00F05028">
      <w:pPr>
        <w:tabs>
          <w:tab w:val="left" w:pos="273"/>
        </w:tabs>
        <w:ind w:left="426" w:hanging="142"/>
        <w:rPr>
          <w:rFonts w:cs="Times New Roman"/>
          <w:sz w:val="24"/>
        </w:rPr>
      </w:pPr>
      <w:r w:rsidRPr="00F05028">
        <w:rPr>
          <w:rFonts w:cs="Times New Roman"/>
          <w:sz w:val="24"/>
        </w:rPr>
        <w:t>- методы экологического регулирования;</w:t>
      </w:r>
    </w:p>
    <w:p w:rsidR="00F05028" w:rsidRPr="00F05028" w:rsidRDefault="00F05028" w:rsidP="00F05028">
      <w:pPr>
        <w:tabs>
          <w:tab w:val="left" w:pos="273"/>
        </w:tabs>
        <w:ind w:left="426" w:hanging="142"/>
        <w:rPr>
          <w:rFonts w:cs="Times New Roman"/>
          <w:sz w:val="24"/>
        </w:rPr>
      </w:pPr>
      <w:r w:rsidRPr="00F05028">
        <w:rPr>
          <w:rFonts w:cs="Times New Roman"/>
          <w:sz w:val="24"/>
        </w:rPr>
        <w:t>- принципы размещения производств различного типа;</w:t>
      </w:r>
    </w:p>
    <w:p w:rsidR="00F05028" w:rsidRPr="00F05028" w:rsidRDefault="00F05028" w:rsidP="00F05028">
      <w:pPr>
        <w:ind w:left="426" w:hanging="142"/>
        <w:rPr>
          <w:rFonts w:cs="Times New Roman"/>
          <w:sz w:val="24"/>
        </w:rPr>
      </w:pPr>
      <w:r w:rsidRPr="00F05028">
        <w:rPr>
          <w:rFonts w:cs="Times New Roman"/>
          <w:sz w:val="24"/>
        </w:rPr>
        <w:t>- основные группы отходов, их источники и масштабы образования;</w:t>
      </w:r>
    </w:p>
    <w:p w:rsidR="00F05028" w:rsidRPr="00F05028" w:rsidRDefault="00F05028" w:rsidP="00F05028">
      <w:pPr>
        <w:tabs>
          <w:tab w:val="left" w:pos="273"/>
        </w:tabs>
        <w:ind w:left="426" w:hanging="142"/>
        <w:rPr>
          <w:rFonts w:cs="Times New Roman"/>
          <w:sz w:val="24"/>
        </w:rPr>
      </w:pPr>
      <w:r w:rsidRPr="00F05028">
        <w:rPr>
          <w:rFonts w:cs="Times New Roman"/>
          <w:sz w:val="24"/>
        </w:rPr>
        <w:t>- понятие и принципы мониторинга окружающей среды;</w:t>
      </w:r>
    </w:p>
    <w:p w:rsidR="00F05028" w:rsidRPr="00F05028" w:rsidRDefault="00F05028" w:rsidP="00F05028">
      <w:pPr>
        <w:tabs>
          <w:tab w:val="left" w:pos="273"/>
        </w:tabs>
        <w:ind w:left="426" w:hanging="142"/>
        <w:rPr>
          <w:rFonts w:cs="Times New Roman"/>
          <w:sz w:val="24"/>
        </w:rPr>
      </w:pPr>
      <w:r w:rsidRPr="00F05028">
        <w:rPr>
          <w:rFonts w:cs="Times New Roman"/>
          <w:sz w:val="24"/>
        </w:rPr>
        <w:t>- правовые и социальные вопросы природопользования и экологической безопасности;</w:t>
      </w:r>
    </w:p>
    <w:p w:rsidR="00F05028" w:rsidRPr="00F05028" w:rsidRDefault="00F05028" w:rsidP="00F05028">
      <w:pPr>
        <w:tabs>
          <w:tab w:val="left" w:pos="273"/>
        </w:tabs>
        <w:ind w:left="426" w:hanging="142"/>
        <w:rPr>
          <w:rFonts w:cs="Times New Roman"/>
          <w:sz w:val="24"/>
        </w:rPr>
      </w:pPr>
      <w:r w:rsidRPr="00F05028">
        <w:rPr>
          <w:rFonts w:cs="Times New Roman"/>
          <w:sz w:val="24"/>
        </w:rPr>
        <w:t>- принципы и правила международного сотрудничества в области природопользования и охраны окружающей среды;</w:t>
      </w:r>
    </w:p>
    <w:p w:rsidR="00F05028" w:rsidRPr="00F05028" w:rsidRDefault="00F05028" w:rsidP="00F05028">
      <w:pPr>
        <w:tabs>
          <w:tab w:val="left" w:pos="273"/>
        </w:tabs>
        <w:ind w:left="426" w:hanging="142"/>
        <w:rPr>
          <w:rFonts w:cs="Times New Roman"/>
          <w:sz w:val="24"/>
        </w:rPr>
      </w:pPr>
      <w:r w:rsidRPr="00F05028">
        <w:rPr>
          <w:rFonts w:cs="Times New Roman"/>
          <w:sz w:val="24"/>
        </w:rPr>
        <w:t xml:space="preserve">- </w:t>
      </w:r>
      <w:proofErr w:type="spellStart"/>
      <w:r w:rsidRPr="00F05028">
        <w:rPr>
          <w:rFonts w:cs="Times New Roman"/>
          <w:sz w:val="24"/>
        </w:rPr>
        <w:t>природоресурсный</w:t>
      </w:r>
      <w:proofErr w:type="spellEnd"/>
      <w:r w:rsidRPr="00F05028">
        <w:rPr>
          <w:rFonts w:cs="Times New Roman"/>
          <w:sz w:val="24"/>
        </w:rPr>
        <w:t xml:space="preserve"> потенциал Российской Федерации;</w:t>
      </w:r>
    </w:p>
    <w:p w:rsidR="00F05028" w:rsidRPr="00F05028" w:rsidRDefault="00F05028" w:rsidP="00F05028">
      <w:pPr>
        <w:autoSpaceDE w:val="0"/>
        <w:autoSpaceDN w:val="0"/>
        <w:adjustRightInd w:val="0"/>
        <w:ind w:left="426" w:hanging="142"/>
        <w:jc w:val="both"/>
        <w:rPr>
          <w:rFonts w:cs="Times New Roman"/>
          <w:sz w:val="24"/>
        </w:rPr>
      </w:pPr>
      <w:r w:rsidRPr="00F05028">
        <w:rPr>
          <w:rFonts w:cs="Times New Roman"/>
          <w:sz w:val="24"/>
        </w:rPr>
        <w:t>- охраняемые природные территории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Общая трудоемкость дисциплины составляет: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Максимальной учебной нагрузки обучающегося 48 часов, в том числе:</w:t>
      </w:r>
    </w:p>
    <w:p w:rsidR="00F05028" w:rsidRPr="00F05028" w:rsidRDefault="00F05028" w:rsidP="00F05028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обязательной учебной нагрузки обучающегося 32 часа;</w:t>
      </w:r>
    </w:p>
    <w:p w:rsidR="00F05028" w:rsidRPr="00F05028" w:rsidRDefault="00F05028" w:rsidP="00F05028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самостоятельной работы обучающегося 16 часов.</w:t>
      </w:r>
    </w:p>
    <w:p w:rsidR="00F05028" w:rsidRPr="00F05028" w:rsidRDefault="00F05028" w:rsidP="00D35E36">
      <w:pPr>
        <w:autoSpaceDE w:val="0"/>
        <w:autoSpaceDN w:val="0"/>
        <w:adjustRightInd w:val="0"/>
        <w:jc w:val="both"/>
        <w:rPr>
          <w:bCs/>
          <w:szCs w:val="28"/>
        </w:rPr>
      </w:pPr>
      <w:r w:rsidRPr="00F05028">
        <w:rPr>
          <w:rFonts w:cs="Times New Roman"/>
          <w:bCs/>
          <w:color w:val="auto"/>
          <w:sz w:val="24"/>
        </w:rPr>
        <w:t>Форма аттестации – зачет.</w:t>
      </w:r>
    </w:p>
    <w:p w:rsidR="00F05028" w:rsidRPr="00F05028" w:rsidRDefault="00F05028" w:rsidP="00F05028">
      <w:pPr>
        <w:pStyle w:val="Default"/>
        <w:jc w:val="center"/>
        <w:rPr>
          <w:i/>
        </w:rPr>
      </w:pPr>
      <w:r w:rsidRPr="00F05028">
        <w:rPr>
          <w:bCs/>
          <w:i/>
        </w:rPr>
        <w:t>Аннотация рабочей программы ЕН.03. Химия</w:t>
      </w:r>
    </w:p>
    <w:p w:rsidR="00F05028" w:rsidRPr="00F05028" w:rsidRDefault="00F05028" w:rsidP="00F05028">
      <w:pPr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Цель учебной дисциплины:</w:t>
      </w:r>
      <w:r w:rsidRPr="00F05028">
        <w:rPr>
          <w:rFonts w:cs="Times New Roman"/>
          <w:sz w:val="24"/>
        </w:rPr>
        <w:t xml:space="preserve"> формирование систематизированных знаний по химии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sz w:val="24"/>
        </w:rPr>
        <w:t xml:space="preserve">Место дисциплины в структуре ППССЗ дисциплина «Химия» входит в математический и общий естественнонаучный учебный </w:t>
      </w:r>
      <w:r w:rsidRPr="00F05028">
        <w:rPr>
          <w:rFonts w:cs="Times New Roman"/>
          <w:bCs/>
          <w:color w:val="auto"/>
          <w:sz w:val="24"/>
        </w:rPr>
        <w:t>цикл, дисциплина осваивается на 3 курсе.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Требования к результатам освоения дисциплины:</w:t>
      </w:r>
    </w:p>
    <w:p w:rsidR="00F05028" w:rsidRPr="00F05028" w:rsidRDefault="00F05028" w:rsidP="00F05028">
      <w:pPr>
        <w:pStyle w:val="Default"/>
      </w:pPr>
      <w:r w:rsidRPr="00F05028">
        <w:t xml:space="preserve">В результате освоения учебной дисциплины химия обучающийся должен </w:t>
      </w:r>
    </w:p>
    <w:p w:rsidR="00F05028" w:rsidRPr="00F05028" w:rsidRDefault="00F05028" w:rsidP="00F05028">
      <w:pPr>
        <w:pStyle w:val="Default"/>
      </w:pPr>
      <w:r w:rsidRPr="00F05028">
        <w:rPr>
          <w:bCs/>
        </w:rPr>
        <w:t xml:space="preserve">уметь: </w:t>
      </w:r>
    </w:p>
    <w:p w:rsidR="00F05028" w:rsidRPr="00F05028" w:rsidRDefault="00F05028" w:rsidP="00F05028">
      <w:pPr>
        <w:pStyle w:val="Default"/>
        <w:ind w:left="284" w:hanging="142"/>
      </w:pPr>
      <w:r w:rsidRPr="00F05028">
        <w:t xml:space="preserve">- применять основные законы химии для решения задач в области профессиональной деятельности; </w:t>
      </w:r>
    </w:p>
    <w:p w:rsidR="00F05028" w:rsidRPr="00F05028" w:rsidRDefault="00F05028" w:rsidP="00F05028">
      <w:pPr>
        <w:pStyle w:val="Default"/>
        <w:ind w:left="284" w:hanging="142"/>
      </w:pPr>
      <w:r w:rsidRPr="00F05028">
        <w:t xml:space="preserve">- использовать свойства органических веществ, дисперсных и коллоидных систем для оптимизации технологического процесса; </w:t>
      </w:r>
    </w:p>
    <w:p w:rsidR="00F05028" w:rsidRPr="00F05028" w:rsidRDefault="00F05028" w:rsidP="00F05028">
      <w:pPr>
        <w:pStyle w:val="Default"/>
        <w:ind w:left="284" w:hanging="142"/>
      </w:pPr>
      <w:r w:rsidRPr="00F05028">
        <w:t xml:space="preserve">- описывать уравнениями химических реакций процессы, лежащие в основе производства продовольственных продуктов; </w:t>
      </w:r>
    </w:p>
    <w:p w:rsidR="00F05028" w:rsidRPr="00F05028" w:rsidRDefault="00F05028" w:rsidP="00F05028">
      <w:pPr>
        <w:pStyle w:val="Default"/>
        <w:ind w:left="284" w:hanging="142"/>
      </w:pPr>
      <w:r w:rsidRPr="00F05028">
        <w:t xml:space="preserve">- проводить расчеты по химическим формулам и уравнениям реакций; </w:t>
      </w:r>
    </w:p>
    <w:p w:rsidR="00F05028" w:rsidRPr="00F05028" w:rsidRDefault="00F05028" w:rsidP="00F05028">
      <w:pPr>
        <w:pStyle w:val="Default"/>
        <w:ind w:left="284" w:hanging="142"/>
      </w:pPr>
      <w:r w:rsidRPr="00F05028">
        <w:t xml:space="preserve">- использовать лабораторную посуду и оборудование; </w:t>
      </w:r>
    </w:p>
    <w:p w:rsidR="00F05028" w:rsidRPr="00F05028" w:rsidRDefault="00F05028" w:rsidP="00F05028">
      <w:pPr>
        <w:pStyle w:val="Default"/>
        <w:ind w:left="284" w:hanging="142"/>
      </w:pPr>
      <w:r w:rsidRPr="00F05028">
        <w:t xml:space="preserve">- выбирать метод и ход химического анализа, подбирать реактивы и аппаратуру; </w:t>
      </w:r>
    </w:p>
    <w:p w:rsidR="00F05028" w:rsidRPr="00F05028" w:rsidRDefault="00F05028" w:rsidP="00F05028">
      <w:pPr>
        <w:pStyle w:val="Default"/>
        <w:ind w:left="284" w:hanging="142"/>
      </w:pPr>
      <w:r w:rsidRPr="00F05028">
        <w:t xml:space="preserve">- проводить качественные реакции на неорганические вещества и ионы, отдельные классы органических соединений; </w:t>
      </w:r>
    </w:p>
    <w:p w:rsidR="00F05028" w:rsidRPr="00F05028" w:rsidRDefault="00F05028" w:rsidP="00F05028">
      <w:pPr>
        <w:pStyle w:val="Default"/>
        <w:ind w:left="284" w:hanging="142"/>
      </w:pPr>
      <w:r w:rsidRPr="00F05028">
        <w:t xml:space="preserve">- выполнять количественные расчеты состава вещества по результатам измерений; </w:t>
      </w:r>
    </w:p>
    <w:p w:rsidR="00F05028" w:rsidRPr="00F05028" w:rsidRDefault="00F05028" w:rsidP="00F05028">
      <w:pPr>
        <w:pStyle w:val="Default"/>
        <w:ind w:left="284" w:hanging="142"/>
      </w:pPr>
      <w:r w:rsidRPr="00F05028">
        <w:t xml:space="preserve">- соблюдать правила техники безопасности при работе в химической лаборатории. </w:t>
      </w: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F05028">
        <w:rPr>
          <w:rFonts w:cs="Times New Roman"/>
          <w:bCs/>
          <w:sz w:val="24"/>
        </w:rPr>
        <w:t>знать:</w:t>
      </w: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sz w:val="24"/>
        </w:rPr>
      </w:pPr>
      <w:r w:rsidRPr="00F05028">
        <w:rPr>
          <w:rFonts w:cs="Times New Roman"/>
          <w:sz w:val="18"/>
          <w:szCs w:val="18"/>
        </w:rPr>
        <w:t xml:space="preserve">- </w:t>
      </w:r>
      <w:r w:rsidRPr="00F05028">
        <w:rPr>
          <w:rFonts w:cs="Times New Roman"/>
          <w:sz w:val="24"/>
        </w:rPr>
        <w:t xml:space="preserve">теоретические основы органической, физической, коллоидной химии; </w:t>
      </w: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sz w:val="24"/>
        </w:rPr>
      </w:pPr>
      <w:r w:rsidRPr="00F05028">
        <w:rPr>
          <w:rFonts w:cs="Times New Roman"/>
          <w:sz w:val="24"/>
        </w:rPr>
        <w:t xml:space="preserve">- понятие химической кинетики и катализа; </w:t>
      </w: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sz w:val="24"/>
        </w:rPr>
      </w:pPr>
      <w:r w:rsidRPr="00F05028">
        <w:rPr>
          <w:rFonts w:cs="Times New Roman"/>
          <w:sz w:val="24"/>
        </w:rPr>
        <w:lastRenderedPageBreak/>
        <w:t xml:space="preserve">-классификацию химических реакций и закономерности их протекания; </w:t>
      </w: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sz w:val="24"/>
        </w:rPr>
      </w:pPr>
      <w:r w:rsidRPr="00F05028">
        <w:rPr>
          <w:rFonts w:cs="Times New Roman"/>
          <w:sz w:val="24"/>
        </w:rPr>
        <w:t xml:space="preserve">- обратимые и необратимые химические реакции, химическое равновесие, смещение химического равновесия под действием различных факторов; </w:t>
      </w: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sz w:val="24"/>
        </w:rPr>
      </w:pPr>
      <w:r w:rsidRPr="00F05028">
        <w:rPr>
          <w:rFonts w:cs="Times New Roman"/>
          <w:sz w:val="24"/>
        </w:rPr>
        <w:t xml:space="preserve">- </w:t>
      </w:r>
      <w:proofErr w:type="spellStart"/>
      <w:r w:rsidRPr="00F05028">
        <w:rPr>
          <w:rFonts w:cs="Times New Roman"/>
          <w:sz w:val="24"/>
        </w:rPr>
        <w:t>окислительно</w:t>
      </w:r>
      <w:proofErr w:type="spellEnd"/>
      <w:r w:rsidRPr="00F05028">
        <w:rPr>
          <w:rFonts w:cs="Times New Roman"/>
          <w:sz w:val="24"/>
        </w:rPr>
        <w:t xml:space="preserve">-восстановительные реакции, реакции ионного обмена; гидролиз солей, диссоциацию электролитов в водных растворах, понятие о сильных и слабых электролитах; </w:t>
      </w: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sz w:val="24"/>
        </w:rPr>
      </w:pPr>
      <w:r w:rsidRPr="00F05028">
        <w:rPr>
          <w:rFonts w:cs="Times New Roman"/>
          <w:sz w:val="24"/>
        </w:rPr>
        <w:t xml:space="preserve">- тепловой эффект химических реакций, термохимические уравнения; </w:t>
      </w: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sz w:val="24"/>
        </w:rPr>
      </w:pPr>
      <w:r w:rsidRPr="00F05028">
        <w:rPr>
          <w:rFonts w:cs="Times New Roman"/>
          <w:sz w:val="24"/>
        </w:rPr>
        <w:t xml:space="preserve">- характеристики различных классов органических веществ, входящих в состав сырья и готовой пищевой продукции; </w:t>
      </w: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sz w:val="24"/>
        </w:rPr>
      </w:pPr>
      <w:r w:rsidRPr="00F05028">
        <w:rPr>
          <w:rFonts w:cs="Times New Roman"/>
          <w:sz w:val="24"/>
        </w:rPr>
        <w:t>- свойства растворов и коллоидных систем высокомолекулярных соединений;</w:t>
      </w: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sz w:val="24"/>
        </w:rPr>
      </w:pPr>
      <w:r w:rsidRPr="00F05028">
        <w:rPr>
          <w:rFonts w:cs="Times New Roman"/>
          <w:sz w:val="24"/>
        </w:rPr>
        <w:t xml:space="preserve">- дисперсные и коллоидные системы пищевых продуктов; </w:t>
      </w: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sz w:val="24"/>
        </w:rPr>
      </w:pPr>
      <w:r w:rsidRPr="00F05028">
        <w:rPr>
          <w:rFonts w:cs="Times New Roman"/>
          <w:sz w:val="24"/>
        </w:rPr>
        <w:t xml:space="preserve">- роль и характеристики поверхностных явлений в природных и технологических процессах; </w:t>
      </w: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sz w:val="24"/>
        </w:rPr>
      </w:pPr>
      <w:r w:rsidRPr="00F05028">
        <w:rPr>
          <w:rFonts w:cs="Times New Roman"/>
          <w:sz w:val="24"/>
        </w:rPr>
        <w:t xml:space="preserve">- основы аналитической химии; </w:t>
      </w: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sz w:val="24"/>
        </w:rPr>
      </w:pPr>
      <w:r w:rsidRPr="00F05028">
        <w:rPr>
          <w:rFonts w:cs="Times New Roman"/>
          <w:sz w:val="24"/>
        </w:rPr>
        <w:t xml:space="preserve">- основные методы классического количественного и физико-химического анализа; </w:t>
      </w: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sz w:val="24"/>
        </w:rPr>
      </w:pPr>
      <w:r w:rsidRPr="00F05028">
        <w:rPr>
          <w:rFonts w:cs="Times New Roman"/>
          <w:sz w:val="24"/>
        </w:rPr>
        <w:t xml:space="preserve">- назначение и правила использования лабораторного оборудования и аппаратуры; </w:t>
      </w: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sz w:val="24"/>
        </w:rPr>
      </w:pPr>
      <w:r w:rsidRPr="00F05028">
        <w:rPr>
          <w:rFonts w:cs="Times New Roman"/>
          <w:sz w:val="24"/>
        </w:rPr>
        <w:t xml:space="preserve">- методы и технику выполнения химических анализов; </w:t>
      </w: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sz w:val="24"/>
        </w:rPr>
      </w:pPr>
      <w:r w:rsidRPr="00F05028">
        <w:rPr>
          <w:rFonts w:cs="Times New Roman"/>
          <w:sz w:val="24"/>
        </w:rPr>
        <w:t>- приемы безопасной работы в химической лаборатории</w:t>
      </w:r>
    </w:p>
    <w:p w:rsidR="00F05028" w:rsidRPr="00F05028" w:rsidRDefault="00F05028" w:rsidP="00F05028">
      <w:pPr>
        <w:pStyle w:val="Default"/>
      </w:pPr>
    </w:p>
    <w:p w:rsidR="00F05028" w:rsidRPr="00F05028" w:rsidRDefault="00F05028" w:rsidP="00F05028">
      <w:pPr>
        <w:pStyle w:val="Default"/>
      </w:pPr>
      <w:r w:rsidRPr="00F05028">
        <w:rPr>
          <w:bCs/>
        </w:rPr>
        <w:t>Количество часов на освоение рабочей программы учебной дисциплины</w:t>
      </w:r>
      <w:proofErr w:type="gramStart"/>
      <w:r w:rsidRPr="00F05028">
        <w:rPr>
          <w:bCs/>
        </w:rPr>
        <w:t xml:space="preserve"> :</w:t>
      </w:r>
      <w:proofErr w:type="gramEnd"/>
      <w:r w:rsidRPr="00F05028">
        <w:rPr>
          <w:bCs/>
        </w:rPr>
        <w:t xml:space="preserve"> </w:t>
      </w:r>
    </w:p>
    <w:p w:rsidR="00F05028" w:rsidRPr="00F05028" w:rsidRDefault="00F05028" w:rsidP="00F05028">
      <w:pPr>
        <w:pStyle w:val="Default"/>
        <w:rPr>
          <w:color w:val="auto"/>
        </w:rPr>
      </w:pPr>
      <w:r w:rsidRPr="00F05028">
        <w:t>Максимальная учебная нагрузка обучающегося</w:t>
      </w:r>
      <w:r w:rsidRPr="00F05028">
        <w:rPr>
          <w:color w:val="auto"/>
        </w:rPr>
        <w:t xml:space="preserve">: </w:t>
      </w:r>
      <w:r w:rsidRPr="00F05028">
        <w:rPr>
          <w:bCs/>
          <w:color w:val="auto"/>
        </w:rPr>
        <w:t xml:space="preserve">228 </w:t>
      </w:r>
      <w:r w:rsidRPr="00F05028">
        <w:rPr>
          <w:color w:val="auto"/>
        </w:rPr>
        <w:t xml:space="preserve">часа, в том числе: </w:t>
      </w:r>
    </w:p>
    <w:p w:rsidR="00F05028" w:rsidRPr="00F05028" w:rsidRDefault="00F05028" w:rsidP="00F05028">
      <w:pPr>
        <w:pStyle w:val="Default"/>
        <w:ind w:firstLine="284"/>
        <w:rPr>
          <w:color w:val="auto"/>
        </w:rPr>
      </w:pPr>
      <w:r w:rsidRPr="00F05028">
        <w:rPr>
          <w:color w:val="auto"/>
        </w:rPr>
        <w:t xml:space="preserve">обязательная аудиторная учебная нагрузка: </w:t>
      </w:r>
      <w:r w:rsidRPr="00F05028">
        <w:rPr>
          <w:bCs/>
          <w:color w:val="auto"/>
        </w:rPr>
        <w:t xml:space="preserve">152 </w:t>
      </w:r>
      <w:r w:rsidRPr="00F05028">
        <w:rPr>
          <w:color w:val="auto"/>
        </w:rPr>
        <w:t xml:space="preserve">часов, </w:t>
      </w:r>
    </w:p>
    <w:p w:rsidR="00F05028" w:rsidRPr="00F05028" w:rsidRDefault="00F05028" w:rsidP="00F05028">
      <w:pPr>
        <w:autoSpaceDE w:val="0"/>
        <w:autoSpaceDN w:val="0"/>
        <w:adjustRightInd w:val="0"/>
        <w:ind w:firstLine="284"/>
        <w:jc w:val="both"/>
        <w:rPr>
          <w:rFonts w:cs="Times New Roman"/>
          <w:color w:val="auto"/>
          <w:sz w:val="24"/>
        </w:rPr>
      </w:pPr>
      <w:r w:rsidRPr="00F05028">
        <w:rPr>
          <w:rFonts w:cs="Times New Roman"/>
          <w:color w:val="auto"/>
          <w:sz w:val="24"/>
        </w:rPr>
        <w:t xml:space="preserve">самостоятельная работа обучающегося: </w:t>
      </w:r>
      <w:r w:rsidRPr="00F05028">
        <w:rPr>
          <w:rFonts w:cs="Times New Roman"/>
          <w:bCs/>
          <w:color w:val="auto"/>
          <w:sz w:val="24"/>
        </w:rPr>
        <w:t xml:space="preserve">76 </w:t>
      </w:r>
      <w:r w:rsidRPr="00F05028">
        <w:rPr>
          <w:rFonts w:cs="Times New Roman"/>
          <w:color w:val="auto"/>
          <w:sz w:val="24"/>
        </w:rPr>
        <w:t xml:space="preserve">часа. 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Форма аттестации – домашняя контрольная работа, дифференцированный зачет.</w:t>
      </w:r>
    </w:p>
    <w:p w:rsidR="00F05028" w:rsidRDefault="00F05028" w:rsidP="00F05028">
      <w:pPr>
        <w:pStyle w:val="3"/>
        <w:rPr>
          <w:rFonts w:eastAsia="TimesNewRomanPSMT"/>
          <w:b w:val="0"/>
        </w:rPr>
      </w:pPr>
      <w:r w:rsidRPr="00F05028">
        <w:rPr>
          <w:rFonts w:eastAsia="TimesNewRomanPSMT"/>
          <w:b w:val="0"/>
        </w:rPr>
        <w:t>4.3. Дисциплины профессионального цикла</w:t>
      </w:r>
    </w:p>
    <w:p w:rsidR="00D35E36" w:rsidRPr="00D35E36" w:rsidRDefault="00D35E36" w:rsidP="00D35E36"/>
    <w:p w:rsidR="00F05028" w:rsidRPr="00F05028" w:rsidRDefault="00F05028" w:rsidP="00F05028">
      <w:pPr>
        <w:autoSpaceDE w:val="0"/>
        <w:autoSpaceDN w:val="0"/>
        <w:adjustRightInd w:val="0"/>
        <w:jc w:val="center"/>
        <w:rPr>
          <w:rFonts w:cs="Times New Roman"/>
          <w:bCs/>
          <w:i/>
          <w:sz w:val="24"/>
        </w:rPr>
      </w:pPr>
      <w:r w:rsidRPr="00F05028">
        <w:rPr>
          <w:rFonts w:cs="Times New Roman"/>
          <w:bCs/>
          <w:i/>
          <w:sz w:val="24"/>
        </w:rPr>
        <w:t>Аннотация рабочей программы ОП. 01. Инженерная графика</w:t>
      </w:r>
    </w:p>
    <w:p w:rsidR="00F05028" w:rsidRPr="00F05028" w:rsidRDefault="00F05028" w:rsidP="00F05028">
      <w:pPr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Цель учебной дисциплины:</w:t>
      </w:r>
      <w:r w:rsidRPr="00F05028">
        <w:rPr>
          <w:rFonts w:cs="Times New Roman"/>
          <w:sz w:val="24"/>
        </w:rPr>
        <w:t xml:space="preserve"> формирование систематизированных знаний по инженерной графике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sz w:val="24"/>
        </w:rPr>
        <w:t xml:space="preserve">Место дисциплины в структуре ППССЗ дисциплина «Инженерная графика» относится к общепрофессиональным дисциплинам профессионального учебного цикла </w:t>
      </w:r>
      <w:r w:rsidRPr="00F05028">
        <w:rPr>
          <w:rFonts w:cs="Times New Roman"/>
          <w:bCs/>
          <w:color w:val="auto"/>
          <w:sz w:val="24"/>
        </w:rPr>
        <w:t>и осваивается на 3 курсе.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Требования к результатам освоения дисциплины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eastAsiaTheme="minorHAnsi" w:cs="Times New Roman"/>
          <w:color w:val="auto"/>
          <w:sz w:val="24"/>
        </w:rPr>
        <w:t>В результате изучения дисциплины студент  должен:</w:t>
      </w: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уметь: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читать конструкторскую и технологическую документацию по профилю специальности;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выполнять комплексные чертежи геометрических тел и проекции точек, лежащих на их поверхности, в ручной и машинной графике;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выполнять эскизы, технические рисунки и чертежи деталей, их элементов, узлов в ручной и машинной графике;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выполнять графические изображения технологического оборудования и технологических схем в ручной и машинной графике;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оформлять проектно-конструкторскую, технологическую и другую техническую документацию в соответствии с действующей нормативной базой;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знать: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правила чтения конструкторской и технологической документации;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способы графического представления объектов, пространственных образов, технологического оборудования и схем;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законы, методы и приемы проекционного черчения;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требования государственных стандартов Единой системы конструкторской документации (далее -ЕСКД) и Единой системы технологической документации (далее - ЕСТД);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правила выполнения чертежей, технических рисунков, эскизов и схем;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технику и принципы нанесения размеров;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lastRenderedPageBreak/>
        <w:t xml:space="preserve">- классы точности и их обозначение на чертежах;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типы и назначение спецификаций, правила их чтения и составления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Общая трудоемкость дисциплины составляет: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 xml:space="preserve">Максимальной учебной нагрузки </w:t>
      </w:r>
      <w:proofErr w:type="gramStart"/>
      <w:r w:rsidRPr="00F05028">
        <w:rPr>
          <w:rFonts w:cs="Times New Roman"/>
          <w:bCs/>
          <w:color w:val="auto"/>
          <w:sz w:val="24"/>
        </w:rPr>
        <w:t>обучающегося</w:t>
      </w:r>
      <w:proofErr w:type="gramEnd"/>
      <w:r w:rsidRPr="00F05028">
        <w:rPr>
          <w:rFonts w:cs="Times New Roman"/>
          <w:bCs/>
          <w:color w:val="auto"/>
          <w:sz w:val="24"/>
        </w:rPr>
        <w:t xml:space="preserve">  106 часов,  в том числе:</w:t>
      </w:r>
    </w:p>
    <w:p w:rsidR="00F05028" w:rsidRPr="00F05028" w:rsidRDefault="00F05028" w:rsidP="00F05028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 xml:space="preserve">обязательной учебной нагрузки </w:t>
      </w:r>
      <w:proofErr w:type="gramStart"/>
      <w:r w:rsidRPr="00F05028">
        <w:rPr>
          <w:rFonts w:cs="Times New Roman"/>
          <w:bCs/>
          <w:color w:val="auto"/>
          <w:sz w:val="24"/>
        </w:rPr>
        <w:t>обучающегося</w:t>
      </w:r>
      <w:proofErr w:type="gramEnd"/>
      <w:r w:rsidRPr="00F05028">
        <w:rPr>
          <w:rFonts w:cs="Times New Roman"/>
          <w:bCs/>
          <w:color w:val="auto"/>
          <w:sz w:val="24"/>
        </w:rPr>
        <w:t xml:space="preserve">  70 часов;</w:t>
      </w:r>
    </w:p>
    <w:p w:rsidR="00F05028" w:rsidRPr="00F05028" w:rsidRDefault="00F05028" w:rsidP="00F05028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самостоятельной работы обучающегося 36 часов.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Форма аттестации – дифференцированный зачет.</w:t>
      </w:r>
    </w:p>
    <w:p w:rsidR="00F05028" w:rsidRPr="00F05028" w:rsidRDefault="00F05028" w:rsidP="00F05028">
      <w:pPr>
        <w:autoSpaceDE w:val="0"/>
        <w:autoSpaceDN w:val="0"/>
        <w:adjustRightInd w:val="0"/>
        <w:jc w:val="center"/>
        <w:rPr>
          <w:rFonts w:cs="Times New Roman"/>
          <w:bCs/>
          <w:i/>
          <w:sz w:val="24"/>
        </w:rPr>
      </w:pPr>
    </w:p>
    <w:p w:rsidR="00F05028" w:rsidRPr="00F05028" w:rsidRDefault="00F05028" w:rsidP="00F05028">
      <w:pPr>
        <w:autoSpaceDE w:val="0"/>
        <w:autoSpaceDN w:val="0"/>
        <w:adjustRightInd w:val="0"/>
        <w:jc w:val="center"/>
        <w:rPr>
          <w:rFonts w:cs="Times New Roman"/>
          <w:bCs/>
          <w:i/>
          <w:sz w:val="24"/>
        </w:rPr>
      </w:pPr>
      <w:r w:rsidRPr="00F05028">
        <w:rPr>
          <w:rFonts w:cs="Times New Roman"/>
          <w:bCs/>
          <w:i/>
          <w:sz w:val="24"/>
        </w:rPr>
        <w:t>Аннотация рабочей программы ОП. 02. Техническая механика</w:t>
      </w:r>
    </w:p>
    <w:p w:rsidR="00F05028" w:rsidRPr="00F05028" w:rsidRDefault="00F05028" w:rsidP="00F05028">
      <w:pPr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Цель учебной дисциплины:</w:t>
      </w:r>
      <w:r w:rsidRPr="00F05028">
        <w:rPr>
          <w:rFonts w:cs="Times New Roman"/>
          <w:sz w:val="24"/>
        </w:rPr>
        <w:t xml:space="preserve"> формирование систематизированных знаний по технической механике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sz w:val="24"/>
        </w:rPr>
        <w:t xml:space="preserve">Место дисциплины в структуре ППССЗ дисциплина «Техническая механика» относится к общепрофессиональным дисциплинам профессионального учебного цикла </w:t>
      </w:r>
      <w:r w:rsidRPr="00F05028">
        <w:rPr>
          <w:rFonts w:cs="Times New Roman"/>
          <w:bCs/>
          <w:color w:val="auto"/>
          <w:sz w:val="24"/>
        </w:rPr>
        <w:t>и осваивается на 3 курсе.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Требования к результатам освоения дисциплины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eastAsiaTheme="minorHAnsi" w:cs="Times New Roman"/>
          <w:color w:val="auto"/>
          <w:sz w:val="24"/>
        </w:rPr>
        <w:t>В результате изучения дисциплины студент  должен:</w:t>
      </w: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уметь: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читать кинематические схемы;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проводить расчет и проектировать детали и сборочные единицы общего назначения;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проводить сборочно-разборочные работы в соответствии с характером соединений деталей и сборочных единиц;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определять напряжения в конструкционных элементах;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производить расчеты элементов конструкций на прочность, жесткость и устойчивость;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определять передаточное отношение;</w:t>
      </w: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знать: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виды машин и механизмов, принцип действия, кинематические и динамические характеристики;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типы кинематических пар;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типы соединений деталей и машин;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основные сборочные единицы и детали;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характер соединения деталей и сборочных единиц;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принцип взаимозаменяемости;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виды движений и преобразующие движения механизмы;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виды передач;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их устройство, назначение, преимущества и недостатки, условные обозначения на схемах;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передаточное отношение и число;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методику расчета элементов конструкций на прочность, жесткость и устойчивость при различных видах деформации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Общая трудоемкость дисциплины составляет: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Максимальной учебной нагрузки обучающегося 78 часов, в том числе:</w:t>
      </w:r>
    </w:p>
    <w:p w:rsidR="00F05028" w:rsidRPr="00F05028" w:rsidRDefault="00F05028" w:rsidP="00F05028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 xml:space="preserve">обязательной учебной нагрузки </w:t>
      </w:r>
      <w:proofErr w:type="gramStart"/>
      <w:r w:rsidRPr="00F05028">
        <w:rPr>
          <w:rFonts w:cs="Times New Roman"/>
          <w:bCs/>
          <w:color w:val="auto"/>
          <w:sz w:val="24"/>
        </w:rPr>
        <w:t>обучающегося</w:t>
      </w:r>
      <w:proofErr w:type="gramEnd"/>
      <w:r w:rsidRPr="00F05028">
        <w:rPr>
          <w:rFonts w:cs="Times New Roman"/>
          <w:bCs/>
          <w:color w:val="auto"/>
          <w:sz w:val="24"/>
        </w:rPr>
        <w:t xml:space="preserve">  52 часов;</w:t>
      </w:r>
    </w:p>
    <w:p w:rsidR="00F05028" w:rsidRPr="00F05028" w:rsidRDefault="00F05028" w:rsidP="00F05028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самостоятельной работы обучающегося 26 часов.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Форма аттестации – дифференцированный зачет.</w:t>
      </w:r>
    </w:p>
    <w:p w:rsidR="00F05028" w:rsidRPr="00F05028" w:rsidRDefault="00F05028" w:rsidP="00F05028">
      <w:pPr>
        <w:autoSpaceDE w:val="0"/>
        <w:autoSpaceDN w:val="0"/>
        <w:adjustRightInd w:val="0"/>
        <w:jc w:val="center"/>
        <w:rPr>
          <w:rFonts w:cs="Times New Roman"/>
          <w:bCs/>
          <w:i/>
          <w:sz w:val="24"/>
        </w:rPr>
      </w:pPr>
    </w:p>
    <w:p w:rsidR="00F05028" w:rsidRPr="00F05028" w:rsidRDefault="00F05028" w:rsidP="00F05028">
      <w:pPr>
        <w:autoSpaceDE w:val="0"/>
        <w:autoSpaceDN w:val="0"/>
        <w:adjustRightInd w:val="0"/>
        <w:jc w:val="center"/>
        <w:rPr>
          <w:rFonts w:cs="Times New Roman"/>
          <w:bCs/>
          <w:i/>
          <w:sz w:val="24"/>
        </w:rPr>
      </w:pPr>
      <w:r w:rsidRPr="00F05028">
        <w:rPr>
          <w:rFonts w:cs="Times New Roman"/>
          <w:bCs/>
          <w:i/>
          <w:sz w:val="24"/>
        </w:rPr>
        <w:t>Аннотация рабочей программы ОП.03. Электротехника и электронная техника</w:t>
      </w:r>
    </w:p>
    <w:p w:rsidR="00F05028" w:rsidRPr="00F05028" w:rsidRDefault="00F05028" w:rsidP="00F05028">
      <w:pPr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Цель учебной дисциплины:</w:t>
      </w:r>
      <w:r w:rsidRPr="00F05028">
        <w:rPr>
          <w:rFonts w:cs="Times New Roman"/>
          <w:sz w:val="24"/>
        </w:rPr>
        <w:t xml:space="preserve"> формирование систематизированных знаний по электротехнике и электронной технике.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sz w:val="24"/>
        </w:rPr>
        <w:t>Место дисциплины в структуре ППССЗ дисциплина «</w:t>
      </w:r>
      <w:r w:rsidRPr="00F05028">
        <w:rPr>
          <w:rFonts w:cs="Times New Roman"/>
          <w:bCs/>
          <w:i/>
          <w:sz w:val="24"/>
        </w:rPr>
        <w:t>Электротехника и электронная техника</w:t>
      </w:r>
      <w:r w:rsidRPr="00F05028">
        <w:rPr>
          <w:rFonts w:cs="Times New Roman"/>
          <w:bCs/>
          <w:sz w:val="24"/>
        </w:rPr>
        <w:t xml:space="preserve">» относится к общепрофессиональным дисциплинам профессионального учебного </w:t>
      </w:r>
      <w:r w:rsidRPr="00F05028">
        <w:rPr>
          <w:rFonts w:cs="Times New Roman"/>
          <w:bCs/>
          <w:color w:val="auto"/>
          <w:sz w:val="24"/>
        </w:rPr>
        <w:t>цикла и осваивается на 3 курсе.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Требования к результатам освоения дисциплины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eastAsiaTheme="minorHAnsi" w:cs="Times New Roman"/>
          <w:color w:val="auto"/>
          <w:sz w:val="24"/>
        </w:rPr>
        <w:t>В результате изучения дисциплины студент  должен:</w:t>
      </w: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уметь: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использовать основные законы и принципы теоретической электротехники и электронной техники в профессиональной деятельности;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lastRenderedPageBreak/>
        <w:t xml:space="preserve">- читать принципиальные, электрические и монтажные схемы;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рассчитывать параметры электрических, магнитных цепей;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пользоваться электроизмерительными приборами и приспособлениями;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подбирать устройства электронной техники, электрические приборы и оборудование с определенными параметрами и характеристиками;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собирать электрические схемы;</w:t>
      </w: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знать: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способы получения, передачи и использования электрической энергии;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электротехническую терминологию;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основные законы электротехники;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характеристики и параметры электрических и магнитных полей;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свойства проводников, полупроводников, электроизоляционных, магнитных материалов;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основы теории электрических машин,</w:t>
      </w:r>
      <w:r w:rsidRPr="00F05028">
        <w:rPr>
          <w:rFonts w:cs="Times New Roman"/>
          <w:bCs/>
          <w:sz w:val="18"/>
          <w:szCs w:val="18"/>
        </w:rPr>
        <w:t xml:space="preserve"> </w:t>
      </w:r>
      <w:r w:rsidRPr="00F05028">
        <w:rPr>
          <w:rFonts w:cs="Times New Roman"/>
          <w:bCs/>
          <w:sz w:val="24"/>
        </w:rPr>
        <w:t xml:space="preserve">принцип работы типовых электрических устройств;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методы расчета и измерения основных параметров электрических, магнитных цепей;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принципы действия, устройство, основные характеристики электротехнических и электронных устройств и приборов;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принципы выбора электрических и электронных устройств и приборов, составления электрических и электронных цепей; правила эксплуатации электрооборудования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Общая трудоемкость дисциплины составляет: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 xml:space="preserve">Максимальной учебной нагрузки </w:t>
      </w:r>
      <w:proofErr w:type="gramStart"/>
      <w:r w:rsidRPr="00F05028">
        <w:rPr>
          <w:rFonts w:cs="Times New Roman"/>
          <w:bCs/>
          <w:color w:val="auto"/>
          <w:sz w:val="24"/>
        </w:rPr>
        <w:t>обучающегося</w:t>
      </w:r>
      <w:proofErr w:type="gramEnd"/>
      <w:r w:rsidRPr="00F05028">
        <w:rPr>
          <w:rFonts w:cs="Times New Roman"/>
          <w:bCs/>
          <w:color w:val="auto"/>
          <w:sz w:val="24"/>
        </w:rPr>
        <w:t xml:space="preserve">  90 часов, в том числе:</w:t>
      </w:r>
    </w:p>
    <w:p w:rsidR="00F05028" w:rsidRPr="00F05028" w:rsidRDefault="00F05028" w:rsidP="00F05028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 xml:space="preserve">обязательной учебной нагрузки </w:t>
      </w:r>
      <w:proofErr w:type="gramStart"/>
      <w:r w:rsidRPr="00F05028">
        <w:rPr>
          <w:rFonts w:cs="Times New Roman"/>
          <w:bCs/>
          <w:color w:val="auto"/>
          <w:sz w:val="24"/>
        </w:rPr>
        <w:t>обучающегося</w:t>
      </w:r>
      <w:proofErr w:type="gramEnd"/>
      <w:r w:rsidRPr="00F05028">
        <w:rPr>
          <w:rFonts w:cs="Times New Roman"/>
          <w:bCs/>
          <w:color w:val="auto"/>
          <w:sz w:val="24"/>
        </w:rPr>
        <w:t xml:space="preserve">  60 часов;</w:t>
      </w:r>
    </w:p>
    <w:p w:rsidR="00F05028" w:rsidRPr="00F05028" w:rsidRDefault="00F05028" w:rsidP="00F05028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самостоятельной работы обучающегося 30 часов.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Форма аттестации – домашняя контрольная работа, дифференцированный зачет.</w:t>
      </w:r>
    </w:p>
    <w:p w:rsidR="00F05028" w:rsidRPr="00F05028" w:rsidRDefault="00F05028" w:rsidP="00F05028">
      <w:pPr>
        <w:autoSpaceDE w:val="0"/>
        <w:autoSpaceDN w:val="0"/>
        <w:adjustRightInd w:val="0"/>
        <w:jc w:val="center"/>
        <w:rPr>
          <w:rFonts w:cs="Times New Roman"/>
          <w:bCs/>
          <w:i/>
          <w:sz w:val="24"/>
        </w:rPr>
      </w:pPr>
    </w:p>
    <w:p w:rsidR="00F05028" w:rsidRPr="00F05028" w:rsidRDefault="00F05028" w:rsidP="00F05028">
      <w:pPr>
        <w:autoSpaceDE w:val="0"/>
        <w:autoSpaceDN w:val="0"/>
        <w:adjustRightInd w:val="0"/>
        <w:jc w:val="center"/>
        <w:rPr>
          <w:rFonts w:cs="Times New Roman"/>
          <w:bCs/>
          <w:i/>
          <w:sz w:val="24"/>
        </w:rPr>
      </w:pPr>
      <w:r w:rsidRPr="00F05028">
        <w:rPr>
          <w:rFonts w:cs="Times New Roman"/>
          <w:bCs/>
          <w:i/>
          <w:sz w:val="24"/>
        </w:rPr>
        <w:t>Аннотация рабочей программы ОП.04. Микробиология, санитария и гигиена в пищевом производстве</w:t>
      </w:r>
    </w:p>
    <w:p w:rsidR="00F05028" w:rsidRPr="00F05028" w:rsidRDefault="00F05028" w:rsidP="00F05028">
      <w:pPr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Цель учебной дисциплины:</w:t>
      </w:r>
      <w:r w:rsidRPr="00F05028">
        <w:rPr>
          <w:rFonts w:cs="Times New Roman"/>
          <w:sz w:val="24"/>
        </w:rPr>
        <w:t xml:space="preserve"> формирование систематизированных знаний по микробиологии, санитарии и гигиене в пищевом производстве.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sz w:val="24"/>
        </w:rPr>
        <w:t>Место дисциплины в структуре ППССЗ дисциплина «</w:t>
      </w:r>
      <w:r w:rsidRPr="00F05028">
        <w:rPr>
          <w:rFonts w:cs="Times New Roman"/>
          <w:bCs/>
          <w:i/>
          <w:sz w:val="24"/>
        </w:rPr>
        <w:t>Микробиология, санитария и гигиена в пищевом производстве</w:t>
      </w:r>
      <w:r w:rsidRPr="00F05028">
        <w:rPr>
          <w:rFonts w:cs="Times New Roman"/>
          <w:bCs/>
          <w:sz w:val="24"/>
        </w:rPr>
        <w:t xml:space="preserve">» относится к общепрофессиональным дисциплинам профессионального учебного цикла </w:t>
      </w:r>
      <w:r w:rsidRPr="00F05028">
        <w:rPr>
          <w:rFonts w:cs="Times New Roman"/>
          <w:bCs/>
          <w:color w:val="auto"/>
          <w:sz w:val="24"/>
        </w:rPr>
        <w:t>и осваивается на 3 курсе.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Требования к результатам освоения дисциплины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eastAsiaTheme="minorHAnsi" w:cs="Times New Roman"/>
          <w:color w:val="auto"/>
          <w:sz w:val="24"/>
        </w:rPr>
        <w:t>В результате изучения дисциплины студент  должен:</w:t>
      </w: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уметь: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работать с лабораторным оборудованием;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определять основные группы микроорганизмов;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проводить микробиологические исследования и давать оценку полученным результатам;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соблюдать санитарно-гигиенические требования в условиях пищевого производства;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производить санитарную обработку оборудования и инвентаря;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осуществлять микробиологический контроль пищевого производства;</w:t>
      </w: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знать: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основные понятия и термины микробиологии;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классификацию микроорганизмов;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морфологию и физиологию основных групп микроорганизмов;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генетическую и химическую основы наследственности и формы изменчивости микроорганизмов;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роль микроорганизмов в круговороте веществ в природе;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характеристики микрофлоры почвы, воды и воздуха;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особенности сапрофитных и патогенных микроорганизмов;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основные пищевые инфекции и пищевые отравления;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возможные источники микробиологического загрязнения в пищевом производстве, условия их развития;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методы предотвращения порчи сырья и готовой продукции;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lastRenderedPageBreak/>
        <w:t xml:space="preserve">- схему микробиологического контроля;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санитарно-технологические требования к помещениям, оборудованию, инвентарю, одежде;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правила личной гигиены работников пищевых производств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Общая трудоемкость дисциплины составляет: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 xml:space="preserve">Максимальной учебной нагрузки </w:t>
      </w:r>
      <w:proofErr w:type="gramStart"/>
      <w:r w:rsidRPr="00F05028">
        <w:rPr>
          <w:rFonts w:cs="Times New Roman"/>
          <w:bCs/>
          <w:color w:val="auto"/>
          <w:sz w:val="24"/>
        </w:rPr>
        <w:t>обучающегося</w:t>
      </w:r>
      <w:proofErr w:type="gramEnd"/>
      <w:r w:rsidRPr="00F05028">
        <w:rPr>
          <w:rFonts w:cs="Times New Roman"/>
          <w:bCs/>
          <w:color w:val="auto"/>
          <w:sz w:val="24"/>
        </w:rPr>
        <w:t xml:space="preserve">  90часов,  в том числе:</w:t>
      </w:r>
    </w:p>
    <w:p w:rsidR="00F05028" w:rsidRPr="00F05028" w:rsidRDefault="00F05028" w:rsidP="00F05028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 xml:space="preserve">обязательной учебной нагрузки </w:t>
      </w:r>
      <w:proofErr w:type="gramStart"/>
      <w:r w:rsidRPr="00F05028">
        <w:rPr>
          <w:rFonts w:cs="Times New Roman"/>
          <w:bCs/>
          <w:color w:val="auto"/>
          <w:sz w:val="24"/>
        </w:rPr>
        <w:t>обучающегося</w:t>
      </w:r>
      <w:proofErr w:type="gramEnd"/>
      <w:r w:rsidRPr="00F05028">
        <w:rPr>
          <w:rFonts w:cs="Times New Roman"/>
          <w:bCs/>
          <w:color w:val="auto"/>
          <w:sz w:val="24"/>
        </w:rPr>
        <w:t xml:space="preserve">  60 часов;</w:t>
      </w:r>
    </w:p>
    <w:p w:rsidR="00F05028" w:rsidRPr="00F05028" w:rsidRDefault="00F05028" w:rsidP="00F05028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самостоятельной работы обучающегося 30 часов.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 xml:space="preserve">Форма аттестации – домашняя контрольная работа, экзамен. </w:t>
      </w:r>
    </w:p>
    <w:p w:rsidR="00F05028" w:rsidRPr="00F05028" w:rsidRDefault="00F05028" w:rsidP="00F05028">
      <w:pPr>
        <w:autoSpaceDE w:val="0"/>
        <w:autoSpaceDN w:val="0"/>
        <w:adjustRightInd w:val="0"/>
        <w:jc w:val="center"/>
        <w:rPr>
          <w:rFonts w:cs="Times New Roman"/>
          <w:bCs/>
          <w:i/>
          <w:sz w:val="24"/>
        </w:rPr>
      </w:pPr>
    </w:p>
    <w:p w:rsidR="00F05028" w:rsidRPr="00F05028" w:rsidRDefault="00F05028" w:rsidP="00F05028">
      <w:pPr>
        <w:autoSpaceDE w:val="0"/>
        <w:autoSpaceDN w:val="0"/>
        <w:adjustRightInd w:val="0"/>
        <w:jc w:val="center"/>
        <w:rPr>
          <w:rFonts w:cs="Times New Roman"/>
          <w:bCs/>
          <w:i/>
          <w:sz w:val="24"/>
        </w:rPr>
      </w:pPr>
      <w:r w:rsidRPr="00F05028">
        <w:rPr>
          <w:rFonts w:cs="Times New Roman"/>
          <w:bCs/>
          <w:i/>
          <w:sz w:val="24"/>
        </w:rPr>
        <w:t>Аннотация рабочей программы ОП.05. Биохимия и микробиология молока и молочных продуктов</w:t>
      </w:r>
    </w:p>
    <w:p w:rsidR="00F05028" w:rsidRPr="00F05028" w:rsidRDefault="00F05028" w:rsidP="00F05028">
      <w:pPr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Цель учебной дисциплины:</w:t>
      </w:r>
      <w:r w:rsidRPr="00F05028">
        <w:rPr>
          <w:rFonts w:cs="Times New Roman"/>
          <w:sz w:val="24"/>
        </w:rPr>
        <w:t xml:space="preserve"> формирование систематизированных знаний по биохимии и микробиологии молока и молочных продуктов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sz w:val="24"/>
        </w:rPr>
        <w:t>Место дисциплины в структуре ППССЗ дисциплина «</w:t>
      </w:r>
      <w:r w:rsidRPr="00F05028">
        <w:rPr>
          <w:rFonts w:cs="Times New Roman"/>
          <w:bCs/>
          <w:i/>
          <w:sz w:val="24"/>
        </w:rPr>
        <w:t>Биохимия и микробиология молока и молочных продуктов</w:t>
      </w:r>
      <w:r w:rsidRPr="00F05028">
        <w:rPr>
          <w:rFonts w:cs="Times New Roman"/>
          <w:bCs/>
          <w:sz w:val="24"/>
        </w:rPr>
        <w:t xml:space="preserve">» относится к общепрофессиональным дисциплинам профессионального учебного цикла </w:t>
      </w:r>
      <w:r w:rsidRPr="00F05028">
        <w:rPr>
          <w:rFonts w:cs="Times New Roman"/>
          <w:bCs/>
          <w:color w:val="auto"/>
          <w:sz w:val="24"/>
        </w:rPr>
        <w:t>и осваивается на 3 курсе.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Требования к результатам освоения дисциплины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eastAsiaTheme="minorHAnsi" w:cs="Times New Roman"/>
          <w:color w:val="auto"/>
          <w:sz w:val="24"/>
        </w:rPr>
        <w:t>В результате изучения дисциплины студент  должен:</w:t>
      </w: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уметь: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определять химический состав молока и молочных продуктов;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проводить качественные и количественные анализы;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определять микрофлору молока и молочных продуктов;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оценивать степень выраженности процессов при термической обработке и хранении молока и молочных продуктов;</w:t>
      </w: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знать: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химический состав живых организмов;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свойства белков, липидов, углеводов и нуклеиновых кислот;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характеристику ферментов;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состав молока;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основные группы микроорганизмов молока и молочных продуктов, в том числе используемые для получения заквасок;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пути попадания микроорганизмов в молоко;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характеристику основных химических, биохимических, физических и микробиологических процессов изменения молока и молочных продуктов при изготовлении, термической обработке и хранении;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влияние температуры хранения на микробиологические показатели качества молока и молочных продуктов;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влияние заквасочных микроорганизмов на качество молочных продуктов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Общая трудоемкость дисциплины составляет: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Максимальной учебной нагрузки обучающегося 144 часов, в том числе:</w:t>
      </w:r>
    </w:p>
    <w:p w:rsidR="00F05028" w:rsidRPr="00F05028" w:rsidRDefault="00F05028" w:rsidP="00F05028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обязательной учебной нагрузки обучающегося 96 часов;</w:t>
      </w:r>
    </w:p>
    <w:p w:rsidR="00F05028" w:rsidRPr="00F05028" w:rsidRDefault="00F05028" w:rsidP="00F05028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самостоятельной работы обучающегося 48 часов.</w:t>
      </w: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 xml:space="preserve">Форма аттестации – домашняя контрольная работа, экзамен. </w:t>
      </w:r>
    </w:p>
    <w:p w:rsidR="00F05028" w:rsidRPr="00F05028" w:rsidRDefault="00F05028" w:rsidP="00F05028">
      <w:pPr>
        <w:autoSpaceDE w:val="0"/>
        <w:autoSpaceDN w:val="0"/>
        <w:adjustRightInd w:val="0"/>
        <w:jc w:val="center"/>
        <w:rPr>
          <w:rFonts w:cs="Times New Roman"/>
          <w:bCs/>
          <w:color w:val="FF0000"/>
          <w:sz w:val="24"/>
        </w:rPr>
      </w:pP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bCs/>
          <w:i/>
          <w:sz w:val="24"/>
        </w:rPr>
      </w:pPr>
      <w:r w:rsidRPr="00F05028">
        <w:rPr>
          <w:rFonts w:cs="Times New Roman"/>
          <w:bCs/>
          <w:i/>
          <w:sz w:val="24"/>
        </w:rPr>
        <w:t>Аннотация рабочей программы ОП.06. Автоматизация технологических процессов</w:t>
      </w:r>
    </w:p>
    <w:p w:rsidR="00F05028" w:rsidRPr="00F05028" w:rsidRDefault="00F05028" w:rsidP="00F05028">
      <w:pPr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Цель учебной дисциплины:</w:t>
      </w:r>
      <w:r w:rsidRPr="00F05028">
        <w:rPr>
          <w:rFonts w:cs="Times New Roman"/>
          <w:sz w:val="24"/>
        </w:rPr>
        <w:t xml:space="preserve"> формирование систематизированных знаний по автоматизации технологических процессов. 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sz w:val="24"/>
        </w:rPr>
        <w:t>Место дисциплины в структуре ППССЗ дисциплина «</w:t>
      </w:r>
      <w:r w:rsidRPr="00F05028">
        <w:rPr>
          <w:rFonts w:cs="Times New Roman"/>
          <w:bCs/>
          <w:i/>
          <w:sz w:val="24"/>
        </w:rPr>
        <w:t>Автоматизация технологических процессов</w:t>
      </w:r>
      <w:r w:rsidRPr="00F05028">
        <w:rPr>
          <w:rFonts w:cs="Times New Roman"/>
          <w:bCs/>
          <w:sz w:val="24"/>
        </w:rPr>
        <w:t xml:space="preserve">» относится к общепрофессиональным дисциплинам профессионального учебного цикла </w:t>
      </w:r>
      <w:r w:rsidRPr="00F05028">
        <w:rPr>
          <w:rFonts w:cs="Times New Roman"/>
          <w:bCs/>
          <w:color w:val="auto"/>
          <w:sz w:val="24"/>
        </w:rPr>
        <w:t>и осваивается на 6 курсе.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Требования к результатам освоения дисциплины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eastAsiaTheme="minorHAnsi" w:cs="Times New Roman"/>
          <w:color w:val="auto"/>
          <w:sz w:val="24"/>
        </w:rPr>
        <w:t>В результате изучения дисциплины студент  должен:</w:t>
      </w: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уметь:</w:t>
      </w:r>
    </w:p>
    <w:p w:rsidR="00F05028" w:rsidRPr="00F05028" w:rsidRDefault="00F05028" w:rsidP="00F05028">
      <w:pPr>
        <w:autoSpaceDE w:val="0"/>
        <w:autoSpaceDN w:val="0"/>
        <w:adjustRightInd w:val="0"/>
        <w:ind w:left="426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использовать в производственной деятельности средства механизации и автоматизации технологических процессов;</w:t>
      </w:r>
    </w:p>
    <w:p w:rsidR="00F05028" w:rsidRPr="00F05028" w:rsidRDefault="00F05028" w:rsidP="00F05028">
      <w:pPr>
        <w:autoSpaceDE w:val="0"/>
        <w:autoSpaceDN w:val="0"/>
        <w:adjustRightInd w:val="0"/>
        <w:ind w:left="426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lastRenderedPageBreak/>
        <w:t>- проектировать, производить настройку и сборку систем автоматизации;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знать: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понятие о механизации и автоматизации производства, их задачи;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принципы измерения, регулирования, контроля и автоматического управления параметрами технологического процесса;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основные понятия автоматизированной обработки информации;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классификацию автоматических систем и средств измерений;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общие сведения об автоматизированных системах управления (далее - АСУ) и системах автоматического управления (далее - САУ);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классификацию технических средств автоматизации;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основные виды электрических, электронных, пневматических, гидравлических и комбинированных устройств, в том числе соответствующие датчики и исполнительные механизмы, интерфейсные, микропроцессорные и компьютерные устройства, область их применения;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типовые средства измерений, область их применения;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типовые системы автоматического регулирования технологических процессов, область их применения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Общая трудоемкость дисциплины составляет: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 xml:space="preserve">Максимальной учебной нагрузки </w:t>
      </w:r>
      <w:proofErr w:type="gramStart"/>
      <w:r w:rsidRPr="00F05028">
        <w:rPr>
          <w:rFonts w:cs="Times New Roman"/>
          <w:bCs/>
          <w:color w:val="auto"/>
          <w:sz w:val="24"/>
        </w:rPr>
        <w:t>обучающегося</w:t>
      </w:r>
      <w:proofErr w:type="gramEnd"/>
      <w:r w:rsidRPr="00F05028">
        <w:rPr>
          <w:rFonts w:cs="Times New Roman"/>
          <w:bCs/>
          <w:color w:val="auto"/>
          <w:sz w:val="24"/>
        </w:rPr>
        <w:t xml:space="preserve">  78 часов, в том числе:</w:t>
      </w:r>
    </w:p>
    <w:p w:rsidR="00F05028" w:rsidRPr="00F05028" w:rsidRDefault="00F05028" w:rsidP="00F05028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 xml:space="preserve">обязательной учебной нагрузки </w:t>
      </w:r>
      <w:proofErr w:type="gramStart"/>
      <w:r w:rsidRPr="00F05028">
        <w:rPr>
          <w:rFonts w:cs="Times New Roman"/>
          <w:bCs/>
          <w:color w:val="auto"/>
          <w:sz w:val="24"/>
        </w:rPr>
        <w:t>обучающегося</w:t>
      </w:r>
      <w:proofErr w:type="gramEnd"/>
      <w:r w:rsidRPr="00F05028">
        <w:rPr>
          <w:rFonts w:cs="Times New Roman"/>
          <w:bCs/>
          <w:color w:val="auto"/>
          <w:sz w:val="24"/>
        </w:rPr>
        <w:t xml:space="preserve">  52 часов;</w:t>
      </w:r>
    </w:p>
    <w:p w:rsidR="00F05028" w:rsidRPr="00F05028" w:rsidRDefault="00F05028" w:rsidP="00F05028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самостоятельной работы обучающегося 26 часов.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Форма аттестации – дифференцированный зачет.</w:t>
      </w:r>
    </w:p>
    <w:p w:rsidR="00F05028" w:rsidRPr="00F05028" w:rsidRDefault="00F05028" w:rsidP="00F05028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</w:p>
    <w:p w:rsidR="00F05028" w:rsidRPr="00F05028" w:rsidRDefault="00F05028" w:rsidP="00F05028">
      <w:pPr>
        <w:autoSpaceDE w:val="0"/>
        <w:autoSpaceDN w:val="0"/>
        <w:adjustRightInd w:val="0"/>
        <w:jc w:val="center"/>
        <w:rPr>
          <w:rFonts w:cs="Times New Roman"/>
          <w:bCs/>
          <w:i/>
          <w:sz w:val="24"/>
        </w:rPr>
      </w:pPr>
      <w:r w:rsidRPr="00F05028">
        <w:rPr>
          <w:rFonts w:cs="Times New Roman"/>
          <w:bCs/>
          <w:i/>
          <w:sz w:val="24"/>
        </w:rPr>
        <w:t>Аннотация рабочей программы ОП.07. Информационные технологии в профессиональной деятельности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Цель учебной дисциплины:</w:t>
      </w:r>
      <w:r w:rsidRPr="00F05028">
        <w:rPr>
          <w:rFonts w:cs="Times New Roman"/>
          <w:sz w:val="24"/>
        </w:rPr>
        <w:t xml:space="preserve"> формирование систематизированных знаний </w:t>
      </w:r>
      <w:r w:rsidRPr="00F05028">
        <w:rPr>
          <w:rFonts w:cs="Times New Roman"/>
          <w:bCs/>
          <w:sz w:val="24"/>
        </w:rPr>
        <w:t>о новых информационных, компьютерных и коммуникационных  технологиях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sz w:val="24"/>
        </w:rPr>
        <w:t>Место дисциплины в структуре ППССЗ дисциплина «</w:t>
      </w:r>
      <w:r w:rsidRPr="00F05028">
        <w:rPr>
          <w:rFonts w:cs="Times New Roman"/>
          <w:bCs/>
          <w:i/>
          <w:sz w:val="24"/>
        </w:rPr>
        <w:t>Информационные технологии в профессиональной деятельности</w:t>
      </w:r>
      <w:r w:rsidRPr="00F05028">
        <w:rPr>
          <w:rFonts w:cs="Times New Roman"/>
          <w:bCs/>
          <w:sz w:val="24"/>
        </w:rPr>
        <w:t xml:space="preserve">» относится к общепрофессиональным дисциплинам профессионального учебного цикла </w:t>
      </w:r>
      <w:r w:rsidRPr="00F05028">
        <w:rPr>
          <w:rFonts w:cs="Times New Roman"/>
          <w:bCs/>
          <w:color w:val="auto"/>
          <w:sz w:val="24"/>
        </w:rPr>
        <w:t>и осваивается на 5 курсе.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Требования к результатам освоения дисциплины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eastAsiaTheme="minorHAnsi" w:cs="Times New Roman"/>
          <w:color w:val="auto"/>
          <w:sz w:val="24"/>
        </w:rPr>
        <w:t>В результате изучения дисциплины студент  должен:</w:t>
      </w: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уметь:</w:t>
      </w:r>
    </w:p>
    <w:p w:rsidR="00F05028" w:rsidRPr="00F05028" w:rsidRDefault="00F05028" w:rsidP="00F05028">
      <w:pPr>
        <w:autoSpaceDE w:val="0"/>
        <w:autoSpaceDN w:val="0"/>
        <w:adjustRightInd w:val="0"/>
        <w:ind w:left="426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использовать технологии сбора, размещения, хранения, накопления, преобразования и передачи данных в профессионально-ориентированных информационных системах;</w:t>
      </w:r>
    </w:p>
    <w:p w:rsidR="00F05028" w:rsidRPr="00F05028" w:rsidRDefault="00F05028" w:rsidP="00F05028">
      <w:pPr>
        <w:autoSpaceDE w:val="0"/>
        <w:autoSpaceDN w:val="0"/>
        <w:adjustRightInd w:val="0"/>
        <w:ind w:left="426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использовать в профессиональной деятельности различные виды программного обеспечения, в т. ч. специального; </w:t>
      </w:r>
    </w:p>
    <w:p w:rsidR="00F05028" w:rsidRPr="00F05028" w:rsidRDefault="00F05028" w:rsidP="00F05028">
      <w:pPr>
        <w:autoSpaceDE w:val="0"/>
        <w:autoSpaceDN w:val="0"/>
        <w:adjustRightInd w:val="0"/>
        <w:ind w:left="426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применять компьютерные и телекоммуникационные средства.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знать:</w:t>
      </w:r>
    </w:p>
    <w:p w:rsidR="00F05028" w:rsidRPr="00F05028" w:rsidRDefault="00F05028" w:rsidP="00F05028">
      <w:pPr>
        <w:autoSpaceDE w:val="0"/>
        <w:autoSpaceDN w:val="0"/>
        <w:adjustRightInd w:val="0"/>
        <w:ind w:left="426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основные понятия автоматизированной обработки информации;</w:t>
      </w:r>
    </w:p>
    <w:p w:rsidR="00F05028" w:rsidRPr="00F05028" w:rsidRDefault="00F05028" w:rsidP="00F05028">
      <w:pPr>
        <w:autoSpaceDE w:val="0"/>
        <w:autoSpaceDN w:val="0"/>
        <w:adjustRightInd w:val="0"/>
        <w:ind w:left="426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общий состав и структуру персональных компьютеров и вычислительных систем, автоматизированных рабочих мест;</w:t>
      </w:r>
    </w:p>
    <w:p w:rsidR="00F05028" w:rsidRPr="00F05028" w:rsidRDefault="00F05028" w:rsidP="00F05028">
      <w:pPr>
        <w:autoSpaceDE w:val="0"/>
        <w:autoSpaceDN w:val="0"/>
        <w:adjustRightInd w:val="0"/>
        <w:ind w:left="426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F05028" w:rsidRPr="00F05028" w:rsidRDefault="00F05028" w:rsidP="00F05028">
      <w:pPr>
        <w:autoSpaceDE w:val="0"/>
        <w:autoSpaceDN w:val="0"/>
        <w:adjustRightInd w:val="0"/>
        <w:ind w:left="426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методы и средства сбора, обработки, хранения, передачи и накопления информации;</w:t>
      </w:r>
    </w:p>
    <w:p w:rsidR="00F05028" w:rsidRPr="00F05028" w:rsidRDefault="00F05028" w:rsidP="00F05028">
      <w:pPr>
        <w:autoSpaceDE w:val="0"/>
        <w:autoSpaceDN w:val="0"/>
        <w:adjustRightInd w:val="0"/>
        <w:ind w:left="426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базовые системные программные продукты и пакеты прикладных программ в области профессиональной деятельности;</w:t>
      </w:r>
    </w:p>
    <w:p w:rsidR="00F05028" w:rsidRPr="00F05028" w:rsidRDefault="00F05028" w:rsidP="00F05028">
      <w:pPr>
        <w:autoSpaceDE w:val="0"/>
        <w:autoSpaceDN w:val="0"/>
        <w:adjustRightInd w:val="0"/>
        <w:ind w:left="426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основные методы и приемы обеспечения информационной безопасности.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Общая трудоемкость дисциплины составляет: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 xml:space="preserve">Максимальной учебной нагрузки </w:t>
      </w:r>
      <w:proofErr w:type="gramStart"/>
      <w:r w:rsidRPr="00F05028">
        <w:rPr>
          <w:rFonts w:cs="Times New Roman"/>
          <w:bCs/>
          <w:color w:val="auto"/>
          <w:sz w:val="24"/>
        </w:rPr>
        <w:t>обучающегося</w:t>
      </w:r>
      <w:proofErr w:type="gramEnd"/>
      <w:r w:rsidRPr="00F05028">
        <w:rPr>
          <w:rFonts w:cs="Times New Roman"/>
          <w:bCs/>
          <w:color w:val="auto"/>
          <w:sz w:val="24"/>
        </w:rPr>
        <w:t xml:space="preserve">  84 часов, в том числе:</w:t>
      </w:r>
    </w:p>
    <w:p w:rsidR="00F05028" w:rsidRPr="00F05028" w:rsidRDefault="00F05028" w:rsidP="00F05028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 xml:space="preserve">обязательной учебной нагрузки </w:t>
      </w:r>
      <w:proofErr w:type="gramStart"/>
      <w:r w:rsidRPr="00F05028">
        <w:rPr>
          <w:rFonts w:cs="Times New Roman"/>
          <w:bCs/>
          <w:color w:val="auto"/>
          <w:sz w:val="24"/>
        </w:rPr>
        <w:t>обучающегося</w:t>
      </w:r>
      <w:proofErr w:type="gramEnd"/>
      <w:r w:rsidRPr="00F05028">
        <w:rPr>
          <w:rFonts w:cs="Times New Roman"/>
          <w:bCs/>
          <w:color w:val="auto"/>
          <w:sz w:val="24"/>
        </w:rPr>
        <w:t xml:space="preserve">  56 часов;</w:t>
      </w:r>
    </w:p>
    <w:p w:rsidR="00F05028" w:rsidRPr="00F05028" w:rsidRDefault="00F05028" w:rsidP="00F05028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самостоятельной работы обучающегося 28 часов.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Форма аттестации – дифференцированный зачет.</w:t>
      </w:r>
    </w:p>
    <w:p w:rsidR="00F05028" w:rsidRDefault="00F05028" w:rsidP="00F05028">
      <w:pPr>
        <w:autoSpaceDE w:val="0"/>
        <w:autoSpaceDN w:val="0"/>
        <w:adjustRightInd w:val="0"/>
        <w:jc w:val="center"/>
        <w:rPr>
          <w:rFonts w:cs="Times New Roman"/>
          <w:bCs/>
          <w:i/>
          <w:color w:val="auto"/>
          <w:sz w:val="24"/>
        </w:rPr>
      </w:pPr>
    </w:p>
    <w:p w:rsidR="00D35E36" w:rsidRDefault="00D35E36" w:rsidP="00F05028">
      <w:pPr>
        <w:autoSpaceDE w:val="0"/>
        <w:autoSpaceDN w:val="0"/>
        <w:adjustRightInd w:val="0"/>
        <w:jc w:val="center"/>
        <w:rPr>
          <w:rFonts w:cs="Times New Roman"/>
          <w:bCs/>
          <w:i/>
          <w:color w:val="auto"/>
          <w:sz w:val="24"/>
        </w:rPr>
      </w:pPr>
    </w:p>
    <w:p w:rsidR="00D35E36" w:rsidRPr="00F05028" w:rsidRDefault="00D35E36" w:rsidP="00F05028">
      <w:pPr>
        <w:autoSpaceDE w:val="0"/>
        <w:autoSpaceDN w:val="0"/>
        <w:adjustRightInd w:val="0"/>
        <w:jc w:val="center"/>
        <w:rPr>
          <w:rFonts w:cs="Times New Roman"/>
          <w:bCs/>
          <w:i/>
          <w:color w:val="auto"/>
          <w:sz w:val="24"/>
        </w:rPr>
      </w:pP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bCs/>
          <w:i/>
          <w:sz w:val="24"/>
        </w:rPr>
      </w:pPr>
      <w:r w:rsidRPr="00F05028">
        <w:rPr>
          <w:rFonts w:cs="Times New Roman"/>
          <w:bCs/>
          <w:i/>
          <w:sz w:val="24"/>
        </w:rPr>
        <w:lastRenderedPageBreak/>
        <w:t>Аннотация рабочей программы ОП.08. Метрология и стандартизация</w:t>
      </w:r>
    </w:p>
    <w:p w:rsidR="00F05028" w:rsidRPr="00F05028" w:rsidRDefault="00F05028" w:rsidP="00F05028">
      <w:pPr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Цель учебной дисциплины:</w:t>
      </w:r>
      <w:r w:rsidRPr="00F05028">
        <w:rPr>
          <w:rFonts w:cs="Times New Roman"/>
          <w:sz w:val="24"/>
        </w:rPr>
        <w:t xml:space="preserve"> формирование систематизированных знаний по метрологии и стандартизации</w:t>
      </w: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bCs/>
          <w:i/>
          <w:color w:val="auto"/>
          <w:sz w:val="24"/>
        </w:rPr>
      </w:pPr>
      <w:r w:rsidRPr="00F05028">
        <w:rPr>
          <w:rFonts w:cs="Times New Roman"/>
          <w:bCs/>
          <w:sz w:val="24"/>
        </w:rPr>
        <w:t>Место дисциплины в структуре ППССЗ дисциплина «</w:t>
      </w:r>
      <w:r w:rsidRPr="00F05028">
        <w:rPr>
          <w:rFonts w:cs="Times New Roman"/>
          <w:bCs/>
          <w:i/>
          <w:sz w:val="24"/>
        </w:rPr>
        <w:t>Метрология и стандартизация</w:t>
      </w:r>
      <w:r w:rsidRPr="00F05028">
        <w:rPr>
          <w:rFonts w:cs="Times New Roman"/>
          <w:bCs/>
          <w:sz w:val="24"/>
        </w:rPr>
        <w:t xml:space="preserve">» относится к общепрофессиональным дисциплинам профессионального учебного </w:t>
      </w:r>
      <w:r w:rsidRPr="00F05028">
        <w:rPr>
          <w:rFonts w:cs="Times New Roman"/>
          <w:bCs/>
          <w:color w:val="auto"/>
          <w:sz w:val="24"/>
        </w:rPr>
        <w:t>цикла и осваивается на 4 курсе.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Требования к результатам освоения дисциплины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eastAsiaTheme="minorHAnsi" w:cs="Times New Roman"/>
          <w:color w:val="auto"/>
          <w:sz w:val="24"/>
        </w:rPr>
        <w:t>В результате изучения дисциплины студент  должен:</w:t>
      </w: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уметь: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применять требования нормативных документов к основным видам продукции (услуг) и процессов;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оформлять техническую документацию в соответствии с действующей нормативной базой;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использовать в профессиональной деятельности документацию систем качества;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приводить несистемные величины измерений в соответствие с действующими стандартами и международной системой единиц СИ;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знать: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основные понятия метрологии; задачи стандартизации, ее экономическую эффективность;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основные положения систем (комплексов) общетехнических и организационно-методических стандартов;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-терминологию и единицы измерения величин в соответствии с действующими стандартами и международной системой единиц СИ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Общая трудоемкость дисциплины составляет: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Максимальной учебной нагрузки обучающегося 78 часов, в том числе:</w:t>
      </w:r>
    </w:p>
    <w:p w:rsidR="00F05028" w:rsidRPr="00F05028" w:rsidRDefault="00F05028" w:rsidP="00F05028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 xml:space="preserve">обязательной учебной нагрузки </w:t>
      </w:r>
      <w:proofErr w:type="gramStart"/>
      <w:r w:rsidRPr="00F05028">
        <w:rPr>
          <w:rFonts w:cs="Times New Roman"/>
          <w:bCs/>
          <w:color w:val="auto"/>
          <w:sz w:val="24"/>
        </w:rPr>
        <w:t>обучающегося</w:t>
      </w:r>
      <w:proofErr w:type="gramEnd"/>
      <w:r w:rsidRPr="00F05028">
        <w:rPr>
          <w:rFonts w:cs="Times New Roman"/>
          <w:bCs/>
          <w:color w:val="auto"/>
          <w:sz w:val="24"/>
        </w:rPr>
        <w:t xml:space="preserve">  52 часов;</w:t>
      </w:r>
    </w:p>
    <w:p w:rsidR="00F05028" w:rsidRPr="00F05028" w:rsidRDefault="00F05028" w:rsidP="00F05028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самостоятельной работы обучающегося 26 часов.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Форма аттестации – домашняя контрольная работа, дифференцированный зачет.</w:t>
      </w: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bCs/>
          <w:i/>
          <w:sz w:val="24"/>
        </w:rPr>
      </w:pPr>
    </w:p>
    <w:p w:rsidR="00F05028" w:rsidRPr="00F05028" w:rsidRDefault="00F05028" w:rsidP="00D35E36">
      <w:pPr>
        <w:autoSpaceDE w:val="0"/>
        <w:autoSpaceDN w:val="0"/>
        <w:adjustRightInd w:val="0"/>
        <w:jc w:val="center"/>
        <w:rPr>
          <w:rFonts w:cs="Times New Roman"/>
          <w:bCs/>
          <w:sz w:val="24"/>
        </w:rPr>
      </w:pPr>
      <w:r w:rsidRPr="00F05028">
        <w:rPr>
          <w:rFonts w:cs="Times New Roman"/>
          <w:bCs/>
          <w:i/>
          <w:sz w:val="24"/>
        </w:rPr>
        <w:t>Аннотация рабочей программы ОП.09. Правовые основы профессиональной деятельности</w:t>
      </w:r>
    </w:p>
    <w:p w:rsidR="00F05028" w:rsidRPr="00F05028" w:rsidRDefault="00F05028" w:rsidP="00F05028">
      <w:pPr>
        <w:jc w:val="both"/>
        <w:rPr>
          <w:rFonts w:cs="Times New Roman"/>
          <w:sz w:val="24"/>
        </w:rPr>
      </w:pPr>
      <w:r w:rsidRPr="00F05028">
        <w:rPr>
          <w:rFonts w:cs="Times New Roman"/>
          <w:bCs/>
          <w:sz w:val="24"/>
        </w:rPr>
        <w:t>Цель учебной дисциплины:</w:t>
      </w:r>
      <w:r w:rsidRPr="00F05028">
        <w:rPr>
          <w:rFonts w:cs="Times New Roman"/>
          <w:sz w:val="24"/>
        </w:rPr>
        <w:t xml:space="preserve"> формирование систематизированных знаний по правовым основам профессиональной деятельности.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i/>
          <w:color w:val="auto"/>
          <w:sz w:val="24"/>
        </w:rPr>
      </w:pPr>
      <w:r w:rsidRPr="00F05028">
        <w:rPr>
          <w:rFonts w:cs="Times New Roman"/>
          <w:bCs/>
          <w:sz w:val="24"/>
        </w:rPr>
        <w:t>Место дисциплины в структуре ППССЗ дисциплина «</w:t>
      </w:r>
      <w:r w:rsidRPr="00F05028">
        <w:rPr>
          <w:rFonts w:cs="Times New Roman"/>
          <w:bCs/>
          <w:i/>
          <w:sz w:val="24"/>
        </w:rPr>
        <w:t>Правовые основы профессиональной деятельности</w:t>
      </w:r>
      <w:r w:rsidRPr="00F05028">
        <w:rPr>
          <w:rFonts w:cs="Times New Roman"/>
          <w:bCs/>
          <w:sz w:val="24"/>
        </w:rPr>
        <w:t xml:space="preserve">» относится к общепрофессиональным дисциплинам профессионального учебного цикла </w:t>
      </w:r>
      <w:r w:rsidRPr="00F05028">
        <w:rPr>
          <w:rFonts w:cs="Times New Roman"/>
          <w:bCs/>
          <w:color w:val="auto"/>
          <w:sz w:val="24"/>
        </w:rPr>
        <w:t>и осваивается на 6 курсе.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Требования к результатам освоения дисциплины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eastAsiaTheme="minorHAnsi" w:cs="Times New Roman"/>
          <w:color w:val="auto"/>
          <w:sz w:val="24"/>
        </w:rPr>
        <w:t>В результате изучения дисциплины студент  должен:</w:t>
      </w: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bCs/>
          <w:sz w:val="18"/>
          <w:szCs w:val="18"/>
        </w:rPr>
      </w:pPr>
      <w:r w:rsidRPr="00F05028">
        <w:rPr>
          <w:rFonts w:cs="Times New Roman"/>
          <w:bCs/>
          <w:sz w:val="24"/>
        </w:rPr>
        <w:t>уметь: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использовать необходимые нормативно-правовые документы;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защищать свои права в соответствии с гражданским, гражданско-процессуальным и трудовым законодательством;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анализировать и оценивать результаты и последствия деятельности (бездействия) с правовой точки зрения;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знать: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основные положения Конституции Российской Федерации;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права и свободы человека и гражданина, механизмы их реализации; понятие правового регулирования в сфере профессиональной деятельности;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законодательные акты и другие нормативные документы, регулирующие правоотношения в процессе профессиональной деятельности;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организационно-правовые формы юридических лиц;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правовое положение субъектов предпринимательской деятельности;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права и обязанности работников в сфере профессиональной деятельности;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порядок заключения трудового договора и основания для его прекращения;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роль государственного регулирования в обеспечении занятости населения;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право социальной защиты граждан;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lastRenderedPageBreak/>
        <w:t xml:space="preserve">- понятие дисциплинарной и материальной ответственности работника;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виды административных правонарушений и административной ответственности;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нормы защиты нарушенных прав и судебный порядок разрешения споров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Общая трудоемкость дисциплины составляет: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Максимальной учебной нагрузки обучающегося 48 часов, в том числе:</w:t>
      </w:r>
    </w:p>
    <w:p w:rsidR="00F05028" w:rsidRPr="00F05028" w:rsidRDefault="00F05028" w:rsidP="00F05028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 xml:space="preserve">обязательной учебной нагрузки </w:t>
      </w:r>
      <w:proofErr w:type="gramStart"/>
      <w:r w:rsidRPr="00F05028">
        <w:rPr>
          <w:rFonts w:cs="Times New Roman"/>
          <w:bCs/>
          <w:color w:val="auto"/>
          <w:sz w:val="24"/>
        </w:rPr>
        <w:t>обучающегося</w:t>
      </w:r>
      <w:proofErr w:type="gramEnd"/>
      <w:r w:rsidRPr="00F05028">
        <w:rPr>
          <w:rFonts w:cs="Times New Roman"/>
          <w:bCs/>
          <w:color w:val="auto"/>
          <w:sz w:val="24"/>
        </w:rPr>
        <w:t xml:space="preserve">  32 часов;</w:t>
      </w:r>
    </w:p>
    <w:p w:rsidR="00F05028" w:rsidRPr="00F05028" w:rsidRDefault="00F05028" w:rsidP="00F05028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самостоятельной работы обучающегося 16 часов.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Форма аттестации – зачет.</w:t>
      </w:r>
    </w:p>
    <w:p w:rsidR="00F05028" w:rsidRPr="00F05028" w:rsidRDefault="00F05028" w:rsidP="00F05028">
      <w:pPr>
        <w:autoSpaceDE w:val="0"/>
        <w:autoSpaceDN w:val="0"/>
        <w:adjustRightInd w:val="0"/>
        <w:jc w:val="center"/>
        <w:rPr>
          <w:rFonts w:cs="Times New Roman"/>
          <w:bCs/>
          <w:i/>
          <w:sz w:val="24"/>
        </w:rPr>
      </w:pPr>
    </w:p>
    <w:p w:rsidR="00F05028" w:rsidRPr="00F05028" w:rsidRDefault="00F05028" w:rsidP="00F05028">
      <w:pPr>
        <w:autoSpaceDE w:val="0"/>
        <w:autoSpaceDN w:val="0"/>
        <w:adjustRightInd w:val="0"/>
        <w:jc w:val="center"/>
        <w:rPr>
          <w:rFonts w:cs="Times New Roman"/>
          <w:bCs/>
          <w:i/>
          <w:sz w:val="24"/>
        </w:rPr>
      </w:pPr>
      <w:r w:rsidRPr="00F05028">
        <w:rPr>
          <w:rFonts w:cs="Times New Roman"/>
          <w:bCs/>
          <w:i/>
          <w:sz w:val="24"/>
        </w:rPr>
        <w:t>Аннотация рабочей программы ОП.10. Основы экономики, менеджмента и маркетинга</w:t>
      </w:r>
    </w:p>
    <w:p w:rsidR="00F05028" w:rsidRPr="00F05028" w:rsidRDefault="00F05028" w:rsidP="00F05028">
      <w:pPr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Цель учебной дисциплины:</w:t>
      </w:r>
      <w:r w:rsidRPr="00F05028">
        <w:rPr>
          <w:rFonts w:cs="Times New Roman"/>
          <w:sz w:val="24"/>
        </w:rPr>
        <w:t xml:space="preserve"> формирование систематизированных знаний по основам экономики, менеджменту и маркетингу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i/>
          <w:color w:val="auto"/>
          <w:sz w:val="24"/>
        </w:rPr>
      </w:pPr>
      <w:r w:rsidRPr="00F05028">
        <w:rPr>
          <w:rFonts w:cs="Times New Roman"/>
          <w:bCs/>
          <w:sz w:val="24"/>
        </w:rPr>
        <w:t>Место дисциплины в структуре ППССЗ дисциплина «</w:t>
      </w:r>
      <w:r w:rsidRPr="00F05028">
        <w:rPr>
          <w:rFonts w:cs="Times New Roman"/>
          <w:bCs/>
          <w:i/>
          <w:sz w:val="24"/>
        </w:rPr>
        <w:t>Основы экономики, менеджмента и маркетинга</w:t>
      </w:r>
      <w:r w:rsidRPr="00F05028">
        <w:rPr>
          <w:rFonts w:cs="Times New Roman"/>
          <w:bCs/>
          <w:sz w:val="24"/>
        </w:rPr>
        <w:t xml:space="preserve">» относится к общепрофессиональным дисциплинам профессионального учебного цикла </w:t>
      </w:r>
      <w:r w:rsidRPr="00F05028">
        <w:rPr>
          <w:rFonts w:cs="Times New Roman"/>
          <w:bCs/>
          <w:color w:val="auto"/>
          <w:sz w:val="24"/>
        </w:rPr>
        <w:t>и осваивается на 4 курсе.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Требования к результатам освоения дисциплины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eastAsiaTheme="minorHAnsi" w:cs="Times New Roman"/>
          <w:color w:val="auto"/>
          <w:sz w:val="24"/>
        </w:rPr>
        <w:t>В результате изучения дисциплины студент  должен:</w:t>
      </w: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уметь: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рассчитывать основные технико-экономические показатели деятельности организации;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применять в профессиональной деятельности приемы делового и управленческого общения;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анализировать ситуацию на рынке товаров и услуг;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знать: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основные положения экономической теории;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принципы рыночной экономики;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современное состояние и перспективы развития отрасли;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роль и организацию хозяйствующих субъектов в рыночной экономике;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механизмы ценообразования на продукцию (услуги);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механизмы формирования заработной платы;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формы оплаты труда;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стили управления, виды коммуникации;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принципы делового общения в коллективе;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управленческий цикл;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особенности менеджмента в области профессиональной деятельности;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сущность, цели, основные принципы и функции маркетинга, его связь с менеджментом;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формы адаптации производства и сбыта к рыночной ситуации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Общая трудоемкость дисциплины составляет: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 xml:space="preserve">Максимальной учебной нагрузки </w:t>
      </w:r>
      <w:proofErr w:type="gramStart"/>
      <w:r w:rsidRPr="00F05028">
        <w:rPr>
          <w:rFonts w:cs="Times New Roman"/>
          <w:bCs/>
          <w:color w:val="auto"/>
          <w:sz w:val="24"/>
        </w:rPr>
        <w:t>обучающегося</w:t>
      </w:r>
      <w:proofErr w:type="gramEnd"/>
      <w:r w:rsidRPr="00F05028">
        <w:rPr>
          <w:rFonts w:cs="Times New Roman"/>
          <w:bCs/>
          <w:color w:val="auto"/>
          <w:sz w:val="24"/>
        </w:rPr>
        <w:t xml:space="preserve">  164 часов,  в том числе:</w:t>
      </w:r>
    </w:p>
    <w:p w:rsidR="00F05028" w:rsidRPr="00F05028" w:rsidRDefault="00F05028" w:rsidP="00F05028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 xml:space="preserve">обязательной учебной нагрузки </w:t>
      </w:r>
      <w:proofErr w:type="gramStart"/>
      <w:r w:rsidRPr="00F05028">
        <w:rPr>
          <w:rFonts w:cs="Times New Roman"/>
          <w:bCs/>
          <w:color w:val="auto"/>
          <w:sz w:val="24"/>
        </w:rPr>
        <w:t>обучающегося</w:t>
      </w:r>
      <w:proofErr w:type="gramEnd"/>
      <w:r w:rsidRPr="00F05028">
        <w:rPr>
          <w:rFonts w:cs="Times New Roman"/>
          <w:bCs/>
          <w:color w:val="auto"/>
          <w:sz w:val="24"/>
        </w:rPr>
        <w:t xml:space="preserve">  110 часов;</w:t>
      </w:r>
    </w:p>
    <w:p w:rsidR="00F05028" w:rsidRPr="00F05028" w:rsidRDefault="00F05028" w:rsidP="00F05028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самостоятельной работы обучающегося 54 часов.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Форма аттестации – домашняя контрольная работа, экзамен.</w:t>
      </w:r>
    </w:p>
    <w:p w:rsidR="00F05028" w:rsidRPr="00F05028" w:rsidRDefault="00F05028" w:rsidP="00F05028">
      <w:pPr>
        <w:autoSpaceDE w:val="0"/>
        <w:autoSpaceDN w:val="0"/>
        <w:adjustRightInd w:val="0"/>
        <w:jc w:val="center"/>
        <w:rPr>
          <w:rFonts w:cs="Times New Roman"/>
          <w:bCs/>
          <w:i/>
          <w:color w:val="auto"/>
          <w:sz w:val="24"/>
        </w:rPr>
      </w:pPr>
    </w:p>
    <w:p w:rsidR="00F05028" w:rsidRPr="00F05028" w:rsidRDefault="00F05028" w:rsidP="00F05028">
      <w:pPr>
        <w:autoSpaceDE w:val="0"/>
        <w:autoSpaceDN w:val="0"/>
        <w:adjustRightInd w:val="0"/>
        <w:jc w:val="center"/>
        <w:rPr>
          <w:rFonts w:cs="Times New Roman"/>
          <w:bCs/>
          <w:i/>
          <w:sz w:val="24"/>
        </w:rPr>
      </w:pPr>
      <w:r w:rsidRPr="00F05028">
        <w:rPr>
          <w:rFonts w:cs="Times New Roman"/>
          <w:bCs/>
          <w:i/>
          <w:sz w:val="24"/>
        </w:rPr>
        <w:t>Аннотация рабочей программы ОП.11. Охрана труда</w:t>
      </w:r>
    </w:p>
    <w:p w:rsidR="00F05028" w:rsidRPr="00F05028" w:rsidRDefault="00F05028" w:rsidP="00F05028">
      <w:pPr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Цель учебной дисциплины:</w:t>
      </w:r>
      <w:r w:rsidRPr="00F05028">
        <w:rPr>
          <w:rFonts w:cs="Times New Roman"/>
          <w:sz w:val="24"/>
        </w:rPr>
        <w:t xml:space="preserve"> формирование систематизированных знаний по охране труда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i/>
          <w:color w:val="auto"/>
          <w:sz w:val="24"/>
        </w:rPr>
      </w:pPr>
      <w:r w:rsidRPr="00F05028">
        <w:rPr>
          <w:rFonts w:cs="Times New Roman"/>
          <w:bCs/>
          <w:sz w:val="24"/>
        </w:rPr>
        <w:t>Место дисциплины в структуре ППССЗ дисциплина «</w:t>
      </w:r>
      <w:r w:rsidRPr="00F05028">
        <w:rPr>
          <w:rFonts w:cs="Times New Roman"/>
          <w:bCs/>
          <w:i/>
          <w:sz w:val="24"/>
        </w:rPr>
        <w:t>Охрана труда</w:t>
      </w:r>
      <w:r w:rsidRPr="00F05028">
        <w:rPr>
          <w:rFonts w:cs="Times New Roman"/>
          <w:bCs/>
          <w:sz w:val="24"/>
        </w:rPr>
        <w:t xml:space="preserve">» относится к общепрофессиональным дисциплинам профессионального учебного </w:t>
      </w:r>
      <w:r w:rsidRPr="00F05028">
        <w:rPr>
          <w:rFonts w:cs="Times New Roman"/>
          <w:bCs/>
          <w:color w:val="auto"/>
          <w:sz w:val="24"/>
        </w:rPr>
        <w:t>цикла и осваивается на 5 курсе.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Требования к результатам освоения дисциплины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eastAsiaTheme="minorHAnsi" w:cs="Times New Roman"/>
          <w:color w:val="auto"/>
          <w:sz w:val="24"/>
        </w:rPr>
        <w:t>В результате изучения дисциплины студент  должен:</w:t>
      </w: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уметь: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использовать средства коллективной и индивидуальной защиты в соответствии с характером выполняемой профессиональной деятельности;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lastRenderedPageBreak/>
        <w:t xml:space="preserve">- участвовать в аттестации рабочих мест по условиям труда, в том числе оценивать условия труда и уровень </w:t>
      </w:r>
      <w:proofErr w:type="spellStart"/>
      <w:r w:rsidRPr="00F05028">
        <w:rPr>
          <w:rFonts w:cs="Times New Roman"/>
          <w:bCs/>
          <w:sz w:val="24"/>
        </w:rPr>
        <w:t>травмобезопасности</w:t>
      </w:r>
      <w:proofErr w:type="spellEnd"/>
      <w:r w:rsidRPr="00F05028">
        <w:rPr>
          <w:rFonts w:cs="Times New Roman"/>
          <w:bCs/>
          <w:sz w:val="24"/>
        </w:rPr>
        <w:t xml:space="preserve">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разъяснять подчиненным работникам (персоналу) содержание установленных требований охраны труда;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вырабатывать и контролировать навыки, необходимые для достижения требуемого уровня безопасности труда;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вести документацию установленного образца по охране труда, соблюдать сроки ее заполнения и условия хранения;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знать: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системы управления охраной труда в организации;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обязанности работников в области охраны труда;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фактические или потенциальные последствия собственной деятельности (или бездействия) и их влияние на уровень безопасности труда;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возможные последствия несоблюдения технологических процессов и производственных инструкций подчиненными работниками (персоналом);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порядок и периодичность инструктирования подчиненных работников (персонала);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порядок хранения и использования средств коллективной и индивидуальной защиты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Общая трудоемкость дисциплины составляет: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Максимальной учебной нагрузки обучающегося 48 часов, в том числе:</w:t>
      </w:r>
    </w:p>
    <w:p w:rsidR="00F05028" w:rsidRPr="00F05028" w:rsidRDefault="00F05028" w:rsidP="00F05028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обязательной учебной нагрузки обучающегося 32 часов;</w:t>
      </w:r>
    </w:p>
    <w:p w:rsidR="00F05028" w:rsidRPr="00F05028" w:rsidRDefault="00F05028" w:rsidP="00F05028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самостоятельной работы обучающегося 16 часов.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Форма аттестации – домашняя контрольная работа, зачет.</w:t>
      </w: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bCs/>
          <w:i/>
          <w:color w:val="auto"/>
          <w:sz w:val="24"/>
        </w:rPr>
      </w:pPr>
    </w:p>
    <w:p w:rsidR="00F05028" w:rsidRPr="00F05028" w:rsidRDefault="00F05028" w:rsidP="00F05028">
      <w:pPr>
        <w:autoSpaceDE w:val="0"/>
        <w:autoSpaceDN w:val="0"/>
        <w:adjustRightInd w:val="0"/>
        <w:jc w:val="center"/>
        <w:rPr>
          <w:rFonts w:cs="Times New Roman"/>
          <w:bCs/>
          <w:i/>
          <w:sz w:val="24"/>
        </w:rPr>
      </w:pPr>
      <w:r w:rsidRPr="00F05028">
        <w:rPr>
          <w:rFonts w:cs="Times New Roman"/>
          <w:bCs/>
          <w:i/>
          <w:sz w:val="24"/>
        </w:rPr>
        <w:t xml:space="preserve">Аннотация рабочей программы </w:t>
      </w:r>
      <w:r w:rsidRPr="00F05028">
        <w:rPr>
          <w:rFonts w:cs="Times New Roman"/>
          <w:bCs/>
          <w:sz w:val="18"/>
          <w:szCs w:val="18"/>
        </w:rPr>
        <w:t xml:space="preserve"> </w:t>
      </w:r>
      <w:r w:rsidRPr="00F05028">
        <w:rPr>
          <w:rFonts w:cs="Times New Roman"/>
          <w:bCs/>
          <w:i/>
          <w:sz w:val="24"/>
        </w:rPr>
        <w:t>ОП.12. Безопасность жизнедеятельности</w:t>
      </w:r>
    </w:p>
    <w:p w:rsidR="00F05028" w:rsidRPr="00F05028" w:rsidRDefault="00F05028" w:rsidP="00F05028">
      <w:pPr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Цель учебной дисциплины:</w:t>
      </w:r>
      <w:r w:rsidRPr="00F05028">
        <w:rPr>
          <w:rFonts w:cs="Times New Roman"/>
          <w:sz w:val="24"/>
        </w:rPr>
        <w:t xml:space="preserve"> формирование систематизированных знаний по безопасности жизнедеятельности.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i/>
          <w:color w:val="auto"/>
          <w:sz w:val="24"/>
        </w:rPr>
      </w:pPr>
      <w:r w:rsidRPr="00F05028">
        <w:rPr>
          <w:rFonts w:cs="Times New Roman"/>
          <w:bCs/>
          <w:sz w:val="24"/>
        </w:rPr>
        <w:t>Место дисциплины в структуре ППССЗ дисциплина «</w:t>
      </w:r>
      <w:r w:rsidRPr="00F05028">
        <w:rPr>
          <w:rFonts w:cs="Times New Roman"/>
          <w:bCs/>
          <w:i/>
          <w:sz w:val="24"/>
        </w:rPr>
        <w:t>Безопасность жизнедеятельности</w:t>
      </w:r>
      <w:r w:rsidRPr="00F05028">
        <w:rPr>
          <w:rFonts w:cs="Times New Roman"/>
          <w:bCs/>
          <w:sz w:val="24"/>
        </w:rPr>
        <w:t xml:space="preserve">» относится к общепрофессиональным дисциплинам профессионального учебного </w:t>
      </w:r>
      <w:r w:rsidRPr="00F05028">
        <w:rPr>
          <w:rFonts w:cs="Times New Roman"/>
          <w:bCs/>
          <w:color w:val="auto"/>
          <w:sz w:val="24"/>
        </w:rPr>
        <w:t>цикла и осваивается на 4 курсе.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Требования к результатам освоения дисциплины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eastAsiaTheme="minorHAnsi" w:cs="Times New Roman"/>
          <w:color w:val="auto"/>
          <w:sz w:val="24"/>
        </w:rPr>
        <w:t>В результате изучения дисциплины студент  должен:</w:t>
      </w:r>
    </w:p>
    <w:p w:rsidR="00F05028" w:rsidRPr="00F05028" w:rsidRDefault="00F05028" w:rsidP="00F05028">
      <w:pPr>
        <w:autoSpaceDE w:val="0"/>
        <w:autoSpaceDN w:val="0"/>
        <w:adjustRightInd w:val="0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уметь: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организовывать и проводить мероприятия по защите работающих и населения от негативных воздействий чрезвычайных ситуаций;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использовать средства индивидуальной и коллективной защиты от оружия массового поражения;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применять первичные средства пожаротушения;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-ориентироваться в перечне военно-учетных специальностей и самостоятельно определять среди них родственные полученной специальности;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владеть способами бесконфликтного общения и </w:t>
      </w:r>
      <w:proofErr w:type="spellStart"/>
      <w:r w:rsidRPr="00F05028">
        <w:rPr>
          <w:rFonts w:cs="Times New Roman"/>
          <w:bCs/>
          <w:sz w:val="24"/>
        </w:rPr>
        <w:t>саморегуляции</w:t>
      </w:r>
      <w:proofErr w:type="spellEnd"/>
      <w:r w:rsidRPr="00F05028">
        <w:rPr>
          <w:rFonts w:cs="Times New Roman"/>
          <w:bCs/>
          <w:sz w:val="24"/>
        </w:rPr>
        <w:t xml:space="preserve"> в повседневной деятельности и экстремальных условиях военной службы;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оказывать первую помощь пострадавшим;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знать: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</w:t>
      </w:r>
      <w:r w:rsidRPr="00F05028">
        <w:rPr>
          <w:rFonts w:cs="Times New Roman"/>
          <w:bCs/>
          <w:sz w:val="24"/>
        </w:rPr>
        <w:lastRenderedPageBreak/>
        <w:t xml:space="preserve">явлениях, в том числе в условиях противодействия терроризму как серьезной угрозе национальной безопасности России;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основы военной службы и обороны государства;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задачи и основные мероприятия гражданской обороны;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способы защиты населения от оружия массового поражения;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меры пожарной безопасности и правила безопасного поведения при пожарах;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организацию и порядок призыва граждан на военную службу и поступления на нее в добровольном порядке;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область применения получаемых профессиональных знаний при исполнении обязанностей военной службы; </w:t>
      </w:r>
    </w:p>
    <w:p w:rsidR="00F05028" w:rsidRPr="00F05028" w:rsidRDefault="00F05028" w:rsidP="00F05028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порядок и правила оказания первой помощи пострадавшим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Общая трудоемкость дисциплины составляет: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 xml:space="preserve">Максимальной учебной нагрузки </w:t>
      </w:r>
      <w:proofErr w:type="gramStart"/>
      <w:r w:rsidRPr="00F05028">
        <w:rPr>
          <w:rFonts w:cs="Times New Roman"/>
          <w:bCs/>
          <w:color w:val="auto"/>
          <w:sz w:val="24"/>
        </w:rPr>
        <w:t>обучающегося</w:t>
      </w:r>
      <w:proofErr w:type="gramEnd"/>
      <w:r w:rsidRPr="00F05028">
        <w:rPr>
          <w:rFonts w:cs="Times New Roman"/>
          <w:bCs/>
          <w:color w:val="auto"/>
          <w:sz w:val="24"/>
        </w:rPr>
        <w:t xml:space="preserve">  102 часов, в том числе:</w:t>
      </w:r>
    </w:p>
    <w:p w:rsidR="00F05028" w:rsidRPr="00F05028" w:rsidRDefault="00F05028" w:rsidP="00F05028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обязательной учебной нагрузки обучающегося 68 часов;</w:t>
      </w:r>
    </w:p>
    <w:p w:rsidR="00F05028" w:rsidRPr="00F05028" w:rsidRDefault="00F05028" w:rsidP="00F05028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самостоятельной работы обучающегося 34 часов.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F05028">
        <w:rPr>
          <w:rFonts w:cs="Times New Roman"/>
          <w:bCs/>
          <w:color w:val="auto"/>
          <w:sz w:val="24"/>
        </w:rPr>
        <w:t>Форма аттестации – экзамен.</w:t>
      </w:r>
    </w:p>
    <w:p w:rsidR="00F05028" w:rsidRDefault="00F05028" w:rsidP="00F05028">
      <w:pPr>
        <w:pStyle w:val="3"/>
        <w:rPr>
          <w:rFonts w:eastAsia="TimesNewRomanPSMT"/>
          <w:b w:val="0"/>
        </w:rPr>
      </w:pPr>
      <w:r w:rsidRPr="00F05028">
        <w:rPr>
          <w:rFonts w:eastAsia="TimesNewRomanPSMT"/>
          <w:b w:val="0"/>
        </w:rPr>
        <w:t>4.4. Профессиональные модули</w:t>
      </w:r>
    </w:p>
    <w:p w:rsidR="00D35E36" w:rsidRPr="00D35E36" w:rsidRDefault="00D35E36" w:rsidP="00D35E36"/>
    <w:p w:rsidR="00F05028" w:rsidRPr="00F05028" w:rsidRDefault="00F05028" w:rsidP="00F05028">
      <w:pPr>
        <w:autoSpaceDE w:val="0"/>
        <w:autoSpaceDN w:val="0"/>
        <w:adjustRightInd w:val="0"/>
        <w:jc w:val="center"/>
        <w:rPr>
          <w:rFonts w:cs="Times New Roman"/>
          <w:bCs/>
          <w:sz w:val="18"/>
          <w:szCs w:val="18"/>
        </w:rPr>
      </w:pPr>
      <w:r w:rsidRPr="00F05028">
        <w:rPr>
          <w:rFonts w:cs="Times New Roman"/>
          <w:bCs/>
          <w:i/>
          <w:sz w:val="24"/>
        </w:rPr>
        <w:t xml:space="preserve">Аннотация рабочей программы </w:t>
      </w:r>
      <w:r w:rsidRPr="00F05028">
        <w:rPr>
          <w:rFonts w:eastAsia="Times New Roman" w:cs="Times New Roman"/>
          <w:bCs/>
          <w:i/>
          <w:sz w:val="24"/>
        </w:rPr>
        <w:t>ПМ.01.</w:t>
      </w:r>
      <w:r w:rsidRPr="00F05028">
        <w:rPr>
          <w:rFonts w:eastAsia="Times New Roman" w:cs="Times New Roman"/>
          <w:bCs/>
          <w:i/>
          <w:szCs w:val="28"/>
        </w:rPr>
        <w:t xml:space="preserve"> </w:t>
      </w:r>
      <w:r w:rsidRPr="00F05028">
        <w:rPr>
          <w:rFonts w:cs="Times New Roman"/>
          <w:bCs/>
          <w:i/>
          <w:sz w:val="24"/>
        </w:rPr>
        <w:t>Приемка и первичная обработка молочного сырья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Область применения программы: программа профессионального модуля  является частью программы подготовки специалистов среднего звена в части освоения вида профессиональной деятельности</w:t>
      </w:r>
      <w:r w:rsidRPr="00F05028">
        <w:rPr>
          <w:rFonts w:cs="Times New Roman"/>
          <w:sz w:val="24"/>
        </w:rPr>
        <w:t xml:space="preserve"> - </w:t>
      </w:r>
      <w:r w:rsidRPr="00F05028">
        <w:rPr>
          <w:rFonts w:cs="Times New Roman"/>
          <w:bCs/>
          <w:sz w:val="24"/>
        </w:rPr>
        <w:t>Приемка и первичная обработка молочного сырья</w:t>
      </w:r>
    </w:p>
    <w:p w:rsidR="00F05028" w:rsidRPr="00F05028" w:rsidRDefault="00F05028" w:rsidP="00F0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4"/>
        </w:rPr>
      </w:pPr>
      <w:r w:rsidRPr="00F05028">
        <w:rPr>
          <w:rFonts w:eastAsia="Times New Roman" w:cs="Times New Roman"/>
          <w:bCs/>
          <w:sz w:val="24"/>
        </w:rPr>
        <w:t xml:space="preserve">С целью овладения указанным видом профессиональной деятельности и соответствующими профессиональными  компетенциями  </w:t>
      </w:r>
      <w:proofErr w:type="gramStart"/>
      <w:r w:rsidRPr="00F05028">
        <w:rPr>
          <w:rFonts w:eastAsia="Times New Roman" w:cs="Times New Roman"/>
          <w:bCs/>
          <w:sz w:val="24"/>
        </w:rPr>
        <w:t>обучающийся</w:t>
      </w:r>
      <w:proofErr w:type="gramEnd"/>
      <w:r w:rsidRPr="00F05028">
        <w:rPr>
          <w:rFonts w:eastAsia="Times New Roman" w:cs="Times New Roman"/>
          <w:bCs/>
          <w:sz w:val="24"/>
        </w:rPr>
        <w:t xml:space="preserve"> в ходе освоения профессионального модуля должен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eastAsiaTheme="minorHAnsi" w:cs="Times New Roman"/>
          <w:bCs/>
          <w:i/>
          <w:color w:val="auto"/>
          <w:sz w:val="24"/>
        </w:rPr>
      </w:pPr>
      <w:r w:rsidRPr="00F05028">
        <w:rPr>
          <w:rFonts w:eastAsiaTheme="minorHAnsi" w:cs="Times New Roman"/>
          <w:i/>
          <w:color w:val="auto"/>
          <w:sz w:val="24"/>
        </w:rPr>
        <w:t>иметь практический опыт</w:t>
      </w:r>
      <w:r w:rsidRPr="00F05028">
        <w:rPr>
          <w:rFonts w:eastAsiaTheme="minorHAnsi" w:cs="Times New Roman"/>
          <w:bCs/>
          <w:i/>
          <w:color w:val="auto"/>
          <w:sz w:val="24"/>
        </w:rPr>
        <w:t>: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приемки и определения качественных показателей поступающего молока; 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распределения поступившего сырья на переработку; 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- первичной обработки сырья; 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- контроля качества;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i/>
          <w:sz w:val="24"/>
        </w:rPr>
      </w:pPr>
      <w:r w:rsidRPr="00F05028">
        <w:rPr>
          <w:rFonts w:cs="Times New Roman"/>
          <w:bCs/>
          <w:i/>
          <w:sz w:val="24"/>
        </w:rPr>
        <w:t>уметь:</w:t>
      </w:r>
    </w:p>
    <w:p w:rsidR="00F05028" w:rsidRPr="00F05028" w:rsidRDefault="00F05028" w:rsidP="00F05028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отбирать пробы молока; </w:t>
      </w:r>
    </w:p>
    <w:p w:rsidR="00F05028" w:rsidRPr="00F05028" w:rsidRDefault="00F05028" w:rsidP="00F05028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подготавливать пробы к анализу;</w:t>
      </w:r>
    </w:p>
    <w:p w:rsidR="00F05028" w:rsidRPr="00F05028" w:rsidRDefault="00F05028" w:rsidP="00F05028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определять массовую долю жира, белков и казеина, лактозы, сухого остатка молока инструментальными методами; </w:t>
      </w:r>
    </w:p>
    <w:p w:rsidR="00F05028" w:rsidRPr="00F05028" w:rsidRDefault="00F05028" w:rsidP="00F05028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рассчитывать энергетическую ценность молока; </w:t>
      </w:r>
    </w:p>
    <w:p w:rsidR="00F05028" w:rsidRPr="00F05028" w:rsidRDefault="00F05028" w:rsidP="00F0502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определять титруемую и активную кислотность молока; </w:t>
      </w:r>
    </w:p>
    <w:p w:rsidR="00F05028" w:rsidRPr="00F05028" w:rsidRDefault="00F05028" w:rsidP="00F0502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определять плотность и температуру замерзания молока; </w:t>
      </w:r>
    </w:p>
    <w:p w:rsidR="00F05028" w:rsidRPr="00F05028" w:rsidRDefault="00F05028" w:rsidP="00F0502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выявлять фальсификацию молока; </w:t>
      </w:r>
    </w:p>
    <w:p w:rsidR="00F05028" w:rsidRPr="00F05028" w:rsidRDefault="00F05028" w:rsidP="00F0502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анализировать влияние условий кормления и содержания коров на качество получаемого молока; </w:t>
      </w:r>
    </w:p>
    <w:p w:rsidR="00F05028" w:rsidRPr="00105D8C" w:rsidRDefault="00F05028" w:rsidP="00F0502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осу</w:t>
      </w:r>
      <w:r w:rsidRPr="00105D8C">
        <w:rPr>
          <w:rFonts w:cs="Times New Roman"/>
          <w:bCs/>
          <w:sz w:val="24"/>
        </w:rPr>
        <w:t xml:space="preserve">ществлять контроль приемки сырья; </w:t>
      </w:r>
    </w:p>
    <w:p w:rsidR="00F05028" w:rsidRPr="00105D8C" w:rsidRDefault="00F05028" w:rsidP="00F0502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105D8C">
        <w:rPr>
          <w:rFonts w:cs="Times New Roman"/>
          <w:bCs/>
          <w:sz w:val="24"/>
        </w:rPr>
        <w:t xml:space="preserve">давать оценку сортности по микробиологическим и биохимическим показателям поступившего сырья согласно действующим стандартам; </w:t>
      </w:r>
    </w:p>
    <w:p w:rsidR="00F05028" w:rsidRPr="00105D8C" w:rsidRDefault="00F05028" w:rsidP="00F0502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105D8C">
        <w:rPr>
          <w:rFonts w:cs="Times New Roman"/>
          <w:bCs/>
          <w:sz w:val="24"/>
        </w:rPr>
        <w:t xml:space="preserve">учитывать количество поступающего сырья; </w:t>
      </w:r>
    </w:p>
    <w:p w:rsidR="00F05028" w:rsidRPr="00105D8C" w:rsidRDefault="00F05028" w:rsidP="00F0502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105D8C">
        <w:rPr>
          <w:rFonts w:cs="Times New Roman"/>
          <w:bCs/>
          <w:sz w:val="24"/>
        </w:rPr>
        <w:t xml:space="preserve">выбирать технологию переработки сырья в соответствии с его качеством; </w:t>
      </w:r>
    </w:p>
    <w:p w:rsidR="00F05028" w:rsidRPr="00105D8C" w:rsidRDefault="00F05028" w:rsidP="00F0502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105D8C">
        <w:rPr>
          <w:rFonts w:cs="Times New Roman"/>
          <w:bCs/>
          <w:sz w:val="24"/>
        </w:rPr>
        <w:t xml:space="preserve">контролировать отгрузку молока в цеха переработки; </w:t>
      </w:r>
    </w:p>
    <w:p w:rsidR="00F05028" w:rsidRPr="00105D8C" w:rsidRDefault="00F05028" w:rsidP="00F0502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105D8C">
        <w:rPr>
          <w:rFonts w:cs="Times New Roman"/>
          <w:bCs/>
          <w:sz w:val="24"/>
        </w:rPr>
        <w:t>контролировать процессы сепарирования, нормализации, гомогенизации, мембранной и</w:t>
      </w:r>
    </w:p>
    <w:p w:rsidR="00F05028" w:rsidRPr="00105D8C" w:rsidRDefault="00F05028" w:rsidP="00F0502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105D8C">
        <w:rPr>
          <w:rFonts w:cs="Times New Roman"/>
          <w:bCs/>
          <w:sz w:val="24"/>
        </w:rPr>
        <w:t xml:space="preserve">термической обработки молочного сырья; </w:t>
      </w:r>
    </w:p>
    <w:p w:rsidR="00F05028" w:rsidRPr="00105D8C" w:rsidRDefault="00F05028" w:rsidP="00F0502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105D8C">
        <w:rPr>
          <w:rFonts w:cs="Times New Roman"/>
          <w:bCs/>
          <w:sz w:val="24"/>
        </w:rPr>
        <w:lastRenderedPageBreak/>
        <w:t xml:space="preserve">проводить расчеты по сепарированию и нормализации молока; </w:t>
      </w:r>
    </w:p>
    <w:p w:rsidR="00F05028" w:rsidRPr="00105D8C" w:rsidRDefault="00F05028" w:rsidP="00F0502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105D8C">
        <w:rPr>
          <w:rFonts w:cs="Times New Roman"/>
          <w:bCs/>
          <w:sz w:val="24"/>
        </w:rPr>
        <w:t xml:space="preserve">оформлять и анализировать документацию по контролю качества в цехе приемки и подготовки сырья; </w:t>
      </w:r>
    </w:p>
    <w:p w:rsidR="00F05028" w:rsidRPr="00105D8C" w:rsidRDefault="00F05028" w:rsidP="00F0502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105D8C">
        <w:rPr>
          <w:rFonts w:cs="Times New Roman"/>
          <w:bCs/>
          <w:sz w:val="24"/>
        </w:rPr>
        <w:t xml:space="preserve">рассчитывать и подбирать оборудование для количественного учета молока и молочных продуктов; </w:t>
      </w:r>
    </w:p>
    <w:p w:rsidR="00F05028" w:rsidRPr="00105D8C" w:rsidRDefault="00F05028" w:rsidP="00F0502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105D8C">
        <w:rPr>
          <w:rFonts w:cs="Times New Roman"/>
          <w:bCs/>
          <w:sz w:val="24"/>
        </w:rPr>
        <w:t xml:space="preserve">рассчитывать и подбирать емкости для хранения молока и молочных продуктов; рассчитывать и подбирать оборудование для внутризаводского перемещения молока и молочных продуктов; </w:t>
      </w:r>
    </w:p>
    <w:p w:rsidR="00F05028" w:rsidRPr="00105D8C" w:rsidRDefault="00F05028" w:rsidP="00F0502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105D8C">
        <w:rPr>
          <w:rFonts w:cs="Times New Roman"/>
          <w:bCs/>
          <w:sz w:val="24"/>
        </w:rPr>
        <w:t xml:space="preserve">выявлять, анализировать и устранять характерные неисправности, возникающие при обслуживании оборудования для количественного учета молока и молочных продуктов и для внутризаводского перемещения молока и молочных продуктов; </w:t>
      </w:r>
    </w:p>
    <w:p w:rsidR="00F05028" w:rsidRPr="00105D8C" w:rsidRDefault="00F05028" w:rsidP="00F0502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105D8C">
        <w:rPr>
          <w:rFonts w:cs="Times New Roman"/>
          <w:bCs/>
          <w:sz w:val="24"/>
        </w:rPr>
        <w:t xml:space="preserve">обеспечивать нормальный режим работы оборудования; </w:t>
      </w:r>
    </w:p>
    <w:p w:rsidR="00F05028" w:rsidRPr="00105D8C" w:rsidRDefault="00F05028" w:rsidP="00F0502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105D8C">
        <w:rPr>
          <w:rFonts w:cs="Times New Roman"/>
          <w:bCs/>
          <w:sz w:val="24"/>
        </w:rPr>
        <w:t>контролировать эксплуатацию и эффективное использование технологического оборудования;</w:t>
      </w:r>
    </w:p>
    <w:p w:rsidR="00F05028" w:rsidRPr="00105D8C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i/>
          <w:sz w:val="24"/>
        </w:rPr>
      </w:pPr>
      <w:r w:rsidRPr="00105D8C">
        <w:rPr>
          <w:rFonts w:cs="Times New Roman"/>
          <w:bCs/>
          <w:i/>
          <w:sz w:val="24"/>
        </w:rPr>
        <w:t>знать:</w:t>
      </w:r>
    </w:p>
    <w:p w:rsidR="00F05028" w:rsidRPr="00105D8C" w:rsidRDefault="00F05028" w:rsidP="00F05028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105D8C">
        <w:rPr>
          <w:rFonts w:cs="Times New Roman"/>
          <w:bCs/>
          <w:sz w:val="24"/>
        </w:rPr>
        <w:t xml:space="preserve">общие сведения о молочном скотоводстве; физико-химические, органолептические и технологические свойства молока, их связь с составом молока; </w:t>
      </w:r>
    </w:p>
    <w:p w:rsidR="00F05028" w:rsidRPr="00105D8C" w:rsidRDefault="00F05028" w:rsidP="00F05028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105D8C">
        <w:rPr>
          <w:rFonts w:cs="Times New Roman"/>
          <w:bCs/>
          <w:sz w:val="24"/>
        </w:rPr>
        <w:t xml:space="preserve">микробиологические и биохимические показатели молока; </w:t>
      </w:r>
    </w:p>
    <w:p w:rsidR="00F05028" w:rsidRPr="00105D8C" w:rsidRDefault="00F05028" w:rsidP="00F05028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105D8C">
        <w:rPr>
          <w:rFonts w:cs="Times New Roman"/>
          <w:bCs/>
          <w:sz w:val="24"/>
        </w:rPr>
        <w:t xml:space="preserve">изменения химического состава и свойства молока, ингибирующие и нейтрализующие вещества в молоке; </w:t>
      </w:r>
    </w:p>
    <w:p w:rsidR="00F05028" w:rsidRPr="00105D8C" w:rsidRDefault="00F05028" w:rsidP="00F05028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105D8C">
        <w:rPr>
          <w:rFonts w:cs="Times New Roman"/>
          <w:bCs/>
          <w:sz w:val="24"/>
        </w:rPr>
        <w:t xml:space="preserve">требования к качеству молока, действующие стандарты на заготовляемое молоко; </w:t>
      </w:r>
    </w:p>
    <w:p w:rsidR="00F05028" w:rsidRPr="00105D8C" w:rsidRDefault="00F05028" w:rsidP="00F05028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105D8C">
        <w:rPr>
          <w:rFonts w:cs="Times New Roman"/>
          <w:bCs/>
          <w:sz w:val="24"/>
        </w:rPr>
        <w:t xml:space="preserve">ход приемки сырья; </w:t>
      </w:r>
    </w:p>
    <w:p w:rsidR="00F05028" w:rsidRPr="00105D8C" w:rsidRDefault="00F05028" w:rsidP="00F05028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105D8C">
        <w:rPr>
          <w:rFonts w:cs="Times New Roman"/>
          <w:bCs/>
          <w:sz w:val="24"/>
        </w:rPr>
        <w:t>режимы первичной переработки молочного сырья;</w:t>
      </w:r>
    </w:p>
    <w:p w:rsidR="00F05028" w:rsidRPr="00105D8C" w:rsidRDefault="00F05028" w:rsidP="00F05028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105D8C">
        <w:rPr>
          <w:rFonts w:cs="Times New Roman"/>
          <w:bCs/>
          <w:sz w:val="24"/>
        </w:rPr>
        <w:t xml:space="preserve">формы и правила ведения первичной документации; </w:t>
      </w:r>
    </w:p>
    <w:p w:rsidR="00F05028" w:rsidRPr="00105D8C" w:rsidRDefault="00F05028" w:rsidP="00F05028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105D8C">
        <w:rPr>
          <w:rFonts w:cs="Times New Roman"/>
          <w:bCs/>
          <w:sz w:val="24"/>
        </w:rPr>
        <w:t xml:space="preserve">устройство, принцип действия, правила безопасного обслуживания оборудования для количественного учета молока и молочных продуктов, для транспортировки и хранения молока и молочных продуктов, для внутризаводского перемещения молока и молочных продуктов; </w:t>
      </w:r>
    </w:p>
    <w:p w:rsidR="00F05028" w:rsidRPr="00105D8C" w:rsidRDefault="00F05028" w:rsidP="00F05028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105D8C">
        <w:rPr>
          <w:rFonts w:cs="Times New Roman"/>
          <w:bCs/>
          <w:sz w:val="24"/>
        </w:rPr>
        <w:t>принцип действия оборудования по первичной обработке молока</w:t>
      </w:r>
    </w:p>
    <w:p w:rsidR="00F05028" w:rsidRPr="00F05028" w:rsidRDefault="00F05028" w:rsidP="00F0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4"/>
        </w:rPr>
      </w:pPr>
      <w:r w:rsidRPr="00F05028">
        <w:rPr>
          <w:rFonts w:eastAsia="Times New Roman" w:cs="Times New Roman"/>
          <w:bCs/>
          <w:sz w:val="24"/>
        </w:rPr>
        <w:t>Цели и задачи модуля – требования к результатам освоения модуля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Cs w:val="28"/>
          <w:lang w:eastAsia="en-US"/>
        </w:rPr>
      </w:pPr>
      <w:r w:rsidRPr="00F05028">
        <w:rPr>
          <w:rFonts w:cs="Times New Roman"/>
          <w:sz w:val="24"/>
        </w:rPr>
        <w:t>Процесс изучения профессионального модуля направлен на формирование следующих общих  компетенций:</w:t>
      </w:r>
      <w:r w:rsidRPr="00F05028">
        <w:rPr>
          <w:rFonts w:eastAsiaTheme="minorHAnsi" w:cs="Times New Roman"/>
          <w:color w:val="auto"/>
          <w:szCs w:val="28"/>
          <w:lang w:eastAsia="en-US"/>
        </w:rPr>
        <w:t xml:space="preserve"> 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OK 1. Понимать сущность и социальную значимость своей будущей профессии, проявлять к ней устойчивый интерес.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6. Работать в коллективе и команде, эффективно общаться с коллегами, руководством, потребителями.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7. Брать на себя ответственность за работу членов команды (подчиненных), результат выполнения заданий.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F05028" w:rsidRPr="00F05028" w:rsidRDefault="00F05028" w:rsidP="00F05028">
      <w:pPr>
        <w:autoSpaceDE w:val="0"/>
        <w:autoSpaceDN w:val="0"/>
        <w:adjustRightInd w:val="0"/>
        <w:ind w:left="993" w:hanging="993"/>
        <w:rPr>
          <w:rFonts w:eastAsia="Times New Roman" w:cs="Times New Roman"/>
          <w:bCs/>
          <w:sz w:val="24"/>
        </w:rPr>
      </w:pPr>
      <w:r w:rsidRPr="00F05028">
        <w:rPr>
          <w:rFonts w:eastAsia="Times New Roman" w:cs="Times New Roman"/>
          <w:bCs/>
          <w:sz w:val="24"/>
        </w:rPr>
        <w:t xml:space="preserve">Профессиональные компетенции: </w:t>
      </w:r>
    </w:p>
    <w:p w:rsidR="00F05028" w:rsidRPr="00F05028" w:rsidRDefault="00F05028" w:rsidP="00F05028">
      <w:pPr>
        <w:autoSpaceDE w:val="0"/>
        <w:autoSpaceDN w:val="0"/>
        <w:adjustRightInd w:val="0"/>
        <w:ind w:left="993" w:hanging="993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ПК 1.1. Принимать молочное сырье на переработку.</w:t>
      </w:r>
    </w:p>
    <w:p w:rsidR="00F05028" w:rsidRPr="00F05028" w:rsidRDefault="00F05028" w:rsidP="00F05028">
      <w:pPr>
        <w:autoSpaceDE w:val="0"/>
        <w:autoSpaceDN w:val="0"/>
        <w:adjustRightInd w:val="0"/>
        <w:ind w:left="993" w:hanging="993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ПК 1.2. Контролировать качество сырья.</w:t>
      </w:r>
    </w:p>
    <w:p w:rsidR="00F05028" w:rsidRPr="00F05028" w:rsidRDefault="00F05028" w:rsidP="00F05028">
      <w:pPr>
        <w:autoSpaceDE w:val="0"/>
        <w:autoSpaceDN w:val="0"/>
        <w:adjustRightInd w:val="0"/>
        <w:ind w:left="993" w:hanging="993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ПК 1.3. Организовывать и проводить первичную переработку сырья в соответствии с его качеством.</w:t>
      </w:r>
    </w:p>
    <w:p w:rsidR="00F05028" w:rsidRPr="00F05028" w:rsidRDefault="00F05028" w:rsidP="00F0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4"/>
        </w:rPr>
      </w:pPr>
      <w:r w:rsidRPr="00F05028">
        <w:rPr>
          <w:rFonts w:eastAsia="Times New Roman" w:cs="Times New Roman"/>
          <w:bCs/>
          <w:sz w:val="24"/>
        </w:rPr>
        <w:t>Общая трудоемкость профессионального модуля составляет:</w:t>
      </w:r>
    </w:p>
    <w:p w:rsidR="00F05028" w:rsidRPr="00F05028" w:rsidRDefault="00F05028" w:rsidP="00F0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color w:val="auto"/>
          <w:sz w:val="24"/>
        </w:rPr>
      </w:pPr>
      <w:r w:rsidRPr="00F05028">
        <w:rPr>
          <w:rFonts w:eastAsia="Times New Roman" w:cs="Times New Roman"/>
          <w:bCs/>
          <w:color w:val="auto"/>
          <w:sz w:val="24"/>
        </w:rPr>
        <w:lastRenderedPageBreak/>
        <w:t>Максимальной учебной нагрузки обучающегося 570 часов, включая:</w:t>
      </w:r>
    </w:p>
    <w:p w:rsidR="00F05028" w:rsidRPr="00F05028" w:rsidRDefault="00F05028" w:rsidP="00F0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eastAsia="Times New Roman" w:cs="Times New Roman"/>
          <w:bCs/>
          <w:color w:val="auto"/>
          <w:sz w:val="24"/>
        </w:rPr>
      </w:pPr>
      <w:r w:rsidRPr="00F05028">
        <w:rPr>
          <w:rFonts w:eastAsia="Times New Roman" w:cs="Times New Roman"/>
          <w:bCs/>
          <w:color w:val="auto"/>
          <w:sz w:val="24"/>
        </w:rPr>
        <w:t>обязательной аудиторной учебной нагрузки обучающегося 380 часов;</w:t>
      </w:r>
    </w:p>
    <w:p w:rsidR="00F05028" w:rsidRPr="00F05028" w:rsidRDefault="00F05028" w:rsidP="00F0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eastAsia="Times New Roman" w:cs="Times New Roman"/>
          <w:bCs/>
          <w:color w:val="auto"/>
          <w:sz w:val="24"/>
        </w:rPr>
      </w:pPr>
      <w:r w:rsidRPr="00F05028">
        <w:rPr>
          <w:rFonts w:eastAsia="Times New Roman" w:cs="Times New Roman"/>
          <w:bCs/>
          <w:color w:val="auto"/>
          <w:sz w:val="24"/>
        </w:rPr>
        <w:t xml:space="preserve">самостоятельной  работы </w:t>
      </w:r>
      <w:proofErr w:type="gramStart"/>
      <w:r w:rsidRPr="00F05028">
        <w:rPr>
          <w:rFonts w:eastAsia="Times New Roman" w:cs="Times New Roman"/>
          <w:bCs/>
          <w:color w:val="auto"/>
          <w:sz w:val="24"/>
        </w:rPr>
        <w:t>обучающегося</w:t>
      </w:r>
      <w:proofErr w:type="gramEnd"/>
      <w:r w:rsidRPr="00F05028">
        <w:rPr>
          <w:rFonts w:eastAsia="Times New Roman" w:cs="Times New Roman"/>
          <w:bCs/>
          <w:color w:val="auto"/>
          <w:sz w:val="24"/>
        </w:rPr>
        <w:t xml:space="preserve"> 190 часов;</w:t>
      </w:r>
    </w:p>
    <w:p w:rsidR="00F05028" w:rsidRPr="00F05028" w:rsidRDefault="00F05028" w:rsidP="00F05028">
      <w:pPr>
        <w:rPr>
          <w:rFonts w:eastAsia="Times New Roman" w:cs="Times New Roman"/>
          <w:bCs/>
          <w:sz w:val="24"/>
        </w:rPr>
      </w:pPr>
      <w:r w:rsidRPr="00F05028">
        <w:rPr>
          <w:rFonts w:eastAsia="Times New Roman" w:cs="Times New Roman"/>
          <w:bCs/>
          <w:sz w:val="24"/>
        </w:rPr>
        <w:t>Формы аттестации: экзамен квалификационный</w:t>
      </w:r>
    </w:p>
    <w:p w:rsidR="00F05028" w:rsidRPr="00F05028" w:rsidRDefault="00F05028" w:rsidP="00F05028">
      <w:pPr>
        <w:pStyle w:val="24"/>
        <w:shd w:val="clear" w:color="auto" w:fill="auto"/>
        <w:spacing w:after="0" w:line="210" w:lineRule="exact"/>
        <w:ind w:left="40" w:firstLine="720"/>
        <w:rPr>
          <w:sz w:val="24"/>
          <w:szCs w:val="24"/>
        </w:rPr>
      </w:pPr>
    </w:p>
    <w:p w:rsidR="00F05028" w:rsidRPr="00F05028" w:rsidRDefault="00F05028" w:rsidP="00F05028">
      <w:pPr>
        <w:autoSpaceDE w:val="0"/>
        <w:autoSpaceDN w:val="0"/>
        <w:adjustRightInd w:val="0"/>
        <w:jc w:val="center"/>
        <w:rPr>
          <w:rFonts w:cs="Times New Roman"/>
          <w:bCs/>
          <w:i/>
          <w:sz w:val="24"/>
        </w:rPr>
      </w:pPr>
      <w:r w:rsidRPr="00F05028">
        <w:rPr>
          <w:rFonts w:cs="Times New Roman"/>
          <w:bCs/>
          <w:i/>
          <w:sz w:val="24"/>
        </w:rPr>
        <w:t xml:space="preserve">Аннотация рабочей программы </w:t>
      </w:r>
      <w:r w:rsidRPr="00F05028">
        <w:rPr>
          <w:rFonts w:eastAsia="Times New Roman" w:cs="Times New Roman"/>
          <w:bCs/>
          <w:i/>
          <w:sz w:val="24"/>
        </w:rPr>
        <w:t>ПМ.02.</w:t>
      </w:r>
      <w:r w:rsidRPr="00F05028">
        <w:rPr>
          <w:rFonts w:eastAsia="Times New Roman" w:cs="Times New Roman"/>
          <w:bCs/>
          <w:i/>
          <w:szCs w:val="28"/>
        </w:rPr>
        <w:t xml:space="preserve"> </w:t>
      </w:r>
      <w:r w:rsidRPr="00F05028">
        <w:rPr>
          <w:rFonts w:cs="Times New Roman"/>
          <w:bCs/>
          <w:i/>
          <w:sz w:val="24"/>
        </w:rPr>
        <w:t>Производство цельномолочных продуктов, жидких и пастообразных продуктов детского питания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i/>
          <w:sz w:val="24"/>
        </w:rPr>
      </w:pPr>
      <w:r w:rsidRPr="00F05028">
        <w:rPr>
          <w:rFonts w:cs="Times New Roman"/>
          <w:bCs/>
          <w:sz w:val="24"/>
        </w:rPr>
        <w:t>Область применения программы: программа профессионального модуля  является частью программы подготовки специалистов среднего звена в части освоения вида профессиональной деятельности</w:t>
      </w:r>
      <w:r w:rsidRPr="00F05028">
        <w:rPr>
          <w:rFonts w:cs="Times New Roman"/>
          <w:sz w:val="24"/>
        </w:rPr>
        <w:t xml:space="preserve"> - </w:t>
      </w:r>
      <w:r w:rsidRPr="00F05028">
        <w:rPr>
          <w:rFonts w:cs="Times New Roman"/>
          <w:bCs/>
          <w:i/>
          <w:sz w:val="24"/>
        </w:rPr>
        <w:t>Производство цельномолочных продуктов, жидких и пастообразных продуктов детского питания</w:t>
      </w:r>
    </w:p>
    <w:p w:rsidR="00F05028" w:rsidRPr="00F05028" w:rsidRDefault="00F05028" w:rsidP="00F0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4"/>
        </w:rPr>
      </w:pPr>
      <w:r w:rsidRPr="00F05028">
        <w:rPr>
          <w:rFonts w:eastAsia="Times New Roman" w:cs="Times New Roman"/>
          <w:bCs/>
          <w:sz w:val="24"/>
        </w:rPr>
        <w:t xml:space="preserve">С целью овладения указанным видом профессиональной деятельности и соответствующими профессиональными  компетенциями  </w:t>
      </w:r>
      <w:proofErr w:type="gramStart"/>
      <w:r w:rsidRPr="00F05028">
        <w:rPr>
          <w:rFonts w:eastAsia="Times New Roman" w:cs="Times New Roman"/>
          <w:bCs/>
          <w:sz w:val="24"/>
        </w:rPr>
        <w:t>обучающийся</w:t>
      </w:r>
      <w:proofErr w:type="gramEnd"/>
      <w:r w:rsidRPr="00F05028">
        <w:rPr>
          <w:rFonts w:eastAsia="Times New Roman" w:cs="Times New Roman"/>
          <w:bCs/>
          <w:sz w:val="24"/>
        </w:rPr>
        <w:t xml:space="preserve"> в ходе освоения профессионального модуля должен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eastAsiaTheme="minorHAnsi" w:cs="Times New Roman"/>
          <w:bCs/>
          <w:i/>
          <w:color w:val="auto"/>
          <w:sz w:val="24"/>
        </w:rPr>
      </w:pPr>
      <w:r w:rsidRPr="00F05028">
        <w:rPr>
          <w:rFonts w:eastAsiaTheme="minorHAnsi" w:cs="Times New Roman"/>
          <w:i/>
          <w:color w:val="auto"/>
          <w:sz w:val="24"/>
        </w:rPr>
        <w:t>иметь практический опыт</w:t>
      </w:r>
      <w:r w:rsidRPr="00F05028">
        <w:rPr>
          <w:rFonts w:eastAsiaTheme="minorHAnsi" w:cs="Times New Roman"/>
          <w:bCs/>
          <w:i/>
          <w:color w:val="auto"/>
          <w:sz w:val="24"/>
        </w:rPr>
        <w:t>:</w:t>
      </w:r>
    </w:p>
    <w:p w:rsidR="00F05028" w:rsidRPr="00F05028" w:rsidRDefault="00F05028" w:rsidP="00F05028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контроля качества сырья и продукции; </w:t>
      </w:r>
    </w:p>
    <w:p w:rsidR="00F05028" w:rsidRPr="00F05028" w:rsidRDefault="00F05028" w:rsidP="00F05028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выбора технологической карты производства; </w:t>
      </w:r>
    </w:p>
    <w:p w:rsidR="00F05028" w:rsidRPr="00F05028" w:rsidRDefault="00F05028" w:rsidP="00F05028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изготовления производственных заквасок и растворов; </w:t>
      </w:r>
    </w:p>
    <w:p w:rsidR="00F05028" w:rsidRPr="00F05028" w:rsidRDefault="00F05028" w:rsidP="00F05028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выполнения основных технологических расчетов; </w:t>
      </w:r>
    </w:p>
    <w:p w:rsidR="00F05028" w:rsidRPr="00F05028" w:rsidRDefault="00F05028" w:rsidP="00F05028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ведения процессов выработки цельномолочных продуктов, жидких и пастообразных продуктов детского питания;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i/>
          <w:sz w:val="24"/>
        </w:rPr>
      </w:pPr>
      <w:r w:rsidRPr="00F05028">
        <w:rPr>
          <w:rFonts w:cs="Times New Roman"/>
          <w:bCs/>
          <w:i/>
          <w:sz w:val="24"/>
        </w:rPr>
        <w:t>уметь:</w:t>
      </w:r>
    </w:p>
    <w:p w:rsidR="00F05028" w:rsidRPr="00F05028" w:rsidRDefault="00F05028" w:rsidP="00F05028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учитывать количество и качество поступающего в цех переработки сырья (молока, сливок, масла); </w:t>
      </w:r>
    </w:p>
    <w:p w:rsidR="00F05028" w:rsidRPr="00F05028" w:rsidRDefault="00F05028" w:rsidP="00F05028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распределять сырье по видам производства в зависимости от его качества; </w:t>
      </w:r>
    </w:p>
    <w:p w:rsidR="00F05028" w:rsidRPr="00F05028" w:rsidRDefault="00F05028" w:rsidP="00F05028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подбирать закваски для производства продукции; </w:t>
      </w:r>
    </w:p>
    <w:p w:rsidR="00F05028" w:rsidRPr="00F05028" w:rsidRDefault="00F05028" w:rsidP="00F05028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контролировать процесс приготовления производственных заквасок при производстве кисломолочных, жидких и пастообразных продуктов детского питания; </w:t>
      </w:r>
    </w:p>
    <w:p w:rsidR="00F05028" w:rsidRPr="00F05028" w:rsidRDefault="00F05028" w:rsidP="00F05028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рассчитывать количество закваски, сычужного фермента и хлорида кальция; </w:t>
      </w:r>
    </w:p>
    <w:p w:rsidR="00F05028" w:rsidRPr="00F05028" w:rsidRDefault="00F05028" w:rsidP="00F05028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готовить растворы сычужного фермента для производства творога;</w:t>
      </w:r>
    </w:p>
    <w:p w:rsidR="00F05028" w:rsidRPr="00F05028" w:rsidRDefault="00F05028" w:rsidP="00F05028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обеспечивать условия для осуществления технологического процесса по производству цельномолочных продуктов, жидких и пастообразных продуктов детского питания; </w:t>
      </w:r>
    </w:p>
    <w:p w:rsidR="00F05028" w:rsidRPr="00F05028" w:rsidRDefault="00F05028" w:rsidP="00F05028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вести технологический процесс производства пастеризованного молока и молочных напитков, кисломолочной продукции, творога, </w:t>
      </w:r>
      <w:proofErr w:type="spellStart"/>
      <w:r w:rsidRPr="00F05028">
        <w:rPr>
          <w:rFonts w:cs="Times New Roman"/>
          <w:bCs/>
          <w:sz w:val="24"/>
        </w:rPr>
        <w:t>сырково</w:t>
      </w:r>
      <w:proofErr w:type="spellEnd"/>
      <w:r w:rsidRPr="00F05028">
        <w:rPr>
          <w:rFonts w:cs="Times New Roman"/>
          <w:bCs/>
          <w:sz w:val="24"/>
        </w:rPr>
        <w:t xml:space="preserve">-творожных изделий, сметаны, йогуртов и других молочных продуктов; </w:t>
      </w:r>
    </w:p>
    <w:p w:rsidR="00F05028" w:rsidRPr="00F05028" w:rsidRDefault="00F05028" w:rsidP="00F05028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контролировать соблюдение требований к технологическому процессу в соответствии с нормативной и технологической документацией; </w:t>
      </w:r>
    </w:p>
    <w:p w:rsidR="00F05028" w:rsidRPr="00F05028" w:rsidRDefault="00F05028" w:rsidP="00F05028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контролировать маркировку </w:t>
      </w:r>
      <w:proofErr w:type="spellStart"/>
      <w:r w:rsidRPr="00F05028">
        <w:rPr>
          <w:rFonts w:cs="Times New Roman"/>
          <w:bCs/>
          <w:sz w:val="24"/>
        </w:rPr>
        <w:t>затаренной</w:t>
      </w:r>
      <w:proofErr w:type="spellEnd"/>
      <w:r w:rsidRPr="00F05028">
        <w:rPr>
          <w:rFonts w:cs="Times New Roman"/>
          <w:bCs/>
          <w:sz w:val="24"/>
        </w:rPr>
        <w:t xml:space="preserve"> продукции и ее отгрузку;</w:t>
      </w:r>
    </w:p>
    <w:p w:rsidR="00F05028" w:rsidRPr="00F05028" w:rsidRDefault="00F05028" w:rsidP="00F05028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анализировать причины брака, допущенного в производственном процессе; </w:t>
      </w:r>
    </w:p>
    <w:p w:rsidR="00F05028" w:rsidRPr="00F05028" w:rsidRDefault="00F05028" w:rsidP="00F05028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разрабатывать мероприятия по устранению причин брака; </w:t>
      </w:r>
    </w:p>
    <w:p w:rsidR="00F05028" w:rsidRPr="00F05028" w:rsidRDefault="00F05028" w:rsidP="00F05028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обеспечивать режимы работы оборудования по производству цельномолочной продукции, жидких и пастообразных продуктов детского питания;</w:t>
      </w:r>
    </w:p>
    <w:p w:rsidR="00F05028" w:rsidRPr="00F05028" w:rsidRDefault="00F05028" w:rsidP="00F05028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контролировать эффективное использование технологического оборудования по производству цельномолочной продукции, жидких и пастообразных продуктов детского питания;</w:t>
      </w:r>
    </w:p>
    <w:p w:rsidR="00F05028" w:rsidRPr="00F05028" w:rsidRDefault="00F05028" w:rsidP="00F05028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контролировать санитарное состояние оборудования участка;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i/>
          <w:sz w:val="24"/>
        </w:rPr>
      </w:pPr>
      <w:r w:rsidRPr="00F05028">
        <w:rPr>
          <w:rFonts w:cs="Times New Roman"/>
          <w:bCs/>
          <w:i/>
          <w:sz w:val="24"/>
        </w:rPr>
        <w:t>знать:</w:t>
      </w:r>
    </w:p>
    <w:p w:rsidR="00F05028" w:rsidRPr="00F05028" w:rsidRDefault="00F05028" w:rsidP="00F05028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требования к сырью при выработке цельномолочных продуктов, жидких и пастообразных продуктов детского питания; </w:t>
      </w:r>
    </w:p>
    <w:p w:rsidR="00F05028" w:rsidRPr="00F05028" w:rsidRDefault="00F05028" w:rsidP="00F05028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процесс приготовления производственных заквасок и раствора сычужного фермента; </w:t>
      </w:r>
    </w:p>
    <w:p w:rsidR="00F05028" w:rsidRPr="00F05028" w:rsidRDefault="00F05028" w:rsidP="00F05028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ассортимент цельномолочных продуктов, пастообразных и жидких продуктов детского питания; </w:t>
      </w:r>
    </w:p>
    <w:p w:rsidR="00F05028" w:rsidRPr="00F05028" w:rsidRDefault="00F05028" w:rsidP="00F05028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lastRenderedPageBreak/>
        <w:t xml:space="preserve">требования действующих стандартов и технические условия на вырабатываемые продукты; </w:t>
      </w:r>
    </w:p>
    <w:p w:rsidR="00F05028" w:rsidRPr="00F05028" w:rsidRDefault="00F05028" w:rsidP="00F05028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технологические процессы производства цельномолочных продуктов, жидких и пастообразных продуктов детского питания; </w:t>
      </w:r>
    </w:p>
    <w:p w:rsidR="00F05028" w:rsidRPr="00F05028" w:rsidRDefault="00F05028" w:rsidP="00F05028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требования технохимического и микробиологического контроля на различных стадиях выработки готовой продукции (по видам); </w:t>
      </w:r>
    </w:p>
    <w:p w:rsidR="00F05028" w:rsidRPr="00F05028" w:rsidRDefault="00F05028" w:rsidP="00F05028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причины возникновения брака при выработке продуктов и способы их устранения; назначение, принцип действия и устройство оборудования для производства цельномолочных продуктов, жидких и пастообразных продуктов детского питания; </w:t>
      </w:r>
    </w:p>
    <w:p w:rsidR="00F05028" w:rsidRPr="00F05028" w:rsidRDefault="00F05028" w:rsidP="00F05028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правила техники безопасности при работе на технологическом оборудовании</w:t>
      </w:r>
    </w:p>
    <w:p w:rsidR="00F05028" w:rsidRPr="00F05028" w:rsidRDefault="00F05028" w:rsidP="00F0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4"/>
        </w:rPr>
      </w:pPr>
      <w:r w:rsidRPr="00F05028">
        <w:rPr>
          <w:rFonts w:eastAsia="Times New Roman" w:cs="Times New Roman"/>
          <w:bCs/>
          <w:sz w:val="24"/>
        </w:rPr>
        <w:t>Цели и задачи модуля – требования к результатам освоения модуля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Cs w:val="28"/>
          <w:lang w:eastAsia="en-US"/>
        </w:rPr>
      </w:pPr>
      <w:r w:rsidRPr="00F05028">
        <w:rPr>
          <w:rFonts w:cs="Times New Roman"/>
          <w:sz w:val="24"/>
        </w:rPr>
        <w:t>Процесс изучения профессионального модуля направлен на формирование следующих общих  компетенций:</w:t>
      </w:r>
      <w:r w:rsidRPr="00F05028">
        <w:rPr>
          <w:rFonts w:eastAsiaTheme="minorHAnsi" w:cs="Times New Roman"/>
          <w:color w:val="auto"/>
          <w:szCs w:val="28"/>
          <w:lang w:eastAsia="en-US"/>
        </w:rPr>
        <w:t xml:space="preserve"> 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OK 1. Понимать сущность и социальную значимость своей будущей профессии, проявлять к ней устойчивый интерес.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6. Работать в коллективе и команде, эффективно общаться с коллегами, руководством, потребителями.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7. Брать на себя ответственность за работу членов команды (подчиненных), результат выполнения заданий.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F05028" w:rsidRPr="00F05028" w:rsidRDefault="00F05028" w:rsidP="00F05028">
      <w:pPr>
        <w:autoSpaceDE w:val="0"/>
        <w:autoSpaceDN w:val="0"/>
        <w:adjustRightInd w:val="0"/>
        <w:ind w:left="993" w:hanging="993"/>
        <w:rPr>
          <w:rFonts w:eastAsia="Times New Roman" w:cs="Times New Roman"/>
          <w:bCs/>
          <w:sz w:val="24"/>
        </w:rPr>
      </w:pPr>
      <w:r w:rsidRPr="00F05028">
        <w:rPr>
          <w:rFonts w:eastAsia="Times New Roman" w:cs="Times New Roman"/>
          <w:bCs/>
          <w:sz w:val="24"/>
        </w:rPr>
        <w:t xml:space="preserve">Профессиональные компетенции: </w:t>
      </w:r>
    </w:p>
    <w:p w:rsidR="00F05028" w:rsidRPr="00F05028" w:rsidRDefault="00F05028" w:rsidP="00F05028">
      <w:pPr>
        <w:autoSpaceDE w:val="0"/>
        <w:autoSpaceDN w:val="0"/>
        <w:adjustRightInd w:val="0"/>
        <w:ind w:left="993" w:hanging="993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ПК 2.1. Контролировать соблюдение требований к сырью при выработке цельномолочных продуктов, жидких и пастообразных продуктов детского питания.</w:t>
      </w:r>
    </w:p>
    <w:p w:rsidR="00F05028" w:rsidRPr="00F05028" w:rsidRDefault="00F05028" w:rsidP="00F05028">
      <w:pPr>
        <w:autoSpaceDE w:val="0"/>
        <w:autoSpaceDN w:val="0"/>
        <w:adjustRightInd w:val="0"/>
        <w:ind w:left="993" w:hanging="993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ПК 2.2. Изготавливать производственные закваски.</w:t>
      </w:r>
    </w:p>
    <w:p w:rsidR="00F05028" w:rsidRPr="00F05028" w:rsidRDefault="00F05028" w:rsidP="00F05028">
      <w:pPr>
        <w:autoSpaceDE w:val="0"/>
        <w:autoSpaceDN w:val="0"/>
        <w:adjustRightInd w:val="0"/>
        <w:ind w:left="993" w:hanging="993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ПК 2.3. Вести технологические процессы производства цельномолочных продуктов.</w:t>
      </w:r>
    </w:p>
    <w:p w:rsidR="00F05028" w:rsidRPr="00F05028" w:rsidRDefault="00F05028" w:rsidP="00F05028">
      <w:pPr>
        <w:autoSpaceDE w:val="0"/>
        <w:autoSpaceDN w:val="0"/>
        <w:adjustRightInd w:val="0"/>
        <w:ind w:left="993" w:hanging="993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ПК 2.4. Вести технологические процессы производства жидких и пастообразных продуктов детского питания.</w:t>
      </w:r>
    </w:p>
    <w:p w:rsidR="00F05028" w:rsidRPr="00F05028" w:rsidRDefault="00F05028" w:rsidP="00F05028">
      <w:pPr>
        <w:autoSpaceDE w:val="0"/>
        <w:autoSpaceDN w:val="0"/>
        <w:adjustRightInd w:val="0"/>
        <w:ind w:left="993" w:hanging="993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ПК 2.5. Контролировать качество цельномолочных продуктов, жидких и пастообразных продуктов детского питания.</w:t>
      </w:r>
    </w:p>
    <w:p w:rsidR="00F05028" w:rsidRPr="00F05028" w:rsidRDefault="00F05028" w:rsidP="00F05028">
      <w:pPr>
        <w:autoSpaceDE w:val="0"/>
        <w:autoSpaceDN w:val="0"/>
        <w:adjustRightInd w:val="0"/>
        <w:ind w:left="993" w:hanging="993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ПК 2.6. Обеспечивать работу оборудования для производства цельномолочных продуктов, жидких и пастообразных продуктов детского питания.</w:t>
      </w:r>
    </w:p>
    <w:p w:rsidR="00F05028" w:rsidRPr="00F05028" w:rsidRDefault="00F05028" w:rsidP="00F0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4"/>
        </w:rPr>
      </w:pPr>
      <w:r w:rsidRPr="00F05028">
        <w:rPr>
          <w:rFonts w:eastAsia="Times New Roman" w:cs="Times New Roman"/>
          <w:bCs/>
          <w:sz w:val="24"/>
        </w:rPr>
        <w:t>Общая трудоемкость профессионального модуля составляет:</w:t>
      </w:r>
    </w:p>
    <w:p w:rsidR="00F05028" w:rsidRPr="00F05028" w:rsidRDefault="00F05028" w:rsidP="00F0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color w:val="auto"/>
          <w:sz w:val="24"/>
        </w:rPr>
      </w:pPr>
      <w:r w:rsidRPr="00F05028">
        <w:rPr>
          <w:rFonts w:eastAsia="Times New Roman" w:cs="Times New Roman"/>
          <w:bCs/>
          <w:color w:val="auto"/>
          <w:sz w:val="24"/>
        </w:rPr>
        <w:t>Максимальной учебной нагрузки обучающегося 519 часов, включая:</w:t>
      </w:r>
    </w:p>
    <w:p w:rsidR="00F05028" w:rsidRPr="00F05028" w:rsidRDefault="00F05028" w:rsidP="00F0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eastAsia="Times New Roman" w:cs="Times New Roman"/>
          <w:bCs/>
          <w:color w:val="auto"/>
          <w:sz w:val="24"/>
        </w:rPr>
      </w:pPr>
      <w:r w:rsidRPr="00F05028">
        <w:rPr>
          <w:rFonts w:eastAsia="Times New Roman" w:cs="Times New Roman"/>
          <w:bCs/>
          <w:color w:val="auto"/>
          <w:sz w:val="24"/>
        </w:rPr>
        <w:t>обязательной аудиторной учебной нагрузки обучающегося 346 часов;</w:t>
      </w:r>
    </w:p>
    <w:p w:rsidR="00F05028" w:rsidRPr="00F05028" w:rsidRDefault="00F05028" w:rsidP="00F0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eastAsia="Times New Roman" w:cs="Times New Roman"/>
          <w:bCs/>
          <w:color w:val="auto"/>
          <w:sz w:val="24"/>
        </w:rPr>
      </w:pPr>
      <w:r w:rsidRPr="00F05028">
        <w:rPr>
          <w:rFonts w:eastAsia="Times New Roman" w:cs="Times New Roman"/>
          <w:bCs/>
          <w:color w:val="auto"/>
          <w:sz w:val="24"/>
        </w:rPr>
        <w:t xml:space="preserve">самостоятельной  работы </w:t>
      </w:r>
      <w:proofErr w:type="gramStart"/>
      <w:r w:rsidRPr="00F05028">
        <w:rPr>
          <w:rFonts w:eastAsia="Times New Roman" w:cs="Times New Roman"/>
          <w:bCs/>
          <w:color w:val="auto"/>
          <w:sz w:val="24"/>
        </w:rPr>
        <w:t>обучающегося</w:t>
      </w:r>
      <w:proofErr w:type="gramEnd"/>
      <w:r w:rsidRPr="00F05028">
        <w:rPr>
          <w:rFonts w:eastAsia="Times New Roman" w:cs="Times New Roman"/>
          <w:bCs/>
          <w:color w:val="auto"/>
          <w:sz w:val="24"/>
        </w:rPr>
        <w:t xml:space="preserve"> 173 часов;</w:t>
      </w:r>
    </w:p>
    <w:p w:rsidR="00F05028" w:rsidRPr="00F05028" w:rsidRDefault="00F05028" w:rsidP="00F05028">
      <w:pPr>
        <w:rPr>
          <w:rFonts w:eastAsia="Times New Roman" w:cs="Times New Roman"/>
          <w:bCs/>
          <w:sz w:val="24"/>
        </w:rPr>
      </w:pPr>
      <w:r w:rsidRPr="00F05028">
        <w:rPr>
          <w:rFonts w:eastAsia="Times New Roman" w:cs="Times New Roman"/>
          <w:bCs/>
          <w:sz w:val="24"/>
        </w:rPr>
        <w:t>Формы аттестации: экзамен квалификационный</w:t>
      </w:r>
    </w:p>
    <w:p w:rsidR="00F05028" w:rsidRDefault="00F05028" w:rsidP="00F05028">
      <w:pPr>
        <w:autoSpaceDE w:val="0"/>
        <w:autoSpaceDN w:val="0"/>
        <w:adjustRightInd w:val="0"/>
        <w:jc w:val="center"/>
        <w:rPr>
          <w:rFonts w:cs="Times New Roman"/>
          <w:bCs/>
          <w:i/>
          <w:szCs w:val="28"/>
        </w:rPr>
      </w:pPr>
    </w:p>
    <w:p w:rsidR="00D35E36" w:rsidRPr="00F05028" w:rsidRDefault="00D35E36" w:rsidP="00F05028">
      <w:pPr>
        <w:autoSpaceDE w:val="0"/>
        <w:autoSpaceDN w:val="0"/>
        <w:adjustRightInd w:val="0"/>
        <w:jc w:val="center"/>
        <w:rPr>
          <w:rFonts w:cs="Times New Roman"/>
          <w:bCs/>
          <w:i/>
          <w:szCs w:val="28"/>
        </w:rPr>
      </w:pPr>
    </w:p>
    <w:p w:rsidR="00F05028" w:rsidRPr="00F05028" w:rsidRDefault="00F05028" w:rsidP="00F05028">
      <w:pPr>
        <w:autoSpaceDE w:val="0"/>
        <w:autoSpaceDN w:val="0"/>
        <w:adjustRightInd w:val="0"/>
        <w:jc w:val="center"/>
        <w:rPr>
          <w:rFonts w:cs="Times New Roman"/>
          <w:bCs/>
          <w:sz w:val="18"/>
          <w:szCs w:val="18"/>
        </w:rPr>
      </w:pPr>
      <w:r w:rsidRPr="00F05028">
        <w:rPr>
          <w:rFonts w:cs="Times New Roman"/>
          <w:bCs/>
          <w:i/>
          <w:sz w:val="24"/>
        </w:rPr>
        <w:t xml:space="preserve">Аннотация рабочей программы </w:t>
      </w:r>
      <w:r w:rsidRPr="00F05028">
        <w:rPr>
          <w:rFonts w:eastAsia="Times New Roman" w:cs="Times New Roman"/>
          <w:bCs/>
          <w:i/>
          <w:sz w:val="24"/>
        </w:rPr>
        <w:t>ПМ.03</w:t>
      </w:r>
      <w:r w:rsidRPr="00F05028">
        <w:rPr>
          <w:rFonts w:cs="Times New Roman"/>
          <w:bCs/>
          <w:sz w:val="24"/>
        </w:rPr>
        <w:t xml:space="preserve"> </w:t>
      </w:r>
      <w:r w:rsidRPr="00F05028">
        <w:rPr>
          <w:rFonts w:cs="Times New Roman"/>
          <w:bCs/>
          <w:i/>
          <w:sz w:val="24"/>
        </w:rPr>
        <w:t>Производство различных сортов сливочного масла и продуктов из пахты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Область применения программы: программа профессионального модуля  является частью программы подготовки специалистов среднего звена в части освоения вида профессиональной деятельности</w:t>
      </w:r>
      <w:r w:rsidRPr="00F05028">
        <w:rPr>
          <w:rFonts w:cs="Times New Roman"/>
          <w:sz w:val="24"/>
        </w:rPr>
        <w:t xml:space="preserve"> - </w:t>
      </w:r>
      <w:r w:rsidRPr="00F05028">
        <w:rPr>
          <w:rFonts w:cs="Times New Roman"/>
          <w:bCs/>
          <w:sz w:val="24"/>
        </w:rPr>
        <w:t>Производство различных сортов сливочного масла и продуктов из пахты</w:t>
      </w:r>
    </w:p>
    <w:p w:rsidR="00F05028" w:rsidRPr="00F05028" w:rsidRDefault="00F05028" w:rsidP="00F0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4"/>
        </w:rPr>
      </w:pPr>
      <w:r w:rsidRPr="00F05028">
        <w:rPr>
          <w:rFonts w:eastAsia="Times New Roman" w:cs="Times New Roman"/>
          <w:bCs/>
          <w:sz w:val="24"/>
        </w:rPr>
        <w:lastRenderedPageBreak/>
        <w:t xml:space="preserve">С целью овладения указанным видом профессиональной деятельности и соответствующими профессиональными  компетенциями  </w:t>
      </w:r>
      <w:proofErr w:type="gramStart"/>
      <w:r w:rsidRPr="00F05028">
        <w:rPr>
          <w:rFonts w:eastAsia="Times New Roman" w:cs="Times New Roman"/>
          <w:bCs/>
          <w:sz w:val="24"/>
        </w:rPr>
        <w:t>обучающийся</w:t>
      </w:r>
      <w:proofErr w:type="gramEnd"/>
      <w:r w:rsidRPr="00F05028">
        <w:rPr>
          <w:rFonts w:eastAsia="Times New Roman" w:cs="Times New Roman"/>
          <w:bCs/>
          <w:sz w:val="24"/>
        </w:rPr>
        <w:t xml:space="preserve"> в ходе освоения профессионального модуля должен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eastAsiaTheme="minorHAnsi" w:cs="Times New Roman"/>
          <w:bCs/>
          <w:i/>
          <w:color w:val="auto"/>
          <w:sz w:val="24"/>
        </w:rPr>
      </w:pPr>
      <w:r w:rsidRPr="00F05028">
        <w:rPr>
          <w:rFonts w:eastAsiaTheme="minorHAnsi" w:cs="Times New Roman"/>
          <w:i/>
          <w:color w:val="auto"/>
          <w:sz w:val="24"/>
        </w:rPr>
        <w:t>иметь практический опыт</w:t>
      </w:r>
      <w:r w:rsidRPr="00F05028">
        <w:rPr>
          <w:rFonts w:eastAsiaTheme="minorHAnsi" w:cs="Times New Roman"/>
          <w:bCs/>
          <w:i/>
          <w:color w:val="auto"/>
          <w:sz w:val="24"/>
        </w:rPr>
        <w:t>:</w:t>
      </w:r>
    </w:p>
    <w:p w:rsidR="00F05028" w:rsidRPr="00F05028" w:rsidRDefault="00F05028" w:rsidP="00F05028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анализа и контроля качества перерабатываемых сливок и пахты; </w:t>
      </w:r>
    </w:p>
    <w:p w:rsidR="00F05028" w:rsidRPr="00F05028" w:rsidRDefault="00F05028" w:rsidP="00F05028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выполнения основных технологических расчетов;</w:t>
      </w:r>
    </w:p>
    <w:p w:rsidR="00F05028" w:rsidRPr="00F05028" w:rsidRDefault="00F05028" w:rsidP="00F05028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ведения процессов выработки масла и напитков из пахты;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i/>
          <w:sz w:val="24"/>
        </w:rPr>
      </w:pPr>
      <w:r w:rsidRPr="00F05028">
        <w:rPr>
          <w:rFonts w:cs="Times New Roman"/>
          <w:bCs/>
          <w:i/>
          <w:sz w:val="24"/>
        </w:rPr>
        <w:t>уметь:</w:t>
      </w:r>
    </w:p>
    <w:p w:rsidR="00F05028" w:rsidRPr="00F05028" w:rsidRDefault="00F05028" w:rsidP="00F05028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учитывать поступающее сырье по количеству и качеству;</w:t>
      </w:r>
    </w:p>
    <w:p w:rsidR="00F05028" w:rsidRPr="00F05028" w:rsidRDefault="00F05028" w:rsidP="00F05028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сортировать сырье по качеству на основе лабораторных и органолептических показателей; </w:t>
      </w:r>
    </w:p>
    <w:p w:rsidR="00F05028" w:rsidRPr="00F05028" w:rsidRDefault="00F05028" w:rsidP="00F05028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вести расчеты выхода масла и пахты с учетом потерь; </w:t>
      </w:r>
    </w:p>
    <w:p w:rsidR="00F05028" w:rsidRPr="00F05028" w:rsidRDefault="00F05028" w:rsidP="00F05028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контролировать соблюдение требований к технологическому процессу производства сливочного масла и напитков из пахты в соответствии с нормативной и технологической документацией; </w:t>
      </w:r>
    </w:p>
    <w:p w:rsidR="00F05028" w:rsidRPr="00F05028" w:rsidRDefault="00F05028" w:rsidP="00F05028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контролировать маркировку </w:t>
      </w:r>
      <w:proofErr w:type="spellStart"/>
      <w:r w:rsidRPr="00F05028">
        <w:rPr>
          <w:rFonts w:cs="Times New Roman"/>
          <w:bCs/>
          <w:sz w:val="24"/>
        </w:rPr>
        <w:t>затаренной</w:t>
      </w:r>
      <w:proofErr w:type="spellEnd"/>
      <w:r w:rsidRPr="00F05028">
        <w:rPr>
          <w:rFonts w:cs="Times New Roman"/>
          <w:bCs/>
          <w:sz w:val="24"/>
        </w:rPr>
        <w:t xml:space="preserve"> продукции и ее отгрузку; </w:t>
      </w:r>
    </w:p>
    <w:p w:rsidR="00F05028" w:rsidRPr="00F05028" w:rsidRDefault="00F05028" w:rsidP="00F05028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обеспечивать условия хранения масла в камерах; </w:t>
      </w:r>
    </w:p>
    <w:p w:rsidR="00F05028" w:rsidRPr="00F05028" w:rsidRDefault="00F05028" w:rsidP="00F05028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анализировать причины брака готовой продукции; </w:t>
      </w:r>
    </w:p>
    <w:p w:rsidR="00F05028" w:rsidRPr="00F05028" w:rsidRDefault="00F05028" w:rsidP="00F05028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разрабатывать мероприятия по устранению причин брака; </w:t>
      </w:r>
    </w:p>
    <w:p w:rsidR="00F05028" w:rsidRPr="00F05028" w:rsidRDefault="00F05028" w:rsidP="00F05028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обеспечивать режимы работы оборудования по производству масла и напитков из пахты;</w:t>
      </w:r>
    </w:p>
    <w:p w:rsidR="00F05028" w:rsidRPr="00F05028" w:rsidRDefault="00F05028" w:rsidP="00F05028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контролировать эффективное использование технологического оборудования по производству масла и напитков из пахты; </w:t>
      </w:r>
    </w:p>
    <w:p w:rsidR="00F05028" w:rsidRPr="00F05028" w:rsidRDefault="00F05028" w:rsidP="00F05028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контролировать санитарное состояние оборудования и инвентаря участка;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i/>
          <w:sz w:val="24"/>
        </w:rPr>
      </w:pPr>
      <w:r w:rsidRPr="00F05028">
        <w:rPr>
          <w:rFonts w:cs="Times New Roman"/>
          <w:bCs/>
          <w:i/>
          <w:sz w:val="24"/>
        </w:rPr>
        <w:t>знать:</w:t>
      </w:r>
    </w:p>
    <w:p w:rsidR="00F05028" w:rsidRPr="00F05028" w:rsidRDefault="00F05028" w:rsidP="00F05028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требования к сырью при выработке масла и напитков из пахты; </w:t>
      </w:r>
    </w:p>
    <w:p w:rsidR="00F05028" w:rsidRPr="00F05028" w:rsidRDefault="00F05028" w:rsidP="00F05028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технологические процессы производства масла и напитков из пахты; </w:t>
      </w:r>
    </w:p>
    <w:p w:rsidR="00F05028" w:rsidRPr="00F05028" w:rsidRDefault="00F05028" w:rsidP="00F05028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требования технохимического и микробиологического контроля на различных стадиях выработки готовой продукции; </w:t>
      </w:r>
    </w:p>
    <w:p w:rsidR="00F05028" w:rsidRPr="00F05028" w:rsidRDefault="00F05028" w:rsidP="00F05028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требования действующих стандартов и технические условия на вырабатываемые продукты; </w:t>
      </w:r>
    </w:p>
    <w:p w:rsidR="00F05028" w:rsidRPr="00F05028" w:rsidRDefault="00F05028" w:rsidP="00F05028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причины возникновения брака и способы их устранения;</w:t>
      </w:r>
    </w:p>
    <w:p w:rsidR="00F05028" w:rsidRPr="00F05028" w:rsidRDefault="00F05028" w:rsidP="00F05028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назначение, устройство и принцип действия оборудования для производства масла и напитков из пахты; </w:t>
      </w:r>
    </w:p>
    <w:p w:rsidR="00F05028" w:rsidRPr="00F05028" w:rsidRDefault="00F05028" w:rsidP="00F05028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правила техники безопасности при работе на технологическом оборудовании</w:t>
      </w:r>
    </w:p>
    <w:p w:rsidR="00F05028" w:rsidRPr="00F05028" w:rsidRDefault="00F05028" w:rsidP="00F0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4"/>
        </w:rPr>
      </w:pPr>
      <w:r w:rsidRPr="00F05028">
        <w:rPr>
          <w:rFonts w:eastAsia="Times New Roman" w:cs="Times New Roman"/>
          <w:bCs/>
          <w:sz w:val="24"/>
        </w:rPr>
        <w:t>Цели и задачи модуля – требования к результатам освоения модуля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Cs w:val="28"/>
          <w:lang w:eastAsia="en-US"/>
        </w:rPr>
      </w:pPr>
      <w:r w:rsidRPr="00F05028">
        <w:rPr>
          <w:rFonts w:cs="Times New Roman"/>
          <w:sz w:val="24"/>
        </w:rPr>
        <w:t>Процесс изучения профессионального модуля направлен на формирование следующих общих  компетенций:</w:t>
      </w:r>
      <w:r w:rsidRPr="00F05028">
        <w:rPr>
          <w:rFonts w:eastAsiaTheme="minorHAnsi" w:cs="Times New Roman"/>
          <w:color w:val="auto"/>
          <w:szCs w:val="28"/>
          <w:lang w:eastAsia="en-US"/>
        </w:rPr>
        <w:t xml:space="preserve"> 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OK 1. Понимать сущность и социальную значимость своей будущей профессии, проявлять к ней устойчивый интерес.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6. Работать в коллективе и команде, эффективно общаться с коллегами, руководством, потребителями.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7. Брать на себя ответственность за работу членов команды (подчиненных), результат выполнения заданий.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F05028" w:rsidRPr="00F05028" w:rsidRDefault="00F05028" w:rsidP="00F05028">
      <w:pPr>
        <w:autoSpaceDE w:val="0"/>
        <w:autoSpaceDN w:val="0"/>
        <w:adjustRightInd w:val="0"/>
        <w:ind w:left="993" w:hanging="993"/>
        <w:rPr>
          <w:rFonts w:eastAsia="Times New Roman" w:cs="Times New Roman"/>
          <w:bCs/>
          <w:sz w:val="24"/>
        </w:rPr>
      </w:pPr>
      <w:r w:rsidRPr="00F05028">
        <w:rPr>
          <w:rFonts w:eastAsia="Times New Roman" w:cs="Times New Roman"/>
          <w:bCs/>
          <w:sz w:val="24"/>
        </w:rPr>
        <w:lastRenderedPageBreak/>
        <w:t xml:space="preserve">Профессиональные компетенции: </w:t>
      </w:r>
    </w:p>
    <w:p w:rsidR="00F05028" w:rsidRPr="00F05028" w:rsidRDefault="00F05028" w:rsidP="00F05028">
      <w:pPr>
        <w:autoSpaceDE w:val="0"/>
        <w:autoSpaceDN w:val="0"/>
        <w:adjustRightInd w:val="0"/>
        <w:ind w:left="851" w:hanging="851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ПК 3.1. Контролировать соблюдение требований к сырью при выработке различных сортов сливочного масла и напитков из пахты.</w:t>
      </w:r>
    </w:p>
    <w:p w:rsidR="00F05028" w:rsidRPr="00F05028" w:rsidRDefault="00F05028" w:rsidP="00F05028">
      <w:pPr>
        <w:autoSpaceDE w:val="0"/>
        <w:autoSpaceDN w:val="0"/>
        <w:adjustRightInd w:val="0"/>
        <w:ind w:left="851" w:hanging="851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ПК 3.2. Вести технологические процессы производства различных сортов сливочного масла.</w:t>
      </w:r>
    </w:p>
    <w:p w:rsidR="00F05028" w:rsidRPr="00F05028" w:rsidRDefault="00F05028" w:rsidP="00F05028">
      <w:pPr>
        <w:autoSpaceDE w:val="0"/>
        <w:autoSpaceDN w:val="0"/>
        <w:adjustRightInd w:val="0"/>
        <w:ind w:left="851" w:hanging="851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ПК 3.3. Вести технологические процессы производства напитков из пахты.</w:t>
      </w:r>
    </w:p>
    <w:p w:rsidR="00F05028" w:rsidRPr="00F05028" w:rsidRDefault="00F05028" w:rsidP="00F05028">
      <w:pPr>
        <w:autoSpaceDE w:val="0"/>
        <w:autoSpaceDN w:val="0"/>
        <w:adjustRightInd w:val="0"/>
        <w:ind w:left="851" w:hanging="851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ПК 3.4. Контролировать качество сливочного масла и продуктов из пахты.</w:t>
      </w:r>
    </w:p>
    <w:p w:rsidR="00F05028" w:rsidRPr="00F05028" w:rsidRDefault="00F05028" w:rsidP="00F05028">
      <w:pPr>
        <w:autoSpaceDE w:val="0"/>
        <w:autoSpaceDN w:val="0"/>
        <w:adjustRightInd w:val="0"/>
        <w:ind w:left="851" w:hanging="851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ПК 3.5. Обеспечивать работу оборудования при выработке различных сортов сливочного масла и напитков из пахты.</w:t>
      </w:r>
    </w:p>
    <w:p w:rsidR="00F05028" w:rsidRPr="00F05028" w:rsidRDefault="00F05028" w:rsidP="00F0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4"/>
        </w:rPr>
      </w:pPr>
      <w:r w:rsidRPr="00F05028">
        <w:rPr>
          <w:rFonts w:eastAsia="Times New Roman" w:cs="Times New Roman"/>
          <w:bCs/>
          <w:sz w:val="24"/>
        </w:rPr>
        <w:t>Общая трудоемкость профессионального модуля составляет:</w:t>
      </w:r>
    </w:p>
    <w:p w:rsidR="00F05028" w:rsidRPr="00F05028" w:rsidRDefault="00F05028" w:rsidP="00F0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color w:val="auto"/>
          <w:sz w:val="24"/>
        </w:rPr>
      </w:pPr>
      <w:r w:rsidRPr="00F05028">
        <w:rPr>
          <w:rFonts w:eastAsia="Times New Roman" w:cs="Times New Roman"/>
          <w:bCs/>
          <w:color w:val="auto"/>
          <w:sz w:val="24"/>
        </w:rPr>
        <w:t>Максимальной учебной нагрузки обучающегося 444 часов, включая:</w:t>
      </w:r>
    </w:p>
    <w:p w:rsidR="00F05028" w:rsidRPr="00F05028" w:rsidRDefault="00F05028" w:rsidP="00F0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eastAsia="Times New Roman" w:cs="Times New Roman"/>
          <w:bCs/>
          <w:color w:val="auto"/>
          <w:sz w:val="24"/>
        </w:rPr>
      </w:pPr>
      <w:r w:rsidRPr="00F05028">
        <w:rPr>
          <w:rFonts w:eastAsia="Times New Roman" w:cs="Times New Roman"/>
          <w:bCs/>
          <w:color w:val="auto"/>
          <w:sz w:val="24"/>
        </w:rPr>
        <w:t>обязательной аудиторной учебной нагрузки обучающегося 296 часов;</w:t>
      </w:r>
    </w:p>
    <w:p w:rsidR="00F05028" w:rsidRPr="00F05028" w:rsidRDefault="00F05028" w:rsidP="00F0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eastAsia="Times New Roman" w:cs="Times New Roman"/>
          <w:bCs/>
          <w:color w:val="FF0000"/>
          <w:sz w:val="24"/>
        </w:rPr>
      </w:pPr>
      <w:r w:rsidRPr="00F05028">
        <w:rPr>
          <w:rFonts w:eastAsia="Times New Roman" w:cs="Times New Roman"/>
          <w:bCs/>
          <w:color w:val="auto"/>
          <w:sz w:val="24"/>
        </w:rPr>
        <w:t xml:space="preserve">самостоятельной  работы </w:t>
      </w:r>
      <w:proofErr w:type="gramStart"/>
      <w:r w:rsidRPr="00F05028">
        <w:rPr>
          <w:rFonts w:eastAsia="Times New Roman" w:cs="Times New Roman"/>
          <w:bCs/>
          <w:color w:val="auto"/>
          <w:sz w:val="24"/>
        </w:rPr>
        <w:t>обучающегося</w:t>
      </w:r>
      <w:proofErr w:type="gramEnd"/>
      <w:r w:rsidRPr="00F05028">
        <w:rPr>
          <w:rFonts w:eastAsia="Times New Roman" w:cs="Times New Roman"/>
          <w:bCs/>
          <w:color w:val="auto"/>
          <w:sz w:val="24"/>
        </w:rPr>
        <w:t xml:space="preserve"> 148 часов</w:t>
      </w:r>
      <w:r w:rsidRPr="00F05028">
        <w:rPr>
          <w:rFonts w:eastAsia="Times New Roman" w:cs="Times New Roman"/>
          <w:bCs/>
          <w:color w:val="FF0000"/>
          <w:sz w:val="24"/>
        </w:rPr>
        <w:t>;</w:t>
      </w:r>
    </w:p>
    <w:p w:rsidR="00F05028" w:rsidRPr="00F05028" w:rsidRDefault="00F05028" w:rsidP="00F05028">
      <w:pPr>
        <w:rPr>
          <w:rFonts w:eastAsia="Times New Roman" w:cs="Times New Roman"/>
          <w:bCs/>
          <w:sz w:val="24"/>
        </w:rPr>
      </w:pPr>
      <w:r w:rsidRPr="00F05028">
        <w:rPr>
          <w:rFonts w:eastAsia="Times New Roman" w:cs="Times New Roman"/>
          <w:bCs/>
          <w:sz w:val="24"/>
        </w:rPr>
        <w:t>Формы аттестации: экзамен квалификационный</w:t>
      </w:r>
    </w:p>
    <w:p w:rsidR="00F05028" w:rsidRPr="00F05028" w:rsidRDefault="00F05028" w:rsidP="00F05028">
      <w:pPr>
        <w:pStyle w:val="24"/>
        <w:shd w:val="clear" w:color="auto" w:fill="auto"/>
        <w:spacing w:after="0" w:line="210" w:lineRule="exact"/>
        <w:ind w:left="40" w:firstLine="720"/>
        <w:rPr>
          <w:sz w:val="24"/>
          <w:szCs w:val="24"/>
        </w:rPr>
      </w:pPr>
    </w:p>
    <w:p w:rsidR="00F05028" w:rsidRPr="00F05028" w:rsidRDefault="00F05028" w:rsidP="00F05028">
      <w:pPr>
        <w:autoSpaceDE w:val="0"/>
        <w:autoSpaceDN w:val="0"/>
        <w:adjustRightInd w:val="0"/>
        <w:jc w:val="center"/>
        <w:rPr>
          <w:rFonts w:cs="Times New Roman"/>
          <w:bCs/>
          <w:i/>
          <w:sz w:val="24"/>
        </w:rPr>
      </w:pPr>
      <w:r w:rsidRPr="00F05028">
        <w:rPr>
          <w:rFonts w:cs="Times New Roman"/>
          <w:bCs/>
          <w:i/>
          <w:sz w:val="24"/>
        </w:rPr>
        <w:t>Аннотация рабочей программы ПМ.04 Производство различных видов сыра и продуктов из молочной сыворотки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Область применения программы: программа профессионального модуля  является частью программы подготовки специалистов среднего звена в части освоения вида профессиональной деятельности</w:t>
      </w:r>
      <w:r w:rsidRPr="00F05028">
        <w:rPr>
          <w:rFonts w:cs="Times New Roman"/>
          <w:sz w:val="24"/>
        </w:rPr>
        <w:t xml:space="preserve"> - </w:t>
      </w:r>
      <w:r w:rsidRPr="00F05028">
        <w:rPr>
          <w:rFonts w:cs="Times New Roman"/>
          <w:bCs/>
          <w:sz w:val="24"/>
        </w:rPr>
        <w:t>Производство различных видов сыра и продуктов из молочной сыворотки</w:t>
      </w:r>
    </w:p>
    <w:p w:rsidR="00F05028" w:rsidRPr="00F05028" w:rsidRDefault="00F05028" w:rsidP="00F0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4"/>
        </w:rPr>
      </w:pPr>
      <w:r w:rsidRPr="00F05028">
        <w:rPr>
          <w:rFonts w:eastAsia="Times New Roman" w:cs="Times New Roman"/>
          <w:bCs/>
          <w:sz w:val="24"/>
        </w:rPr>
        <w:t xml:space="preserve">С целью овладения указанным видом профессиональной деятельности и соответствующими профессиональными  компетенциями  </w:t>
      </w:r>
      <w:proofErr w:type="gramStart"/>
      <w:r w:rsidRPr="00F05028">
        <w:rPr>
          <w:rFonts w:eastAsia="Times New Roman" w:cs="Times New Roman"/>
          <w:bCs/>
          <w:sz w:val="24"/>
        </w:rPr>
        <w:t>обучающийся</w:t>
      </w:r>
      <w:proofErr w:type="gramEnd"/>
      <w:r w:rsidRPr="00F05028">
        <w:rPr>
          <w:rFonts w:eastAsia="Times New Roman" w:cs="Times New Roman"/>
          <w:bCs/>
          <w:sz w:val="24"/>
        </w:rPr>
        <w:t xml:space="preserve"> в ходе освоения профессионального модуля должен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eastAsiaTheme="minorHAnsi" w:cs="Times New Roman"/>
          <w:bCs/>
          <w:i/>
          <w:color w:val="auto"/>
          <w:sz w:val="24"/>
        </w:rPr>
      </w:pPr>
      <w:r w:rsidRPr="00F05028">
        <w:rPr>
          <w:rFonts w:eastAsiaTheme="minorHAnsi" w:cs="Times New Roman"/>
          <w:i/>
          <w:color w:val="auto"/>
          <w:sz w:val="24"/>
        </w:rPr>
        <w:t>иметь практический опыт</w:t>
      </w:r>
      <w:r w:rsidRPr="00F05028">
        <w:rPr>
          <w:rFonts w:eastAsiaTheme="minorHAnsi" w:cs="Times New Roman"/>
          <w:bCs/>
          <w:i/>
          <w:color w:val="auto"/>
          <w:sz w:val="24"/>
        </w:rPr>
        <w:t>:</w:t>
      </w:r>
    </w:p>
    <w:p w:rsidR="00F05028" w:rsidRPr="00F05028" w:rsidRDefault="00F05028" w:rsidP="00F05028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контроля качества сырья и продукции; </w:t>
      </w:r>
    </w:p>
    <w:p w:rsidR="00F05028" w:rsidRPr="00F05028" w:rsidRDefault="00F05028" w:rsidP="00F05028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выбора технологической карты производства; </w:t>
      </w:r>
    </w:p>
    <w:p w:rsidR="00F05028" w:rsidRPr="00F05028" w:rsidRDefault="00F05028" w:rsidP="00F05028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изготовления производственных заквасок и растворов; </w:t>
      </w:r>
    </w:p>
    <w:p w:rsidR="00F05028" w:rsidRPr="00F05028" w:rsidRDefault="00F05028" w:rsidP="00F05028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выполнения основных технологических расчетов; </w:t>
      </w:r>
    </w:p>
    <w:p w:rsidR="00F05028" w:rsidRPr="00F05028" w:rsidRDefault="00F05028" w:rsidP="00F05028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ведения процессов изготовления сыра и продуктов из молочной сыворотки; </w:t>
      </w:r>
    </w:p>
    <w:p w:rsidR="00F05028" w:rsidRPr="00F05028" w:rsidRDefault="00F05028" w:rsidP="00F05028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участия в оценке качества сыров;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i/>
          <w:sz w:val="24"/>
        </w:rPr>
      </w:pPr>
      <w:r w:rsidRPr="00F05028">
        <w:rPr>
          <w:rFonts w:cs="Times New Roman"/>
          <w:bCs/>
          <w:i/>
          <w:sz w:val="24"/>
        </w:rPr>
        <w:t>уметь:</w:t>
      </w:r>
    </w:p>
    <w:p w:rsidR="00F05028" w:rsidRPr="00F05028" w:rsidRDefault="00F05028" w:rsidP="00F05028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учитывать поступающее сырье; </w:t>
      </w:r>
    </w:p>
    <w:p w:rsidR="00F05028" w:rsidRPr="00F05028" w:rsidRDefault="00F05028" w:rsidP="00F05028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сортировать молоко по качеству и определять его пригодность для выработки сыра на основе лабораторных анализов и органолептических показателей; </w:t>
      </w:r>
    </w:p>
    <w:p w:rsidR="00F05028" w:rsidRPr="00F05028" w:rsidRDefault="00F05028" w:rsidP="00F05028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изготавливать бактериальные закваски и растворы для производства сыра; </w:t>
      </w:r>
    </w:p>
    <w:p w:rsidR="00F05028" w:rsidRPr="00F05028" w:rsidRDefault="00F05028" w:rsidP="00F05028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контролировать приготовление бактериальных заквасок, растворов сычужного фермента и хлористого кальция для вырабатываемых видов продукции; </w:t>
      </w:r>
    </w:p>
    <w:p w:rsidR="00F05028" w:rsidRPr="00F05028" w:rsidRDefault="00F05028" w:rsidP="00F05028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проверять готовность сгустка и сырного зерна;</w:t>
      </w:r>
    </w:p>
    <w:p w:rsidR="00F05028" w:rsidRPr="00F05028" w:rsidRDefault="00F05028" w:rsidP="00F05028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проводить периодическую проверку активной кислотности сыра индикаторным методом; </w:t>
      </w:r>
    </w:p>
    <w:p w:rsidR="00F05028" w:rsidRPr="00F05028" w:rsidRDefault="00F05028" w:rsidP="00F05028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учитывать количество выработанного сыра и передавать его в солильное отделение;</w:t>
      </w:r>
    </w:p>
    <w:p w:rsidR="00F05028" w:rsidRPr="00F05028" w:rsidRDefault="00F05028" w:rsidP="00F05028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учитывать количество продуктов из молочной сыворотки;</w:t>
      </w:r>
    </w:p>
    <w:p w:rsidR="00F05028" w:rsidRPr="00F05028" w:rsidRDefault="00F05028" w:rsidP="00F05028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анализировать причины брака готовой продукции; </w:t>
      </w:r>
    </w:p>
    <w:p w:rsidR="00F05028" w:rsidRPr="00F05028" w:rsidRDefault="00F05028" w:rsidP="00F05028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разрабатывать мероприятия по устранению причин брака; </w:t>
      </w:r>
    </w:p>
    <w:p w:rsidR="00F05028" w:rsidRPr="00F05028" w:rsidRDefault="00F05028" w:rsidP="00F05028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обеспечивать режим работы оборудования по производству сыра и продуктов из сыворотки; </w:t>
      </w:r>
    </w:p>
    <w:p w:rsidR="00F05028" w:rsidRPr="00F05028" w:rsidRDefault="00F05028" w:rsidP="00F05028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контролировать эффективное использование технологического оборудования по производству сыра и продуктов из сыворотки; </w:t>
      </w:r>
    </w:p>
    <w:p w:rsidR="00F05028" w:rsidRPr="00F05028" w:rsidRDefault="00F05028" w:rsidP="00F05028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контролировать санитарное состояние оборудования, форм и инвентаря;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i/>
          <w:sz w:val="24"/>
        </w:rPr>
      </w:pPr>
      <w:r w:rsidRPr="00F05028">
        <w:rPr>
          <w:rFonts w:cs="Times New Roman"/>
          <w:bCs/>
          <w:i/>
          <w:sz w:val="24"/>
        </w:rPr>
        <w:t>знать:</w:t>
      </w:r>
    </w:p>
    <w:p w:rsidR="00F05028" w:rsidRPr="00F05028" w:rsidRDefault="00F05028" w:rsidP="00F05028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требования действующих стандартов к сырью при выработке сыра и продуктов из молочной сыворотки; </w:t>
      </w:r>
    </w:p>
    <w:p w:rsidR="00F05028" w:rsidRPr="00F05028" w:rsidRDefault="00F05028" w:rsidP="00F05028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методики приготовления бактериальных заквасок, растворов сычужного фермента и хлористого кальция; </w:t>
      </w:r>
    </w:p>
    <w:p w:rsidR="00F05028" w:rsidRPr="00F05028" w:rsidRDefault="00F05028" w:rsidP="00F05028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lastRenderedPageBreak/>
        <w:t>технологические процессы производства сыра и продуктов из молочной сыворотки;</w:t>
      </w:r>
    </w:p>
    <w:p w:rsidR="00F05028" w:rsidRPr="00F05028" w:rsidRDefault="00F05028" w:rsidP="00F05028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требования технохимического и микробиологического контроля на различных стадиях выработки готовой продукции; </w:t>
      </w:r>
    </w:p>
    <w:p w:rsidR="00F05028" w:rsidRPr="00F05028" w:rsidRDefault="00F05028" w:rsidP="00F05028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причины возникновения брака и способы их устранения; </w:t>
      </w:r>
    </w:p>
    <w:p w:rsidR="00F05028" w:rsidRPr="00F05028" w:rsidRDefault="00F05028" w:rsidP="00F05028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назначение, принцип действия и устройство оборудования по производству сыра и продуктов из сыворотки; </w:t>
      </w:r>
    </w:p>
    <w:p w:rsidR="00F05028" w:rsidRPr="00F05028" w:rsidRDefault="00F05028" w:rsidP="00F05028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режимы мойки оборудования, форм, инвентаря</w:t>
      </w:r>
    </w:p>
    <w:p w:rsidR="00F05028" w:rsidRPr="00F05028" w:rsidRDefault="00F05028" w:rsidP="00F0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4"/>
        </w:rPr>
      </w:pPr>
      <w:r w:rsidRPr="00F05028">
        <w:rPr>
          <w:rFonts w:eastAsia="Times New Roman" w:cs="Times New Roman"/>
          <w:bCs/>
          <w:sz w:val="24"/>
        </w:rPr>
        <w:t>Цели и задачи модуля – требования к результатам освоения модуля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Cs w:val="28"/>
          <w:lang w:eastAsia="en-US"/>
        </w:rPr>
      </w:pPr>
      <w:r w:rsidRPr="00F05028">
        <w:rPr>
          <w:rFonts w:cs="Times New Roman"/>
          <w:sz w:val="24"/>
        </w:rPr>
        <w:t>Процесс изучения профессионального модуля направлен на формирование следующих общих  компетенций:</w:t>
      </w:r>
      <w:r w:rsidRPr="00F05028">
        <w:rPr>
          <w:rFonts w:eastAsiaTheme="minorHAnsi" w:cs="Times New Roman"/>
          <w:color w:val="auto"/>
          <w:szCs w:val="28"/>
          <w:lang w:eastAsia="en-US"/>
        </w:rPr>
        <w:t xml:space="preserve"> 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OK 1. Понимать сущность и социальную значимость своей будущей профессии, проявлять к ней устойчивый интерес.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6. Работать в коллективе и команде, эффективно общаться с коллегами, руководством, потребителями.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7. Брать на себя ответственность за работу членов команды (подчиненных), результат выполнения заданий.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F05028" w:rsidRPr="00F05028" w:rsidRDefault="00F05028" w:rsidP="00F05028">
      <w:pPr>
        <w:autoSpaceDE w:val="0"/>
        <w:autoSpaceDN w:val="0"/>
        <w:adjustRightInd w:val="0"/>
        <w:ind w:left="993" w:hanging="993"/>
        <w:rPr>
          <w:rFonts w:eastAsia="Times New Roman" w:cs="Times New Roman"/>
          <w:bCs/>
          <w:sz w:val="24"/>
        </w:rPr>
      </w:pPr>
      <w:r w:rsidRPr="00F05028">
        <w:rPr>
          <w:rFonts w:eastAsia="Times New Roman" w:cs="Times New Roman"/>
          <w:bCs/>
          <w:sz w:val="24"/>
        </w:rPr>
        <w:t xml:space="preserve">Профессиональные компетенции: </w:t>
      </w:r>
    </w:p>
    <w:p w:rsidR="00F05028" w:rsidRPr="00F05028" w:rsidRDefault="00F05028" w:rsidP="00F05028">
      <w:pPr>
        <w:autoSpaceDE w:val="0"/>
        <w:autoSpaceDN w:val="0"/>
        <w:adjustRightInd w:val="0"/>
        <w:ind w:left="993" w:hanging="993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ПК 4.1. Контролировать соблюдение требований к сырью при выработке сыра и продуктов из молочной сыворотки.</w:t>
      </w:r>
    </w:p>
    <w:p w:rsidR="00F05028" w:rsidRPr="00F05028" w:rsidRDefault="00F05028" w:rsidP="00F05028">
      <w:pPr>
        <w:autoSpaceDE w:val="0"/>
        <w:autoSpaceDN w:val="0"/>
        <w:adjustRightInd w:val="0"/>
        <w:ind w:left="993" w:hanging="993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ПК 4.2. Изготавливать бактериальные закваски и растворы сычужного фермента.</w:t>
      </w:r>
    </w:p>
    <w:p w:rsidR="00F05028" w:rsidRPr="00F05028" w:rsidRDefault="00F05028" w:rsidP="00F05028">
      <w:pPr>
        <w:autoSpaceDE w:val="0"/>
        <w:autoSpaceDN w:val="0"/>
        <w:adjustRightInd w:val="0"/>
        <w:ind w:left="993" w:hanging="993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ПК 4.3. Вести технологические процессы производства различных видов сыра.</w:t>
      </w:r>
    </w:p>
    <w:p w:rsidR="00F05028" w:rsidRPr="00F05028" w:rsidRDefault="00F05028" w:rsidP="00F05028">
      <w:pPr>
        <w:autoSpaceDE w:val="0"/>
        <w:autoSpaceDN w:val="0"/>
        <w:adjustRightInd w:val="0"/>
        <w:ind w:left="993" w:hanging="993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ПК 4.4. Вести технологические процессы производства продуктов из молочной сыворотки.</w:t>
      </w:r>
    </w:p>
    <w:p w:rsidR="00F05028" w:rsidRPr="00F05028" w:rsidRDefault="00F05028" w:rsidP="00F05028">
      <w:pPr>
        <w:autoSpaceDE w:val="0"/>
        <w:autoSpaceDN w:val="0"/>
        <w:adjustRightInd w:val="0"/>
        <w:ind w:left="993" w:hanging="993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ПК 4.5. Контролировать качество сыра и продуктов из молочной сыворотки.</w:t>
      </w:r>
    </w:p>
    <w:p w:rsidR="00F05028" w:rsidRPr="00F05028" w:rsidRDefault="00F05028" w:rsidP="00F05028">
      <w:pPr>
        <w:autoSpaceDE w:val="0"/>
        <w:autoSpaceDN w:val="0"/>
        <w:adjustRightInd w:val="0"/>
        <w:ind w:left="993" w:hanging="993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ПК 4.6. Обеспечивать работу оборудования для производства различных видов сыра и продуктов из молочной сыворотки.</w:t>
      </w:r>
    </w:p>
    <w:p w:rsidR="00F05028" w:rsidRPr="00F05028" w:rsidRDefault="00F05028" w:rsidP="00F0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4"/>
        </w:rPr>
      </w:pPr>
      <w:r w:rsidRPr="00F05028">
        <w:rPr>
          <w:rFonts w:eastAsia="Times New Roman" w:cs="Times New Roman"/>
          <w:bCs/>
          <w:sz w:val="24"/>
        </w:rPr>
        <w:t>Общая трудоемкость профессионального модуля составляет:</w:t>
      </w:r>
    </w:p>
    <w:p w:rsidR="00F05028" w:rsidRPr="00F05028" w:rsidRDefault="00F05028" w:rsidP="00F0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color w:val="auto"/>
          <w:sz w:val="24"/>
        </w:rPr>
      </w:pPr>
      <w:r w:rsidRPr="00F05028">
        <w:rPr>
          <w:rFonts w:eastAsia="Times New Roman" w:cs="Times New Roman"/>
          <w:bCs/>
          <w:color w:val="auto"/>
          <w:sz w:val="24"/>
        </w:rPr>
        <w:t>Максимальной учебной нагрузки обучающегося 440 часов, включая:</w:t>
      </w:r>
    </w:p>
    <w:p w:rsidR="00F05028" w:rsidRPr="00F05028" w:rsidRDefault="00F05028" w:rsidP="00F0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eastAsia="Times New Roman" w:cs="Times New Roman"/>
          <w:bCs/>
          <w:color w:val="auto"/>
          <w:sz w:val="24"/>
        </w:rPr>
      </w:pPr>
      <w:r w:rsidRPr="00F05028">
        <w:rPr>
          <w:rFonts w:eastAsia="Times New Roman" w:cs="Times New Roman"/>
          <w:bCs/>
          <w:color w:val="auto"/>
          <w:sz w:val="24"/>
        </w:rPr>
        <w:t>обязательной аудиторной учебной нагрузки обучающегося 294 часов;</w:t>
      </w:r>
    </w:p>
    <w:p w:rsidR="00F05028" w:rsidRPr="00F05028" w:rsidRDefault="00F05028" w:rsidP="00F0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eastAsia="Times New Roman" w:cs="Times New Roman"/>
          <w:bCs/>
          <w:color w:val="auto"/>
          <w:sz w:val="24"/>
        </w:rPr>
      </w:pPr>
      <w:r w:rsidRPr="00F05028">
        <w:rPr>
          <w:rFonts w:eastAsia="Times New Roman" w:cs="Times New Roman"/>
          <w:bCs/>
          <w:color w:val="auto"/>
          <w:sz w:val="24"/>
        </w:rPr>
        <w:t xml:space="preserve">самостоятельной  работы </w:t>
      </w:r>
      <w:proofErr w:type="gramStart"/>
      <w:r w:rsidRPr="00F05028">
        <w:rPr>
          <w:rFonts w:eastAsia="Times New Roman" w:cs="Times New Roman"/>
          <w:bCs/>
          <w:color w:val="auto"/>
          <w:sz w:val="24"/>
        </w:rPr>
        <w:t>обучающегося</w:t>
      </w:r>
      <w:proofErr w:type="gramEnd"/>
      <w:r w:rsidRPr="00F05028">
        <w:rPr>
          <w:rFonts w:eastAsia="Times New Roman" w:cs="Times New Roman"/>
          <w:bCs/>
          <w:color w:val="auto"/>
          <w:sz w:val="24"/>
        </w:rPr>
        <w:t xml:space="preserve"> 146 часов;</w:t>
      </w:r>
    </w:p>
    <w:p w:rsidR="00F05028" w:rsidRPr="00F05028" w:rsidRDefault="00F05028" w:rsidP="00F05028">
      <w:pPr>
        <w:rPr>
          <w:rFonts w:eastAsia="Times New Roman" w:cs="Times New Roman"/>
          <w:bCs/>
          <w:sz w:val="24"/>
        </w:rPr>
      </w:pPr>
      <w:r w:rsidRPr="00F05028">
        <w:rPr>
          <w:rFonts w:eastAsia="Times New Roman" w:cs="Times New Roman"/>
          <w:bCs/>
          <w:sz w:val="24"/>
        </w:rPr>
        <w:t>Формы аттестации: экзамен квалификационный</w:t>
      </w:r>
    </w:p>
    <w:p w:rsidR="00D35E36" w:rsidRPr="00F05028" w:rsidRDefault="00D35E36" w:rsidP="00F05028">
      <w:pPr>
        <w:autoSpaceDE w:val="0"/>
        <w:autoSpaceDN w:val="0"/>
        <w:adjustRightInd w:val="0"/>
        <w:rPr>
          <w:rFonts w:cs="Times New Roman"/>
          <w:bCs/>
          <w:i/>
          <w:szCs w:val="28"/>
        </w:rPr>
      </w:pPr>
    </w:p>
    <w:p w:rsidR="00F05028" w:rsidRPr="00F05028" w:rsidRDefault="00F05028" w:rsidP="00F05028">
      <w:pPr>
        <w:autoSpaceDE w:val="0"/>
        <w:autoSpaceDN w:val="0"/>
        <w:adjustRightInd w:val="0"/>
        <w:jc w:val="center"/>
        <w:rPr>
          <w:rFonts w:cs="Times New Roman"/>
          <w:bCs/>
          <w:i/>
          <w:sz w:val="24"/>
        </w:rPr>
      </w:pPr>
      <w:r w:rsidRPr="00F05028">
        <w:rPr>
          <w:rFonts w:cs="Times New Roman"/>
          <w:bCs/>
          <w:i/>
          <w:sz w:val="24"/>
        </w:rPr>
        <w:t>Аннотация рабочей программы ПМ.05 Организация работы структурного подразделения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Область применения программы: программа профессионального модуля  является частью программы подготовки специалистов среднего звена в части освоения вида профессиональной деятельности</w:t>
      </w:r>
      <w:r w:rsidRPr="00F05028">
        <w:rPr>
          <w:rFonts w:cs="Times New Roman"/>
          <w:sz w:val="24"/>
        </w:rPr>
        <w:t xml:space="preserve"> - </w:t>
      </w:r>
      <w:r w:rsidRPr="00F05028">
        <w:rPr>
          <w:rFonts w:cs="Times New Roman"/>
          <w:bCs/>
          <w:sz w:val="24"/>
        </w:rPr>
        <w:t>Организация работы структурного подразделения</w:t>
      </w:r>
    </w:p>
    <w:p w:rsidR="00F05028" w:rsidRPr="00F05028" w:rsidRDefault="00F05028" w:rsidP="00F0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4"/>
        </w:rPr>
      </w:pPr>
      <w:r w:rsidRPr="00F05028">
        <w:rPr>
          <w:rFonts w:eastAsia="Times New Roman" w:cs="Times New Roman"/>
          <w:bCs/>
          <w:sz w:val="24"/>
        </w:rPr>
        <w:t xml:space="preserve">С целью овладения указанным видом профессиональной деятельности и соответствующими профессиональными  компетенциями  </w:t>
      </w:r>
      <w:proofErr w:type="gramStart"/>
      <w:r w:rsidRPr="00F05028">
        <w:rPr>
          <w:rFonts w:eastAsia="Times New Roman" w:cs="Times New Roman"/>
          <w:bCs/>
          <w:sz w:val="24"/>
        </w:rPr>
        <w:t>обучающийся</w:t>
      </w:r>
      <w:proofErr w:type="gramEnd"/>
      <w:r w:rsidRPr="00F05028">
        <w:rPr>
          <w:rFonts w:eastAsia="Times New Roman" w:cs="Times New Roman"/>
          <w:bCs/>
          <w:sz w:val="24"/>
        </w:rPr>
        <w:t xml:space="preserve"> в ходе освоения профессионального модуля должен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eastAsiaTheme="minorHAnsi" w:cs="Times New Roman"/>
          <w:bCs/>
          <w:i/>
          <w:color w:val="auto"/>
          <w:sz w:val="24"/>
        </w:rPr>
      </w:pPr>
      <w:r w:rsidRPr="00F05028">
        <w:rPr>
          <w:rFonts w:eastAsiaTheme="minorHAnsi" w:cs="Times New Roman"/>
          <w:i/>
          <w:color w:val="auto"/>
          <w:sz w:val="24"/>
        </w:rPr>
        <w:t>иметь практический опыт</w:t>
      </w:r>
      <w:r w:rsidRPr="00F05028">
        <w:rPr>
          <w:rFonts w:eastAsiaTheme="minorHAnsi" w:cs="Times New Roman"/>
          <w:bCs/>
          <w:i/>
          <w:color w:val="auto"/>
          <w:sz w:val="24"/>
        </w:rPr>
        <w:t>:</w:t>
      </w:r>
    </w:p>
    <w:p w:rsidR="00F05028" w:rsidRPr="00F05028" w:rsidRDefault="00F05028" w:rsidP="00F05028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планирования работы структурного подразделения; </w:t>
      </w:r>
    </w:p>
    <w:p w:rsidR="00F05028" w:rsidRPr="00F05028" w:rsidRDefault="00F05028" w:rsidP="00F05028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оценки эффективности деятельности структурного подразделения организации; </w:t>
      </w:r>
    </w:p>
    <w:p w:rsidR="00F05028" w:rsidRPr="00F05028" w:rsidRDefault="00F05028" w:rsidP="00F05028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принятия управленческих решений;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i/>
          <w:sz w:val="24"/>
        </w:rPr>
      </w:pPr>
      <w:r w:rsidRPr="00F05028">
        <w:rPr>
          <w:rFonts w:cs="Times New Roman"/>
          <w:bCs/>
          <w:i/>
          <w:sz w:val="24"/>
        </w:rPr>
        <w:lastRenderedPageBreak/>
        <w:t>уметь:</w:t>
      </w:r>
    </w:p>
    <w:p w:rsidR="00F05028" w:rsidRPr="00F05028" w:rsidRDefault="00F05028" w:rsidP="00F05028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рассчитывать выход продукции в ассортименте; </w:t>
      </w:r>
    </w:p>
    <w:p w:rsidR="00F05028" w:rsidRPr="00F05028" w:rsidRDefault="00F05028" w:rsidP="00F05028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вести табель учета рабочего времени работников;</w:t>
      </w:r>
    </w:p>
    <w:p w:rsidR="00F05028" w:rsidRPr="00F05028" w:rsidRDefault="00F05028" w:rsidP="00F05028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рассчитывать заработную плату; </w:t>
      </w:r>
    </w:p>
    <w:p w:rsidR="00F05028" w:rsidRPr="00F05028" w:rsidRDefault="00F05028" w:rsidP="00F05028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рассчитывать экономические показатели структурного подразделения организации; </w:t>
      </w:r>
    </w:p>
    <w:p w:rsidR="00F05028" w:rsidRPr="00F05028" w:rsidRDefault="00F05028" w:rsidP="00F05028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организовать работу коллектива исполнителей; </w:t>
      </w:r>
    </w:p>
    <w:p w:rsidR="00F05028" w:rsidRPr="00F05028" w:rsidRDefault="00F05028" w:rsidP="00F05028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оформлять документы на различные операции с сырьем, полуфабрикатами и готовой продукцией;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знать:</w:t>
      </w:r>
    </w:p>
    <w:p w:rsidR="00F05028" w:rsidRPr="00F05028" w:rsidRDefault="00F05028" w:rsidP="00F05028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методику расчета выхода продукции; </w:t>
      </w:r>
    </w:p>
    <w:p w:rsidR="00F05028" w:rsidRPr="00F05028" w:rsidRDefault="00F05028" w:rsidP="00F05028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порядок оформления табеля учета рабочего времени; </w:t>
      </w:r>
    </w:p>
    <w:p w:rsidR="00F05028" w:rsidRPr="00F05028" w:rsidRDefault="00F05028" w:rsidP="00F05028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методику расчета заработной платы; </w:t>
      </w:r>
    </w:p>
    <w:p w:rsidR="00F05028" w:rsidRPr="00F05028" w:rsidRDefault="00F05028" w:rsidP="00F05028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структуру издержек производства и пути снижения затрат; </w:t>
      </w:r>
    </w:p>
    <w:p w:rsidR="00F05028" w:rsidRPr="00F05028" w:rsidRDefault="00F05028" w:rsidP="00F05028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методики расчета экономических показателей;</w:t>
      </w:r>
    </w:p>
    <w:p w:rsidR="00F05028" w:rsidRPr="00F05028" w:rsidRDefault="00F05028" w:rsidP="00F05028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основные приемы организации работы исполнителей;</w:t>
      </w:r>
    </w:p>
    <w:p w:rsidR="00F05028" w:rsidRPr="00F05028" w:rsidRDefault="00F05028" w:rsidP="00F05028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формы документов, порядок их заполнения</w:t>
      </w:r>
    </w:p>
    <w:p w:rsidR="00F05028" w:rsidRPr="00F05028" w:rsidRDefault="00F05028" w:rsidP="00F0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4"/>
        </w:rPr>
      </w:pPr>
      <w:r w:rsidRPr="00F05028">
        <w:rPr>
          <w:rFonts w:eastAsia="Times New Roman" w:cs="Times New Roman"/>
          <w:bCs/>
          <w:sz w:val="24"/>
        </w:rPr>
        <w:t>Цели и задачи модуля – требования к результатам освоения модуля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Cs w:val="28"/>
          <w:lang w:eastAsia="en-US"/>
        </w:rPr>
      </w:pPr>
      <w:r w:rsidRPr="00F05028">
        <w:rPr>
          <w:rFonts w:cs="Times New Roman"/>
          <w:sz w:val="24"/>
        </w:rPr>
        <w:t>Процесс изучения профессионального модуля направлен на формирование следующих общих  компетенций:</w:t>
      </w:r>
      <w:r w:rsidRPr="00F05028">
        <w:rPr>
          <w:rFonts w:eastAsiaTheme="minorHAnsi" w:cs="Times New Roman"/>
          <w:color w:val="auto"/>
          <w:szCs w:val="28"/>
          <w:lang w:eastAsia="en-US"/>
        </w:rPr>
        <w:t xml:space="preserve"> 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OK 1. Понимать сущность и социальную значимость своей будущей профессии, проявлять к ней устойчивый интерес.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6. Работать в коллективе и команде, эффективно общаться с коллегами, руководством, потребителями.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7. Брать на себя ответственность за работу членов команды (подчиненных), результат выполнения заданий.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F05028" w:rsidRPr="00F05028" w:rsidRDefault="00F05028" w:rsidP="00F05028">
      <w:pPr>
        <w:autoSpaceDE w:val="0"/>
        <w:autoSpaceDN w:val="0"/>
        <w:adjustRightInd w:val="0"/>
        <w:ind w:left="993" w:hanging="993"/>
        <w:rPr>
          <w:rFonts w:eastAsia="Times New Roman" w:cs="Times New Roman"/>
          <w:bCs/>
          <w:sz w:val="24"/>
        </w:rPr>
      </w:pPr>
      <w:r w:rsidRPr="00F05028">
        <w:rPr>
          <w:rFonts w:eastAsia="Times New Roman" w:cs="Times New Roman"/>
          <w:bCs/>
          <w:sz w:val="24"/>
        </w:rPr>
        <w:t xml:space="preserve">Профессиональные компетенции: </w:t>
      </w:r>
    </w:p>
    <w:p w:rsidR="00F05028" w:rsidRPr="00F05028" w:rsidRDefault="00F05028" w:rsidP="00F05028">
      <w:pPr>
        <w:autoSpaceDE w:val="0"/>
        <w:autoSpaceDN w:val="0"/>
        <w:adjustRightInd w:val="0"/>
        <w:ind w:left="567" w:hanging="567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ПК 5.1. Участвовать в планировании основных показателей производства.</w:t>
      </w:r>
    </w:p>
    <w:p w:rsidR="00F05028" w:rsidRPr="00F05028" w:rsidRDefault="00F05028" w:rsidP="00F05028">
      <w:pPr>
        <w:autoSpaceDE w:val="0"/>
        <w:autoSpaceDN w:val="0"/>
        <w:adjustRightInd w:val="0"/>
        <w:ind w:left="567" w:hanging="567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ПК 5.2. Планировать выполнение работ исполнителями.</w:t>
      </w:r>
    </w:p>
    <w:p w:rsidR="00F05028" w:rsidRPr="00F05028" w:rsidRDefault="00F05028" w:rsidP="00F05028">
      <w:pPr>
        <w:autoSpaceDE w:val="0"/>
        <w:autoSpaceDN w:val="0"/>
        <w:adjustRightInd w:val="0"/>
        <w:ind w:left="567" w:hanging="567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ПК 5.3. Организовывать работу трудового коллектива.</w:t>
      </w:r>
    </w:p>
    <w:p w:rsidR="00F05028" w:rsidRPr="00F05028" w:rsidRDefault="00F05028" w:rsidP="00F05028">
      <w:pPr>
        <w:autoSpaceDE w:val="0"/>
        <w:autoSpaceDN w:val="0"/>
        <w:adjustRightInd w:val="0"/>
        <w:ind w:left="567" w:hanging="567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ПК 5.4. Контролировать ход и оценивать результаты выполнения работ исполнителями.</w:t>
      </w:r>
    </w:p>
    <w:p w:rsidR="00F05028" w:rsidRPr="00F05028" w:rsidRDefault="00F05028" w:rsidP="00F05028">
      <w:pPr>
        <w:autoSpaceDE w:val="0"/>
        <w:autoSpaceDN w:val="0"/>
        <w:adjustRightInd w:val="0"/>
        <w:ind w:left="567" w:hanging="567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ПК 5.5. Вести утвержденную учетно-отчетную документацию.</w:t>
      </w:r>
    </w:p>
    <w:p w:rsidR="00F05028" w:rsidRPr="00F05028" w:rsidRDefault="00F05028" w:rsidP="00F0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4"/>
        </w:rPr>
      </w:pPr>
      <w:r w:rsidRPr="00F05028">
        <w:rPr>
          <w:rFonts w:eastAsia="Times New Roman" w:cs="Times New Roman"/>
          <w:bCs/>
          <w:sz w:val="24"/>
        </w:rPr>
        <w:t>Общая трудоемкость профессионального модуля составляет:</w:t>
      </w:r>
    </w:p>
    <w:p w:rsidR="00F05028" w:rsidRPr="00F05028" w:rsidRDefault="00F05028" w:rsidP="00F0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color w:val="auto"/>
          <w:sz w:val="24"/>
        </w:rPr>
      </w:pPr>
      <w:r w:rsidRPr="00F05028">
        <w:rPr>
          <w:rFonts w:eastAsia="Times New Roman" w:cs="Times New Roman"/>
          <w:bCs/>
          <w:color w:val="auto"/>
          <w:sz w:val="24"/>
        </w:rPr>
        <w:t xml:space="preserve">Максимальной учебной нагрузки </w:t>
      </w:r>
      <w:proofErr w:type="gramStart"/>
      <w:r w:rsidRPr="00F05028">
        <w:rPr>
          <w:rFonts w:eastAsia="Times New Roman" w:cs="Times New Roman"/>
          <w:bCs/>
          <w:color w:val="auto"/>
          <w:sz w:val="24"/>
        </w:rPr>
        <w:t>обучающегося</w:t>
      </w:r>
      <w:proofErr w:type="gramEnd"/>
      <w:r w:rsidRPr="00F05028">
        <w:rPr>
          <w:rFonts w:eastAsia="Times New Roman" w:cs="Times New Roman"/>
          <w:bCs/>
          <w:color w:val="auto"/>
          <w:sz w:val="24"/>
        </w:rPr>
        <w:t xml:space="preserve"> 300  часов, включая:</w:t>
      </w:r>
    </w:p>
    <w:p w:rsidR="00F05028" w:rsidRPr="00F05028" w:rsidRDefault="00F05028" w:rsidP="00F0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eastAsia="Times New Roman" w:cs="Times New Roman"/>
          <w:bCs/>
          <w:color w:val="auto"/>
          <w:sz w:val="24"/>
        </w:rPr>
      </w:pPr>
      <w:r w:rsidRPr="00F05028">
        <w:rPr>
          <w:rFonts w:eastAsia="Times New Roman" w:cs="Times New Roman"/>
          <w:bCs/>
          <w:color w:val="auto"/>
          <w:sz w:val="24"/>
        </w:rPr>
        <w:t>обязательной аудиторной учебной нагрузки обучающегося 200 часов;</w:t>
      </w:r>
    </w:p>
    <w:p w:rsidR="00F05028" w:rsidRPr="00F05028" w:rsidRDefault="00F05028" w:rsidP="00F0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eastAsia="Times New Roman" w:cs="Times New Roman"/>
          <w:bCs/>
          <w:color w:val="auto"/>
          <w:sz w:val="24"/>
        </w:rPr>
      </w:pPr>
      <w:r w:rsidRPr="00F05028">
        <w:rPr>
          <w:rFonts w:eastAsia="Times New Roman" w:cs="Times New Roman"/>
          <w:bCs/>
          <w:color w:val="auto"/>
          <w:sz w:val="24"/>
        </w:rPr>
        <w:t xml:space="preserve">самостоятельной  работы </w:t>
      </w:r>
      <w:proofErr w:type="gramStart"/>
      <w:r w:rsidRPr="00F05028">
        <w:rPr>
          <w:rFonts w:eastAsia="Times New Roman" w:cs="Times New Roman"/>
          <w:bCs/>
          <w:color w:val="auto"/>
          <w:sz w:val="24"/>
        </w:rPr>
        <w:t>обучающегося</w:t>
      </w:r>
      <w:proofErr w:type="gramEnd"/>
      <w:r w:rsidRPr="00F05028">
        <w:rPr>
          <w:rFonts w:eastAsia="Times New Roman" w:cs="Times New Roman"/>
          <w:bCs/>
          <w:color w:val="auto"/>
          <w:sz w:val="24"/>
        </w:rPr>
        <w:t xml:space="preserve"> 100 часов;</w:t>
      </w:r>
    </w:p>
    <w:p w:rsidR="00F05028" w:rsidRDefault="00F05028" w:rsidP="00F05028">
      <w:pPr>
        <w:rPr>
          <w:rFonts w:eastAsia="Times New Roman" w:cs="Times New Roman"/>
          <w:bCs/>
          <w:sz w:val="24"/>
        </w:rPr>
      </w:pPr>
      <w:r w:rsidRPr="00F05028">
        <w:rPr>
          <w:rFonts w:eastAsia="Times New Roman" w:cs="Times New Roman"/>
          <w:bCs/>
          <w:sz w:val="24"/>
        </w:rPr>
        <w:t>Формы аттестации: экзамен квалификационный</w:t>
      </w:r>
    </w:p>
    <w:p w:rsidR="00D35E36" w:rsidRPr="00F05028" w:rsidRDefault="00D35E36" w:rsidP="00F05028">
      <w:pPr>
        <w:rPr>
          <w:rFonts w:eastAsia="Times New Roman" w:cs="Times New Roman"/>
          <w:bCs/>
          <w:sz w:val="24"/>
        </w:rPr>
      </w:pPr>
    </w:p>
    <w:p w:rsidR="00F05028" w:rsidRPr="00F05028" w:rsidRDefault="00F05028" w:rsidP="00F05028">
      <w:pPr>
        <w:pStyle w:val="ae"/>
        <w:widowControl w:val="0"/>
        <w:ind w:left="0" w:firstLine="0"/>
        <w:jc w:val="center"/>
        <w:rPr>
          <w:rFonts w:cs="Times New Roman"/>
          <w:i/>
          <w:iCs/>
          <w:sz w:val="24"/>
        </w:rPr>
      </w:pPr>
      <w:r w:rsidRPr="00F05028">
        <w:rPr>
          <w:rFonts w:cs="Times New Roman"/>
          <w:bCs/>
          <w:i/>
          <w:sz w:val="24"/>
        </w:rPr>
        <w:t xml:space="preserve">Аннотация рабочей программы </w:t>
      </w:r>
      <w:r w:rsidRPr="00F05028">
        <w:rPr>
          <w:rFonts w:eastAsia="Times New Roman" w:cs="Times New Roman"/>
          <w:bCs/>
          <w:i/>
          <w:sz w:val="24"/>
        </w:rPr>
        <w:t>ПМ.06.</w:t>
      </w:r>
      <w:r w:rsidRPr="00F05028">
        <w:rPr>
          <w:rFonts w:eastAsia="Times New Roman" w:cs="Times New Roman"/>
          <w:bCs/>
          <w:i/>
          <w:szCs w:val="28"/>
        </w:rPr>
        <w:t xml:space="preserve"> </w:t>
      </w:r>
      <w:r w:rsidRPr="00F05028">
        <w:rPr>
          <w:rFonts w:eastAsiaTheme="minorHAnsi" w:cs="Times New Roman"/>
          <w:i/>
          <w:color w:val="auto"/>
          <w:sz w:val="24"/>
          <w:lang w:eastAsia="en-US"/>
        </w:rPr>
        <w:t>Выполнение работ по одной или нескольким профессиям рабочих, должностям служащих:</w:t>
      </w:r>
      <w:r w:rsidRPr="00F05028">
        <w:rPr>
          <w:rFonts w:cs="Times New Roman"/>
          <w:sz w:val="24"/>
        </w:rPr>
        <w:t xml:space="preserve"> </w:t>
      </w:r>
      <w:r w:rsidRPr="00F05028">
        <w:rPr>
          <w:rFonts w:cs="Times New Roman"/>
          <w:i/>
          <w:sz w:val="24"/>
        </w:rPr>
        <w:t>Аппаратчик производства кисломолочных и детских молочных продуктов</w:t>
      </w:r>
    </w:p>
    <w:p w:rsidR="00F05028" w:rsidRPr="00F05028" w:rsidRDefault="00F05028" w:rsidP="00F0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4"/>
        </w:rPr>
      </w:pPr>
      <w:r w:rsidRPr="00F05028">
        <w:rPr>
          <w:rFonts w:eastAsia="Times New Roman" w:cs="Times New Roman"/>
          <w:bCs/>
          <w:sz w:val="24"/>
        </w:rPr>
        <w:t xml:space="preserve">Область применения программы: программа профессионального модуля  является частью </w:t>
      </w:r>
      <w:r w:rsidRPr="00F05028">
        <w:rPr>
          <w:rFonts w:cs="Times New Roman"/>
          <w:bCs/>
          <w:sz w:val="24"/>
        </w:rPr>
        <w:t xml:space="preserve">программы подготовки специалистов среднего звена </w:t>
      </w:r>
      <w:r w:rsidRPr="00F05028">
        <w:rPr>
          <w:rFonts w:eastAsia="Times New Roman" w:cs="Times New Roman"/>
          <w:bCs/>
          <w:sz w:val="24"/>
        </w:rPr>
        <w:t>в части освоения профессии Аппаратчик производства кисломолочных и детских молочных продуктов</w:t>
      </w:r>
    </w:p>
    <w:p w:rsidR="00F05028" w:rsidRPr="00F05028" w:rsidRDefault="00F05028" w:rsidP="00F0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4"/>
        </w:rPr>
      </w:pPr>
      <w:r w:rsidRPr="00F05028">
        <w:rPr>
          <w:rFonts w:eastAsia="Times New Roman" w:cs="Times New Roman"/>
          <w:bCs/>
          <w:sz w:val="24"/>
        </w:rPr>
        <w:lastRenderedPageBreak/>
        <w:t xml:space="preserve">С целью овладения указанным видом профессиональной деятельности и соответствующими профессиональными  компетенциями  </w:t>
      </w:r>
      <w:proofErr w:type="gramStart"/>
      <w:r w:rsidRPr="00F05028">
        <w:rPr>
          <w:rFonts w:eastAsia="Times New Roman" w:cs="Times New Roman"/>
          <w:bCs/>
          <w:sz w:val="24"/>
        </w:rPr>
        <w:t>обучающийся</w:t>
      </w:r>
      <w:proofErr w:type="gramEnd"/>
      <w:r w:rsidRPr="00F05028">
        <w:rPr>
          <w:rFonts w:eastAsia="Times New Roman" w:cs="Times New Roman"/>
          <w:bCs/>
          <w:sz w:val="24"/>
        </w:rPr>
        <w:t xml:space="preserve"> в ходе освоения профессионального модуля должен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eastAsiaTheme="minorHAnsi" w:cs="Times New Roman"/>
          <w:bCs/>
          <w:i/>
          <w:color w:val="auto"/>
          <w:sz w:val="24"/>
        </w:rPr>
      </w:pPr>
      <w:r w:rsidRPr="00F05028">
        <w:rPr>
          <w:rFonts w:eastAsiaTheme="minorHAnsi" w:cs="Times New Roman"/>
          <w:i/>
          <w:color w:val="auto"/>
          <w:sz w:val="24"/>
        </w:rPr>
        <w:t>иметь практический опыт</w:t>
      </w:r>
      <w:r w:rsidRPr="00F05028">
        <w:rPr>
          <w:rFonts w:eastAsiaTheme="minorHAnsi" w:cs="Times New Roman"/>
          <w:bCs/>
          <w:i/>
          <w:color w:val="auto"/>
          <w:sz w:val="24"/>
        </w:rPr>
        <w:t>:</w:t>
      </w:r>
    </w:p>
    <w:p w:rsidR="00F05028" w:rsidRPr="00F05028" w:rsidRDefault="00F05028" w:rsidP="00F05028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ведения процессов выработки</w:t>
      </w:r>
      <w:r w:rsidRPr="00F05028">
        <w:rPr>
          <w:rFonts w:eastAsia="Times New Roman" w:cs="Times New Roman"/>
          <w:bCs/>
          <w:sz w:val="24"/>
        </w:rPr>
        <w:t xml:space="preserve"> кисломолочных и детских молочных продуктов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i/>
          <w:sz w:val="24"/>
        </w:rPr>
      </w:pPr>
      <w:r w:rsidRPr="00F05028">
        <w:rPr>
          <w:rFonts w:cs="Times New Roman"/>
          <w:bCs/>
          <w:i/>
          <w:sz w:val="24"/>
        </w:rPr>
        <w:t>уметь:</w:t>
      </w:r>
    </w:p>
    <w:p w:rsidR="00F05028" w:rsidRPr="00F05028" w:rsidRDefault="00F05028" w:rsidP="00F05028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контролировать процесс приготовления производственных заквасок при производстве кисломолочных, жидких и пастообразных продуктов детского питания; </w:t>
      </w:r>
    </w:p>
    <w:p w:rsidR="00F05028" w:rsidRPr="00F05028" w:rsidRDefault="00F05028" w:rsidP="00F05028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готовить растворы сычужного фермента для производства творога;</w:t>
      </w:r>
    </w:p>
    <w:p w:rsidR="00F05028" w:rsidRPr="00F05028" w:rsidRDefault="00F05028" w:rsidP="00F05028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обеспечивать условия для осуществления технологического процесса по производству </w:t>
      </w:r>
      <w:r w:rsidRPr="00F05028">
        <w:rPr>
          <w:rFonts w:eastAsia="Times New Roman" w:cs="Times New Roman"/>
          <w:bCs/>
          <w:sz w:val="24"/>
        </w:rPr>
        <w:t>кисломолочных и детских молочных продуктов</w:t>
      </w:r>
    </w:p>
    <w:p w:rsidR="00F05028" w:rsidRPr="00F05028" w:rsidRDefault="00F05028" w:rsidP="00F05028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вести технологический процесс производства </w:t>
      </w:r>
      <w:r w:rsidRPr="00F05028">
        <w:rPr>
          <w:rFonts w:eastAsia="Times New Roman" w:cs="Times New Roman"/>
          <w:bCs/>
          <w:sz w:val="24"/>
        </w:rPr>
        <w:t>кисломолочных и детских молочных продуктов</w:t>
      </w:r>
    </w:p>
    <w:p w:rsidR="00F05028" w:rsidRPr="00F05028" w:rsidRDefault="00F05028" w:rsidP="00F05028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контролировать соблюдение требований к технологическому процессу в соответствии с нормативной и технологической документацией; </w:t>
      </w:r>
    </w:p>
    <w:p w:rsidR="00F05028" w:rsidRPr="00F05028" w:rsidRDefault="00F05028" w:rsidP="00F05028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контролировать маркировку </w:t>
      </w:r>
      <w:proofErr w:type="spellStart"/>
      <w:r w:rsidRPr="00F05028">
        <w:rPr>
          <w:rFonts w:cs="Times New Roman"/>
          <w:bCs/>
          <w:sz w:val="24"/>
        </w:rPr>
        <w:t>затаренной</w:t>
      </w:r>
      <w:proofErr w:type="spellEnd"/>
      <w:r w:rsidRPr="00F05028">
        <w:rPr>
          <w:rFonts w:cs="Times New Roman"/>
          <w:bCs/>
          <w:sz w:val="24"/>
        </w:rPr>
        <w:t xml:space="preserve"> продукции и ее отгрузку;</w:t>
      </w:r>
    </w:p>
    <w:p w:rsidR="00F05028" w:rsidRPr="00F05028" w:rsidRDefault="00F05028" w:rsidP="00F05028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обеспечивать режимы работы оборудования по производству </w:t>
      </w:r>
      <w:r w:rsidRPr="00F05028">
        <w:rPr>
          <w:rFonts w:eastAsia="Times New Roman" w:cs="Times New Roman"/>
          <w:bCs/>
          <w:sz w:val="24"/>
        </w:rPr>
        <w:t>кисломолочных и детских молочных продуктов</w:t>
      </w:r>
    </w:p>
    <w:p w:rsidR="00F05028" w:rsidRPr="00F05028" w:rsidRDefault="00F05028" w:rsidP="00F05028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контролировать санитарное состояние оборудования участка;</w:t>
      </w:r>
    </w:p>
    <w:p w:rsidR="00F05028" w:rsidRPr="00F05028" w:rsidRDefault="00F05028" w:rsidP="00F05028">
      <w:pPr>
        <w:autoSpaceDE w:val="0"/>
        <w:autoSpaceDN w:val="0"/>
        <w:adjustRightInd w:val="0"/>
        <w:jc w:val="both"/>
        <w:rPr>
          <w:rFonts w:cs="Times New Roman"/>
          <w:bCs/>
          <w:i/>
          <w:sz w:val="24"/>
        </w:rPr>
      </w:pPr>
      <w:r w:rsidRPr="00F05028">
        <w:rPr>
          <w:rFonts w:cs="Times New Roman"/>
          <w:bCs/>
          <w:i/>
          <w:sz w:val="24"/>
        </w:rPr>
        <w:t>знать:</w:t>
      </w:r>
    </w:p>
    <w:p w:rsidR="00F05028" w:rsidRPr="00F05028" w:rsidRDefault="00F05028" w:rsidP="00F05028">
      <w:pPr>
        <w:pStyle w:val="a4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требования к сырью при выработке </w:t>
      </w:r>
      <w:r w:rsidRPr="00F05028">
        <w:rPr>
          <w:rFonts w:eastAsia="Times New Roman" w:cs="Times New Roman"/>
          <w:bCs/>
          <w:sz w:val="24"/>
        </w:rPr>
        <w:t>кисломолочных и детских молочных продуктов</w:t>
      </w:r>
    </w:p>
    <w:p w:rsidR="00F05028" w:rsidRPr="00F05028" w:rsidRDefault="00F05028" w:rsidP="00F05028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процесс приготовления производственных заквасок и раствора сычужного фермента; </w:t>
      </w:r>
    </w:p>
    <w:p w:rsidR="00F05028" w:rsidRPr="00F05028" w:rsidRDefault="00F05028" w:rsidP="00F05028">
      <w:pPr>
        <w:pStyle w:val="a4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ассортимент </w:t>
      </w:r>
      <w:r w:rsidRPr="00F05028">
        <w:rPr>
          <w:rFonts w:eastAsia="Times New Roman" w:cs="Times New Roman"/>
          <w:bCs/>
          <w:sz w:val="24"/>
        </w:rPr>
        <w:t>кисломолочных и детских молочных продуктов</w:t>
      </w:r>
    </w:p>
    <w:p w:rsidR="00F05028" w:rsidRPr="00F05028" w:rsidRDefault="00F05028" w:rsidP="00F05028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требования действующих стандартов и технические условия на вырабатываемые продукты; </w:t>
      </w:r>
    </w:p>
    <w:p w:rsidR="00F05028" w:rsidRPr="00F05028" w:rsidRDefault="00F05028" w:rsidP="00F05028">
      <w:pPr>
        <w:pStyle w:val="a4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технологические процессы производства </w:t>
      </w:r>
      <w:r w:rsidRPr="00F05028">
        <w:rPr>
          <w:rFonts w:eastAsia="Times New Roman" w:cs="Times New Roman"/>
          <w:bCs/>
          <w:sz w:val="24"/>
        </w:rPr>
        <w:t>кисломолочных и детских молочных продуктов</w:t>
      </w:r>
    </w:p>
    <w:p w:rsidR="00F05028" w:rsidRPr="00F05028" w:rsidRDefault="00F05028" w:rsidP="00F05028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 xml:space="preserve">требования технохимического и микробиологического контроля на различных стадиях выработки готовой продукции (по видам); </w:t>
      </w:r>
    </w:p>
    <w:p w:rsidR="00F05028" w:rsidRPr="00F05028" w:rsidRDefault="00F05028" w:rsidP="00F05028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F05028">
        <w:rPr>
          <w:rFonts w:cs="Times New Roman"/>
          <w:bCs/>
          <w:sz w:val="24"/>
        </w:rPr>
        <w:t>правила техники безопасности при работе на технологическом оборудовании</w:t>
      </w:r>
    </w:p>
    <w:p w:rsidR="00F05028" w:rsidRPr="00F05028" w:rsidRDefault="00F05028" w:rsidP="00F0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4"/>
        </w:rPr>
      </w:pPr>
      <w:r w:rsidRPr="00F05028">
        <w:rPr>
          <w:rFonts w:eastAsia="Times New Roman" w:cs="Times New Roman"/>
          <w:bCs/>
          <w:sz w:val="24"/>
        </w:rPr>
        <w:t>Цели и задачи модуля – требования к результатам освоения модуля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Cs w:val="28"/>
          <w:lang w:eastAsia="en-US"/>
        </w:rPr>
      </w:pPr>
      <w:r w:rsidRPr="00F05028">
        <w:rPr>
          <w:rFonts w:cs="Times New Roman"/>
          <w:sz w:val="24"/>
        </w:rPr>
        <w:t>Процесс изучения профессионального модуля направлен на формирование следующих общих  компетенций:</w:t>
      </w:r>
      <w:r w:rsidRPr="00F05028">
        <w:rPr>
          <w:rFonts w:eastAsiaTheme="minorHAnsi" w:cs="Times New Roman"/>
          <w:color w:val="auto"/>
          <w:szCs w:val="28"/>
          <w:lang w:eastAsia="en-US"/>
        </w:rPr>
        <w:t xml:space="preserve"> 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OK 1. Понимать сущность и социальную значимость своей будущей профессии, проявлять к ней устойчивый интерес.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6. Работать в коллективе и команде, эффективно общаться с коллегами, руководством, потребителями.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7. Брать на себя ответственность за работу членов команды (подчиненных), результат выполнения заданий.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05028" w:rsidRPr="00F05028" w:rsidRDefault="00F05028" w:rsidP="00F05028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F05028" w:rsidRPr="00F05028" w:rsidRDefault="00F05028" w:rsidP="00F05028">
      <w:pPr>
        <w:autoSpaceDE w:val="0"/>
        <w:autoSpaceDN w:val="0"/>
        <w:adjustRightInd w:val="0"/>
        <w:ind w:left="993" w:hanging="993"/>
        <w:rPr>
          <w:rFonts w:eastAsia="Times New Roman" w:cs="Times New Roman"/>
          <w:bCs/>
          <w:sz w:val="24"/>
        </w:rPr>
      </w:pPr>
      <w:r w:rsidRPr="00F05028">
        <w:rPr>
          <w:rFonts w:eastAsia="Times New Roman" w:cs="Times New Roman"/>
          <w:bCs/>
          <w:sz w:val="24"/>
        </w:rPr>
        <w:t xml:space="preserve">Профессиональные компетенции: </w:t>
      </w:r>
    </w:p>
    <w:p w:rsidR="00F05028" w:rsidRPr="00F05028" w:rsidRDefault="00F05028" w:rsidP="00F05028">
      <w:pPr>
        <w:autoSpaceDE w:val="0"/>
        <w:autoSpaceDN w:val="0"/>
        <w:adjustRightInd w:val="0"/>
        <w:ind w:left="993" w:hanging="993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ПК 6.1.Вести технологические процессы производства цельномолочных продуктов.</w:t>
      </w:r>
    </w:p>
    <w:p w:rsidR="00F05028" w:rsidRPr="00F05028" w:rsidRDefault="00F05028" w:rsidP="00F05028">
      <w:pPr>
        <w:autoSpaceDE w:val="0"/>
        <w:autoSpaceDN w:val="0"/>
        <w:adjustRightInd w:val="0"/>
        <w:ind w:left="993" w:hanging="993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lastRenderedPageBreak/>
        <w:t>ПК 6.2. Вести технологические процессы производства жидких и пастообразных продуктов детского питания.</w:t>
      </w:r>
    </w:p>
    <w:p w:rsidR="00F05028" w:rsidRPr="00F05028" w:rsidRDefault="00F05028" w:rsidP="00F05028">
      <w:pPr>
        <w:autoSpaceDE w:val="0"/>
        <w:autoSpaceDN w:val="0"/>
        <w:adjustRightInd w:val="0"/>
        <w:ind w:left="993" w:hanging="993"/>
        <w:rPr>
          <w:rFonts w:eastAsiaTheme="minorHAnsi" w:cs="Times New Roman"/>
          <w:color w:val="auto"/>
          <w:sz w:val="24"/>
          <w:lang w:eastAsia="en-US"/>
        </w:rPr>
      </w:pPr>
      <w:r w:rsidRPr="00F05028">
        <w:rPr>
          <w:rFonts w:eastAsiaTheme="minorHAnsi" w:cs="Times New Roman"/>
          <w:color w:val="auto"/>
          <w:sz w:val="24"/>
          <w:lang w:eastAsia="en-US"/>
        </w:rPr>
        <w:t>ПК 6.3. Обеспечивать работу оборудования для производства цельномолочных продуктов, жидких и пастообразных продуктов детского питания.</w:t>
      </w:r>
    </w:p>
    <w:p w:rsidR="00F05028" w:rsidRPr="00F05028" w:rsidRDefault="00F05028" w:rsidP="00F0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4"/>
        </w:rPr>
      </w:pPr>
      <w:r w:rsidRPr="00F05028">
        <w:rPr>
          <w:rFonts w:eastAsia="Times New Roman" w:cs="Times New Roman"/>
          <w:bCs/>
          <w:sz w:val="24"/>
        </w:rPr>
        <w:t>Общая трудоемкость профессионального модуля составляет:</w:t>
      </w:r>
    </w:p>
    <w:p w:rsidR="00F05028" w:rsidRPr="00F05028" w:rsidRDefault="00F05028" w:rsidP="00F0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color w:val="auto"/>
          <w:sz w:val="24"/>
        </w:rPr>
      </w:pPr>
      <w:r w:rsidRPr="00F05028">
        <w:rPr>
          <w:rFonts w:eastAsia="Times New Roman" w:cs="Times New Roman"/>
          <w:bCs/>
          <w:color w:val="auto"/>
          <w:sz w:val="24"/>
        </w:rPr>
        <w:t xml:space="preserve">Максимальной учебной нагрузки </w:t>
      </w:r>
      <w:proofErr w:type="gramStart"/>
      <w:r w:rsidRPr="00F05028">
        <w:rPr>
          <w:rFonts w:eastAsia="Times New Roman" w:cs="Times New Roman"/>
          <w:bCs/>
          <w:color w:val="auto"/>
          <w:sz w:val="24"/>
        </w:rPr>
        <w:t>обучающегося</w:t>
      </w:r>
      <w:proofErr w:type="gramEnd"/>
      <w:r w:rsidRPr="00F05028">
        <w:rPr>
          <w:rFonts w:eastAsia="Times New Roman" w:cs="Times New Roman"/>
          <w:bCs/>
          <w:color w:val="auto"/>
          <w:sz w:val="24"/>
        </w:rPr>
        <w:t xml:space="preserve">  168 часов, включая:</w:t>
      </w:r>
    </w:p>
    <w:p w:rsidR="00F05028" w:rsidRPr="00F05028" w:rsidRDefault="00F05028" w:rsidP="00F0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eastAsia="Times New Roman" w:cs="Times New Roman"/>
          <w:bCs/>
          <w:color w:val="auto"/>
          <w:sz w:val="24"/>
        </w:rPr>
      </w:pPr>
      <w:r w:rsidRPr="00F05028">
        <w:rPr>
          <w:rFonts w:eastAsia="Times New Roman" w:cs="Times New Roman"/>
          <w:bCs/>
          <w:color w:val="auto"/>
          <w:sz w:val="24"/>
        </w:rPr>
        <w:t>обязательной аудиторной учебной нагрузки обучающегося 112 часов;</w:t>
      </w:r>
    </w:p>
    <w:p w:rsidR="00F05028" w:rsidRPr="00F05028" w:rsidRDefault="00F05028" w:rsidP="00F0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eastAsia="Times New Roman" w:cs="Times New Roman"/>
          <w:bCs/>
          <w:color w:val="auto"/>
          <w:sz w:val="24"/>
        </w:rPr>
      </w:pPr>
      <w:r w:rsidRPr="00F05028">
        <w:rPr>
          <w:rFonts w:eastAsia="Times New Roman" w:cs="Times New Roman"/>
          <w:bCs/>
          <w:color w:val="auto"/>
          <w:sz w:val="24"/>
        </w:rPr>
        <w:t xml:space="preserve">самостоятельной  работы </w:t>
      </w:r>
      <w:proofErr w:type="gramStart"/>
      <w:r w:rsidRPr="00F05028">
        <w:rPr>
          <w:rFonts w:eastAsia="Times New Roman" w:cs="Times New Roman"/>
          <w:bCs/>
          <w:color w:val="auto"/>
          <w:sz w:val="24"/>
        </w:rPr>
        <w:t>обучающегося</w:t>
      </w:r>
      <w:proofErr w:type="gramEnd"/>
      <w:r w:rsidRPr="00F05028">
        <w:rPr>
          <w:rFonts w:eastAsia="Times New Roman" w:cs="Times New Roman"/>
          <w:bCs/>
          <w:color w:val="auto"/>
          <w:sz w:val="24"/>
        </w:rPr>
        <w:t xml:space="preserve"> 56 часов;</w:t>
      </w:r>
    </w:p>
    <w:p w:rsidR="00F05028" w:rsidRDefault="00F05028" w:rsidP="00F05028">
      <w:pPr>
        <w:rPr>
          <w:rFonts w:eastAsia="Times New Roman" w:cs="Times New Roman"/>
          <w:b/>
          <w:bCs/>
          <w:sz w:val="24"/>
        </w:rPr>
      </w:pPr>
      <w:r w:rsidRPr="00F05028">
        <w:rPr>
          <w:rFonts w:eastAsia="Times New Roman" w:cs="Times New Roman"/>
          <w:bCs/>
          <w:sz w:val="24"/>
        </w:rPr>
        <w:t>Формы аттестации</w:t>
      </w:r>
      <w:r>
        <w:rPr>
          <w:rFonts w:eastAsia="Times New Roman" w:cs="Times New Roman"/>
          <w:bCs/>
          <w:sz w:val="24"/>
        </w:rPr>
        <w:t>: экзамен квалификационный</w:t>
      </w:r>
    </w:p>
    <w:p w:rsidR="00B51BA6" w:rsidRPr="00914A18" w:rsidRDefault="00B51BA6" w:rsidP="00B51BA6">
      <w:pPr>
        <w:pStyle w:val="3"/>
        <w:rPr>
          <w:sz w:val="24"/>
        </w:rPr>
      </w:pPr>
      <w:r w:rsidRPr="00914A18">
        <w:rPr>
          <w:rFonts w:eastAsia="TimesNewRomanPSMT"/>
          <w:sz w:val="24"/>
        </w:rPr>
        <w:t>4.5.</w:t>
      </w:r>
      <w:r w:rsidRPr="00914A18">
        <w:rPr>
          <w:sz w:val="24"/>
        </w:rPr>
        <w:t xml:space="preserve"> Программы учебной и производственной практик.</w:t>
      </w:r>
    </w:p>
    <w:bookmarkEnd w:id="5"/>
    <w:p w:rsidR="00A814B9" w:rsidRPr="00914A18" w:rsidRDefault="00480B8C" w:rsidP="00B51BA6">
      <w:pPr>
        <w:pStyle w:val="1"/>
        <w:shd w:val="clear" w:color="auto" w:fill="auto"/>
        <w:spacing w:after="0" w:line="240" w:lineRule="auto"/>
        <w:ind w:left="20" w:right="23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 xml:space="preserve">В соответствии с ФГОС СПО по специальности </w:t>
      </w:r>
      <w:r w:rsidR="00B51BA6" w:rsidRPr="00914A18">
        <w:rPr>
          <w:b/>
          <w:sz w:val="24"/>
          <w:szCs w:val="24"/>
        </w:rPr>
        <w:t>19.02.07. Технология молока и молочных продуктов</w:t>
      </w:r>
      <w:r w:rsidR="00B51BA6" w:rsidRPr="00914A18">
        <w:rPr>
          <w:sz w:val="24"/>
          <w:szCs w:val="24"/>
        </w:rPr>
        <w:t xml:space="preserve"> </w:t>
      </w:r>
      <w:r w:rsidRPr="00914A18">
        <w:rPr>
          <w:sz w:val="24"/>
          <w:szCs w:val="24"/>
        </w:rPr>
        <w:t>п</w:t>
      </w:r>
      <w:r w:rsidRPr="00914A18">
        <w:rPr>
          <w:color w:val="000000"/>
          <w:sz w:val="24"/>
          <w:szCs w:val="24"/>
          <w:lang w:eastAsia="ru-RU"/>
        </w:rPr>
        <w:t>рактика явл</w:t>
      </w:r>
      <w:r w:rsidR="00B51BA6" w:rsidRPr="00914A18">
        <w:rPr>
          <w:color w:val="000000"/>
          <w:sz w:val="24"/>
          <w:szCs w:val="24"/>
          <w:lang w:eastAsia="ru-RU"/>
        </w:rPr>
        <w:t>яется обязательным разделом ППССЗ</w:t>
      </w:r>
      <w:r w:rsidRPr="00914A18">
        <w:rPr>
          <w:color w:val="000000"/>
          <w:sz w:val="24"/>
          <w:szCs w:val="24"/>
          <w:lang w:eastAsia="ru-RU"/>
        </w:rPr>
        <w:t>. Предусмотрены следующие виды практик: учебная и производственная</w:t>
      </w:r>
      <w:r w:rsidR="00A814B9" w:rsidRPr="00914A18">
        <w:rPr>
          <w:color w:val="000000"/>
          <w:sz w:val="24"/>
          <w:szCs w:val="24"/>
          <w:lang w:eastAsia="ru-RU"/>
        </w:rPr>
        <w:t xml:space="preserve"> (преддипломная)</w:t>
      </w:r>
      <w:r w:rsidRPr="00914A18">
        <w:rPr>
          <w:color w:val="000000"/>
          <w:sz w:val="24"/>
          <w:szCs w:val="24"/>
          <w:lang w:eastAsia="ru-RU"/>
        </w:rPr>
        <w:t>.</w:t>
      </w:r>
      <w:r w:rsidR="00A814B9" w:rsidRPr="00914A18">
        <w:rPr>
          <w:color w:val="000000"/>
          <w:sz w:val="24"/>
          <w:szCs w:val="24"/>
          <w:lang w:eastAsia="ru-RU"/>
        </w:rPr>
        <w:t xml:space="preserve"> </w:t>
      </w:r>
      <w:r w:rsidRPr="00914A18">
        <w:rPr>
          <w:color w:val="000000"/>
          <w:sz w:val="24"/>
          <w:szCs w:val="24"/>
          <w:lang w:eastAsia="ru-RU"/>
        </w:rPr>
        <w:t>Все виды практик, за исключением производственной (преддипломной) практики, реализуются обучающимися индивидуально. Преддипломная практик</w:t>
      </w:r>
      <w:r w:rsidR="00B51BA6" w:rsidRPr="00914A18">
        <w:rPr>
          <w:color w:val="000000"/>
          <w:sz w:val="24"/>
          <w:szCs w:val="24"/>
          <w:lang w:eastAsia="ru-RU"/>
        </w:rPr>
        <w:t>а проводится после освоения ППССЗ</w:t>
      </w:r>
      <w:r w:rsidRPr="00914A18">
        <w:rPr>
          <w:color w:val="000000"/>
          <w:sz w:val="24"/>
          <w:szCs w:val="24"/>
          <w:lang w:eastAsia="ru-RU"/>
        </w:rPr>
        <w:t xml:space="preserve"> на предприятиях и органи</w:t>
      </w:r>
      <w:r w:rsidR="00B51BA6" w:rsidRPr="00914A18">
        <w:rPr>
          <w:color w:val="000000"/>
          <w:sz w:val="24"/>
          <w:szCs w:val="24"/>
          <w:lang w:eastAsia="ru-RU"/>
        </w:rPr>
        <w:t xml:space="preserve">зациях различных организационно-правовых </w:t>
      </w:r>
      <w:r w:rsidRPr="00914A18">
        <w:rPr>
          <w:color w:val="000000"/>
          <w:sz w:val="24"/>
          <w:szCs w:val="24"/>
          <w:lang w:eastAsia="ru-RU"/>
        </w:rPr>
        <w:t xml:space="preserve">форм собственности, направление деятельности которых соответствует профилю подготовки обучающихся и является завершающим этапом обучения. </w:t>
      </w:r>
      <w:r w:rsidR="00A814B9" w:rsidRPr="00914A18">
        <w:rPr>
          <w:sz w:val="24"/>
          <w:szCs w:val="24"/>
        </w:rPr>
        <w:t xml:space="preserve">Практика закрепляет компетенции, приобретаемые обучающимися в результате освоения теоретических курсов, помогает приобрести практический опыт выполнения профессиональных заданий, продолжает формировать общие и профессиональные компетенции обучающихся. </w:t>
      </w:r>
      <w:r w:rsidRPr="00914A18">
        <w:rPr>
          <w:color w:val="000000"/>
          <w:sz w:val="24"/>
          <w:szCs w:val="24"/>
          <w:lang w:eastAsia="ru-RU"/>
        </w:rPr>
        <w:t xml:space="preserve">Для качественного  проведения практики назначаются руководители практики от учебного заведения и организации соответствующей профилю подготовки </w:t>
      </w:r>
      <w:proofErr w:type="gramStart"/>
      <w:r w:rsidRPr="00914A18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914A18">
        <w:rPr>
          <w:color w:val="000000"/>
          <w:sz w:val="24"/>
          <w:szCs w:val="24"/>
          <w:lang w:eastAsia="ru-RU"/>
        </w:rPr>
        <w:t>. Преддипломная практика проводитс</w:t>
      </w:r>
      <w:r w:rsidR="00B51BA6" w:rsidRPr="00914A18">
        <w:rPr>
          <w:color w:val="000000"/>
          <w:sz w:val="24"/>
          <w:szCs w:val="24"/>
          <w:lang w:eastAsia="ru-RU"/>
        </w:rPr>
        <w:t>я для проверки профессиональной</w:t>
      </w:r>
      <w:r w:rsidRPr="00914A18">
        <w:rPr>
          <w:color w:val="000000"/>
          <w:sz w:val="24"/>
          <w:szCs w:val="24"/>
          <w:lang w:eastAsia="ru-RU"/>
        </w:rPr>
        <w:t xml:space="preserve"> готовности будущего специалиста к самостоятельной трудовой деятельности и сбора материала по дипломному проектированию. Аттестация по итогам производственной и преддипломной практики проводится на основании результатов подтвержденных документами соответствующих организаций.</w:t>
      </w:r>
      <w:r w:rsidR="00A814B9" w:rsidRPr="00914A18">
        <w:rPr>
          <w:color w:val="000000"/>
          <w:sz w:val="24"/>
          <w:szCs w:val="24"/>
          <w:lang w:eastAsia="ru-RU"/>
        </w:rPr>
        <w:t xml:space="preserve"> </w:t>
      </w:r>
      <w:r w:rsidR="001E5ADE" w:rsidRPr="00914A18">
        <w:rPr>
          <w:sz w:val="24"/>
          <w:szCs w:val="24"/>
        </w:rPr>
        <w:t>Организацией практики занимается за</w:t>
      </w:r>
      <w:r w:rsidR="00A814B9" w:rsidRPr="00914A18">
        <w:rPr>
          <w:sz w:val="24"/>
          <w:szCs w:val="24"/>
        </w:rPr>
        <w:t>меститель директора по</w:t>
      </w:r>
      <w:r w:rsidR="001E5ADE" w:rsidRPr="00914A18">
        <w:rPr>
          <w:sz w:val="24"/>
          <w:szCs w:val="24"/>
        </w:rPr>
        <w:t xml:space="preserve"> практическ</w:t>
      </w:r>
      <w:r w:rsidR="00A814B9" w:rsidRPr="00914A18">
        <w:rPr>
          <w:sz w:val="24"/>
          <w:szCs w:val="24"/>
        </w:rPr>
        <w:t>ому</w:t>
      </w:r>
      <w:r w:rsidR="001E5ADE" w:rsidRPr="00914A18">
        <w:rPr>
          <w:sz w:val="24"/>
          <w:szCs w:val="24"/>
        </w:rPr>
        <w:t xml:space="preserve"> обучени</w:t>
      </w:r>
      <w:r w:rsidR="00A814B9" w:rsidRPr="00914A18">
        <w:rPr>
          <w:sz w:val="24"/>
          <w:szCs w:val="24"/>
        </w:rPr>
        <w:t>ю</w:t>
      </w:r>
      <w:r w:rsidR="001E5ADE" w:rsidRPr="00914A18">
        <w:rPr>
          <w:sz w:val="24"/>
          <w:szCs w:val="24"/>
        </w:rPr>
        <w:t>, во взаимодействии с работодателями. При организации практик руководству</w:t>
      </w:r>
      <w:r w:rsidR="00CE7E66" w:rsidRPr="00914A18">
        <w:rPr>
          <w:sz w:val="24"/>
          <w:szCs w:val="24"/>
        </w:rPr>
        <w:t>емся</w:t>
      </w:r>
      <w:r w:rsidR="001E5ADE" w:rsidRPr="00914A18">
        <w:rPr>
          <w:sz w:val="24"/>
          <w:szCs w:val="24"/>
        </w:rPr>
        <w:t xml:space="preserve"> приказом Министерства образования и науки Российской Федерации от 18 апреля 2013 года № 291 «Об утверждении Положения о практике обучающихся, осваивающих основные профессиональные образовательные программы».</w:t>
      </w:r>
      <w:r w:rsidR="00A814B9" w:rsidRPr="00914A18">
        <w:rPr>
          <w:sz w:val="24"/>
          <w:szCs w:val="24"/>
        </w:rPr>
        <w:t xml:space="preserve"> Содержание всех видов практики определяется программой, которая устанавливает дидактически обоснованную последовательность процесса формирования общих и профессиональных компетенций студентов в соответствии со спецификой специальности.</w:t>
      </w:r>
    </w:p>
    <w:p w:rsidR="00A814B9" w:rsidRPr="00914A18" w:rsidRDefault="00362922" w:rsidP="00B51BA6">
      <w:pPr>
        <w:pStyle w:val="1"/>
        <w:shd w:val="clear" w:color="auto" w:fill="auto"/>
        <w:spacing w:after="0" w:line="240" w:lineRule="auto"/>
        <w:ind w:left="20" w:right="23" w:firstLine="560"/>
        <w:jc w:val="both"/>
        <w:rPr>
          <w:sz w:val="24"/>
          <w:szCs w:val="24"/>
        </w:rPr>
      </w:pPr>
      <w:r w:rsidRPr="00914A18">
        <w:rPr>
          <w:color w:val="000000"/>
          <w:sz w:val="24"/>
          <w:szCs w:val="24"/>
          <w:lang w:eastAsia="ru-RU"/>
        </w:rPr>
        <w:t xml:space="preserve">По освоении программы практики обучающийся представляет отчет, по которому проводится собеседование. Обучающийся, имеющий стаж работы по профилю специальности или родственной ей, а также соответствующую рабочую профессию освобождается от прохождения практик, кроме  производственной (преддипломной) практики.  </w:t>
      </w:r>
      <w:r w:rsidR="00A814B9" w:rsidRPr="00914A18">
        <w:rPr>
          <w:sz w:val="24"/>
          <w:szCs w:val="24"/>
        </w:rPr>
        <w:t>Организация учебной и производственной практики на всех этапах направлена на обеспечение непрерывности и последовательности овладения студентами профессиональной деятельностью в соответствии с требованиями к уровню подготовки выпускника.</w:t>
      </w:r>
    </w:p>
    <w:p w:rsidR="00362922" w:rsidRPr="00914A18" w:rsidRDefault="00362922" w:rsidP="00B51BA6">
      <w:pPr>
        <w:pStyle w:val="1"/>
        <w:shd w:val="clear" w:color="auto" w:fill="auto"/>
        <w:spacing w:after="0" w:line="240" w:lineRule="auto"/>
        <w:ind w:right="23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>Базы практик способствуют проведению практической подготовки студентов на высоком современном уровне. Объем практики по основной профессиональной образовательной программе в учебном плане соответствует требованиям федерального государственного образовательного стандарта специальности. Вопросы о прохождении студентами практики систематически обсуждаются на заседаниях предметно-цикловых комиссиях, методического и педагогического советов.</w:t>
      </w:r>
    </w:p>
    <w:p w:rsidR="00362922" w:rsidRPr="00914A18" w:rsidRDefault="00362922" w:rsidP="00CF5AA4">
      <w:pPr>
        <w:ind w:firstLine="567"/>
        <w:jc w:val="both"/>
        <w:rPr>
          <w:rFonts w:cs="Times New Roman"/>
          <w:sz w:val="24"/>
        </w:rPr>
      </w:pPr>
      <w:r w:rsidRPr="00914A18">
        <w:rPr>
          <w:sz w:val="24"/>
        </w:rPr>
        <w:t>Основными базами практик являются предприятия любой организационно-правовой формы (коммерческие, некоммерческие, государственные, муниципальные)</w:t>
      </w:r>
      <w:r w:rsidR="00CF5AA4" w:rsidRPr="00914A18">
        <w:rPr>
          <w:sz w:val="24"/>
        </w:rPr>
        <w:t xml:space="preserve"> по производству молока и молочной продукции: </w:t>
      </w:r>
      <w:r w:rsidR="00CF5AA4" w:rsidRPr="00914A18">
        <w:rPr>
          <w:rFonts w:cs="Times New Roman"/>
          <w:sz w:val="24"/>
        </w:rPr>
        <w:t>ОАО МЗ «Сыктывкарский»,</w:t>
      </w:r>
      <w:r w:rsidR="00CF5AA4" w:rsidRPr="00914A18">
        <w:rPr>
          <w:sz w:val="24"/>
        </w:rPr>
        <w:t xml:space="preserve"> </w:t>
      </w:r>
      <w:r w:rsidR="00CF5AA4" w:rsidRPr="00914A18">
        <w:rPr>
          <w:rFonts w:cs="Times New Roman"/>
          <w:sz w:val="24"/>
        </w:rPr>
        <w:t xml:space="preserve">ООО </w:t>
      </w:r>
      <w:r w:rsidR="00CF5AA4" w:rsidRPr="00914A18">
        <w:rPr>
          <w:rFonts w:cs="Times New Roman"/>
          <w:sz w:val="24"/>
        </w:rPr>
        <w:lastRenderedPageBreak/>
        <w:t xml:space="preserve">«Агрофирма </w:t>
      </w:r>
      <w:proofErr w:type="spellStart"/>
      <w:r w:rsidR="00CF5AA4" w:rsidRPr="00914A18">
        <w:rPr>
          <w:rFonts w:cs="Times New Roman"/>
          <w:sz w:val="24"/>
        </w:rPr>
        <w:t>Усть-Цилемская</w:t>
      </w:r>
      <w:proofErr w:type="spellEnd"/>
      <w:r w:rsidR="00CF5AA4" w:rsidRPr="00914A18">
        <w:rPr>
          <w:rFonts w:cs="Times New Roman"/>
          <w:sz w:val="24"/>
        </w:rPr>
        <w:t>»,</w:t>
      </w:r>
      <w:r w:rsidR="00CF5AA4" w:rsidRPr="00914A18">
        <w:rPr>
          <w:sz w:val="24"/>
        </w:rPr>
        <w:t xml:space="preserve"> </w:t>
      </w:r>
      <w:r w:rsidR="00CF5AA4" w:rsidRPr="00914A18">
        <w:rPr>
          <w:rFonts w:cs="Times New Roman"/>
          <w:sz w:val="24"/>
        </w:rPr>
        <w:t>ООО «</w:t>
      </w:r>
      <w:proofErr w:type="spellStart"/>
      <w:r w:rsidR="00CF5AA4" w:rsidRPr="00914A18">
        <w:rPr>
          <w:rFonts w:cs="Times New Roman"/>
          <w:sz w:val="24"/>
        </w:rPr>
        <w:t>Усть-Куломская</w:t>
      </w:r>
      <w:proofErr w:type="spellEnd"/>
      <w:r w:rsidR="00CF5AA4" w:rsidRPr="00914A18">
        <w:rPr>
          <w:rFonts w:cs="Times New Roman"/>
          <w:sz w:val="24"/>
        </w:rPr>
        <w:t xml:space="preserve"> МТС»,</w:t>
      </w:r>
      <w:r w:rsidR="00CF5AA4" w:rsidRPr="00914A18">
        <w:rPr>
          <w:sz w:val="24"/>
        </w:rPr>
        <w:t xml:space="preserve"> </w:t>
      </w:r>
      <w:r w:rsidR="00CF5AA4" w:rsidRPr="00914A18">
        <w:rPr>
          <w:rFonts w:cs="Times New Roman"/>
          <w:sz w:val="24"/>
        </w:rPr>
        <w:t>КФХ «</w:t>
      </w:r>
      <w:proofErr w:type="spellStart"/>
      <w:r w:rsidR="00CF5AA4" w:rsidRPr="00914A18">
        <w:rPr>
          <w:rFonts w:cs="Times New Roman"/>
          <w:sz w:val="24"/>
        </w:rPr>
        <w:t>Нерица</w:t>
      </w:r>
      <w:proofErr w:type="spellEnd"/>
      <w:r w:rsidR="00CF5AA4" w:rsidRPr="00914A18">
        <w:rPr>
          <w:rFonts w:cs="Times New Roman"/>
          <w:sz w:val="24"/>
        </w:rPr>
        <w:t>», ООО МЗ «</w:t>
      </w:r>
      <w:proofErr w:type="spellStart"/>
      <w:r w:rsidR="00CF5AA4" w:rsidRPr="00914A18">
        <w:rPr>
          <w:rFonts w:cs="Times New Roman"/>
          <w:sz w:val="24"/>
        </w:rPr>
        <w:t>Корткеросский</w:t>
      </w:r>
      <w:proofErr w:type="spellEnd"/>
      <w:r w:rsidR="00CF5AA4" w:rsidRPr="00914A18">
        <w:rPr>
          <w:rFonts w:cs="Times New Roman"/>
          <w:sz w:val="24"/>
        </w:rPr>
        <w:t>»,</w:t>
      </w:r>
      <w:r w:rsidR="00CF5AA4" w:rsidRPr="00914A18">
        <w:rPr>
          <w:sz w:val="24"/>
        </w:rPr>
        <w:t xml:space="preserve"> </w:t>
      </w:r>
      <w:r w:rsidR="00CF5AA4" w:rsidRPr="00914A18">
        <w:rPr>
          <w:rFonts w:cs="Times New Roman"/>
          <w:sz w:val="24"/>
        </w:rPr>
        <w:t>ОАО «Пригородный», МЗ «</w:t>
      </w:r>
      <w:proofErr w:type="spellStart"/>
      <w:r w:rsidR="00CF5AA4" w:rsidRPr="00914A18">
        <w:rPr>
          <w:rFonts w:cs="Times New Roman"/>
          <w:sz w:val="24"/>
        </w:rPr>
        <w:t>Диюрский</w:t>
      </w:r>
      <w:proofErr w:type="spellEnd"/>
      <w:r w:rsidR="00CF5AA4" w:rsidRPr="00914A18">
        <w:rPr>
          <w:rFonts w:cs="Times New Roman"/>
          <w:sz w:val="24"/>
        </w:rPr>
        <w:t>».</w:t>
      </w:r>
      <w:r w:rsidRPr="00914A18">
        <w:rPr>
          <w:sz w:val="24"/>
        </w:rPr>
        <w:t xml:space="preserve"> </w:t>
      </w:r>
    </w:p>
    <w:p w:rsidR="00CF5AA4" w:rsidRPr="00914A18" w:rsidRDefault="00362922" w:rsidP="00B51BA6">
      <w:pPr>
        <w:pStyle w:val="1"/>
        <w:shd w:val="clear" w:color="auto" w:fill="auto"/>
        <w:spacing w:after="0" w:line="240" w:lineRule="auto"/>
        <w:ind w:right="23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 xml:space="preserve">Программы практик разрабатываются в соответствии с требованиями к ее организации, содержащимися в ФГОС СПО, Положении об организации практики студентов </w:t>
      </w:r>
      <w:r w:rsidR="005D25DA" w:rsidRPr="00914A18">
        <w:rPr>
          <w:sz w:val="24"/>
          <w:szCs w:val="24"/>
        </w:rPr>
        <w:t>техникум</w:t>
      </w:r>
      <w:r w:rsidRPr="00914A18">
        <w:rPr>
          <w:sz w:val="24"/>
          <w:szCs w:val="24"/>
        </w:rPr>
        <w:t xml:space="preserve">а, а также с учетом специфики подготовки выпускников по специальности. </w:t>
      </w:r>
    </w:p>
    <w:p w:rsidR="00362922" w:rsidRPr="00914A18" w:rsidRDefault="00362922" w:rsidP="00B51BA6">
      <w:pPr>
        <w:pStyle w:val="1"/>
        <w:shd w:val="clear" w:color="auto" w:fill="auto"/>
        <w:spacing w:after="0" w:line="240" w:lineRule="auto"/>
        <w:ind w:right="23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>Приобретению студентами навыков самостоятельного поиска практического материала, решения конкретных практических задач, развитию их творческих способностей, формированию умений и навыков по различным видам профессиональной деятельности способствует разработка индивидуальных заданий на период прохождения практик. Перечень индивидуальных заданий с учетом специфики конкретных предприятий, а также перечень материалов, которые необходимо собрать для выполнения выпускной квалификационной работ</w:t>
      </w:r>
      <w:r w:rsidR="005D25DA" w:rsidRPr="00914A18">
        <w:rPr>
          <w:sz w:val="24"/>
          <w:szCs w:val="24"/>
        </w:rPr>
        <w:t>ы</w:t>
      </w:r>
      <w:r w:rsidRPr="00914A18">
        <w:rPr>
          <w:sz w:val="24"/>
          <w:szCs w:val="24"/>
        </w:rPr>
        <w:t>, содержатся в программах производственной практики специальности.</w:t>
      </w:r>
    </w:p>
    <w:p w:rsidR="00362922" w:rsidRPr="00914A18" w:rsidRDefault="00362922" w:rsidP="00CF5AA4">
      <w:pPr>
        <w:pStyle w:val="3"/>
        <w:rPr>
          <w:sz w:val="24"/>
        </w:rPr>
      </w:pPr>
      <w:bookmarkStart w:id="6" w:name="bookmark20"/>
      <w:r w:rsidRPr="00914A18">
        <w:rPr>
          <w:sz w:val="24"/>
        </w:rPr>
        <w:t xml:space="preserve">5. Материально-техническое обеспечение </w:t>
      </w:r>
      <w:bookmarkEnd w:id="6"/>
      <w:r w:rsidR="00CF5AA4" w:rsidRPr="00914A18">
        <w:rPr>
          <w:sz w:val="24"/>
        </w:rPr>
        <w:t>ППССЗ</w:t>
      </w:r>
    </w:p>
    <w:p w:rsidR="00362922" w:rsidRPr="00914A18" w:rsidRDefault="00362922" w:rsidP="00CF5AA4">
      <w:pPr>
        <w:pStyle w:val="3"/>
        <w:rPr>
          <w:sz w:val="24"/>
        </w:rPr>
      </w:pPr>
      <w:bookmarkStart w:id="7" w:name="bookmark21"/>
      <w:r w:rsidRPr="00914A18">
        <w:rPr>
          <w:sz w:val="24"/>
        </w:rPr>
        <w:t>5.1. Учебно-методическое обеспечение образовательного процесса</w:t>
      </w:r>
      <w:bookmarkEnd w:id="7"/>
    </w:p>
    <w:p w:rsidR="00362922" w:rsidRPr="00914A18" w:rsidRDefault="00CF5AA4" w:rsidP="00CF5AA4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>Программа подготовки специалистов среднего звена обеспечивается учебно-</w:t>
      </w:r>
      <w:r w:rsidR="00362922" w:rsidRPr="00914A18">
        <w:rPr>
          <w:sz w:val="24"/>
          <w:szCs w:val="24"/>
        </w:rPr>
        <w:t>методической документацией и учебно-методическими комплексами по всем учебным дисциплинам и профессиональным модулям.</w:t>
      </w:r>
    </w:p>
    <w:p w:rsidR="00362922" w:rsidRPr="00914A18" w:rsidRDefault="00362922" w:rsidP="00CF5AA4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>Внеаудиторная работа обучающихся сопровождается методическим обеспечением и обоснованием времени, затрачиваемого на ее выполнение. Во всех учебно-методических комплексах, существуют разделы, содержащие рекомендации для организации самостоятельной работы студентов.</w:t>
      </w:r>
    </w:p>
    <w:p w:rsidR="00362922" w:rsidRPr="00914A18" w:rsidRDefault="00362922" w:rsidP="00CF5AA4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 xml:space="preserve">Реализация </w:t>
      </w:r>
      <w:r w:rsidR="00CF5AA4" w:rsidRPr="00914A18">
        <w:rPr>
          <w:sz w:val="24"/>
          <w:szCs w:val="24"/>
        </w:rPr>
        <w:t xml:space="preserve">ППССЗ </w:t>
      </w:r>
      <w:r w:rsidRPr="00914A18">
        <w:rPr>
          <w:sz w:val="24"/>
          <w:szCs w:val="24"/>
        </w:rPr>
        <w:t>обеспечивается доступом каждого обучающегося к базам данных и библиотечным фондам, сформированным по полному перечню дисциплин. Во время самостоятельной подготовки обучающиеся обеспечиваются доступом к сети Интернет.</w:t>
      </w:r>
    </w:p>
    <w:p w:rsidR="00362922" w:rsidRPr="00914A18" w:rsidRDefault="00CF5AA4" w:rsidP="00CF5AA4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 xml:space="preserve">Каждый обучающийся </w:t>
      </w:r>
      <w:r w:rsidR="00362922" w:rsidRPr="00914A18">
        <w:rPr>
          <w:sz w:val="24"/>
          <w:szCs w:val="24"/>
        </w:rPr>
        <w:t>обеспечен не менее чем одним учебным печатным изданием по каждой дисциплине профессионального цикла и одним учебно-методическим печатным изданием по каждому междисциплинарному курсу, входящему в образовательную программу.</w:t>
      </w:r>
    </w:p>
    <w:p w:rsidR="00362922" w:rsidRPr="00914A18" w:rsidRDefault="00362922" w:rsidP="00CF5AA4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базовой части всех циклов, изданной за последние 5 лет.</w:t>
      </w:r>
    </w:p>
    <w:p w:rsidR="00362922" w:rsidRPr="00914A18" w:rsidRDefault="00362922" w:rsidP="00CF5AA4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>Фонд дополнительной литературы помимо учебной включает официальные справочно-библиографические и периодические издания в расчете 1-2 экземпляра на каждых 100 обучающихся.</w:t>
      </w:r>
    </w:p>
    <w:p w:rsidR="00D35E36" w:rsidRDefault="00D35E36" w:rsidP="00CF5AA4">
      <w:pPr>
        <w:pStyle w:val="24"/>
        <w:shd w:val="clear" w:color="auto" w:fill="auto"/>
        <w:spacing w:after="0" w:line="240" w:lineRule="auto"/>
        <w:ind w:left="380" w:firstLine="0"/>
        <w:rPr>
          <w:b/>
          <w:sz w:val="24"/>
          <w:szCs w:val="24"/>
        </w:rPr>
      </w:pPr>
      <w:bookmarkStart w:id="8" w:name="bookmark22"/>
    </w:p>
    <w:p w:rsidR="00D35E36" w:rsidRDefault="00D35E36" w:rsidP="00CF5AA4">
      <w:pPr>
        <w:pStyle w:val="24"/>
        <w:shd w:val="clear" w:color="auto" w:fill="auto"/>
        <w:spacing w:after="0" w:line="240" w:lineRule="auto"/>
        <w:ind w:left="380" w:firstLine="0"/>
        <w:rPr>
          <w:b/>
          <w:sz w:val="24"/>
          <w:szCs w:val="24"/>
        </w:rPr>
      </w:pPr>
    </w:p>
    <w:p w:rsidR="005D25DA" w:rsidRPr="00914A18" w:rsidRDefault="005D25DA" w:rsidP="00CF5AA4">
      <w:pPr>
        <w:pStyle w:val="24"/>
        <w:shd w:val="clear" w:color="auto" w:fill="auto"/>
        <w:spacing w:after="0" w:line="240" w:lineRule="auto"/>
        <w:ind w:left="380" w:firstLine="0"/>
        <w:rPr>
          <w:b/>
          <w:sz w:val="24"/>
          <w:szCs w:val="24"/>
        </w:rPr>
      </w:pPr>
      <w:r w:rsidRPr="00914A18">
        <w:rPr>
          <w:b/>
          <w:sz w:val="24"/>
          <w:szCs w:val="24"/>
        </w:rPr>
        <w:t xml:space="preserve">5.2. Кадровое обеспечение реализации </w:t>
      </w:r>
      <w:bookmarkEnd w:id="8"/>
      <w:r w:rsidR="00CF5AA4" w:rsidRPr="00914A18">
        <w:rPr>
          <w:b/>
          <w:sz w:val="24"/>
          <w:szCs w:val="24"/>
        </w:rPr>
        <w:t>ППССЗ</w:t>
      </w:r>
    </w:p>
    <w:p w:rsidR="00362922" w:rsidRPr="00914A18" w:rsidRDefault="005D25DA" w:rsidP="00CF5AA4">
      <w:pPr>
        <w:pStyle w:val="1"/>
        <w:shd w:val="clear" w:color="auto" w:fill="auto"/>
        <w:spacing w:after="0" w:line="240" w:lineRule="auto"/>
        <w:ind w:left="20" w:right="20" w:firstLine="36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 xml:space="preserve">Реализация </w:t>
      </w:r>
      <w:r w:rsidR="00CF5AA4" w:rsidRPr="00914A18">
        <w:rPr>
          <w:sz w:val="24"/>
          <w:szCs w:val="24"/>
        </w:rPr>
        <w:t xml:space="preserve">Программа подготовки специалистов среднего звена </w:t>
      </w:r>
      <w:r w:rsidRPr="00914A18">
        <w:rPr>
          <w:sz w:val="24"/>
          <w:szCs w:val="24"/>
        </w:rPr>
        <w:t xml:space="preserve">специальности обеспечивается педагогическими кадрами, имеющими, как правило, базовое профессиональное высшее образование, соответствующее профилю преподаваемой дисциплины. </w:t>
      </w:r>
    </w:p>
    <w:p w:rsidR="008519BC" w:rsidRPr="00914A18" w:rsidRDefault="008519BC" w:rsidP="00362922">
      <w:pPr>
        <w:pStyle w:val="1"/>
        <w:shd w:val="clear" w:color="auto" w:fill="auto"/>
        <w:spacing w:after="0" w:line="413" w:lineRule="exact"/>
        <w:ind w:left="20" w:right="20" w:firstLine="720"/>
        <w:jc w:val="both"/>
        <w:rPr>
          <w:sz w:val="24"/>
          <w:szCs w:val="24"/>
        </w:rPr>
      </w:pPr>
    </w:p>
    <w:tbl>
      <w:tblPr>
        <w:tblStyle w:val="a9"/>
        <w:tblW w:w="95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701"/>
        <w:gridCol w:w="567"/>
        <w:gridCol w:w="850"/>
        <w:gridCol w:w="1595"/>
        <w:gridCol w:w="1285"/>
      </w:tblGrid>
      <w:tr w:rsidR="00CF5AA4" w:rsidRPr="00914A18" w:rsidTr="000F11F8">
        <w:trPr>
          <w:trHeight w:val="195"/>
        </w:trPr>
        <w:tc>
          <w:tcPr>
            <w:tcW w:w="2127" w:type="dxa"/>
            <w:vMerge w:val="restart"/>
          </w:tcPr>
          <w:p w:rsidR="00CF5AA4" w:rsidRPr="00914A18" w:rsidRDefault="00CF5AA4" w:rsidP="00914A18">
            <w:pPr>
              <w:rPr>
                <w:rFonts w:eastAsia="TimesNewRomanPSMT" w:cs="Times New Roman"/>
                <w:sz w:val="24"/>
                <w:szCs w:val="24"/>
              </w:rPr>
            </w:pPr>
            <w:r w:rsidRPr="00914A18">
              <w:rPr>
                <w:rFonts w:eastAsia="TimesNewRomanPSMT" w:cs="Times New Roman"/>
                <w:sz w:val="24"/>
                <w:szCs w:val="24"/>
              </w:rPr>
              <w:t>Фамилия, И.О.,</w:t>
            </w:r>
          </w:p>
          <w:p w:rsidR="00CF5AA4" w:rsidRPr="00914A18" w:rsidRDefault="00CF5AA4" w:rsidP="00914A18">
            <w:pPr>
              <w:rPr>
                <w:rFonts w:eastAsia="TimesNewRomanPSMT" w:cs="Times New Roman"/>
                <w:sz w:val="24"/>
                <w:szCs w:val="24"/>
              </w:rPr>
            </w:pPr>
            <w:r w:rsidRPr="00914A18">
              <w:rPr>
                <w:rFonts w:eastAsia="TimesNewRomanPSMT" w:cs="Times New Roman"/>
                <w:sz w:val="24"/>
                <w:szCs w:val="24"/>
              </w:rPr>
              <w:t>должность</w:t>
            </w:r>
          </w:p>
          <w:p w:rsidR="00CF5AA4" w:rsidRPr="00914A18" w:rsidRDefault="00CF5AA4" w:rsidP="00914A18">
            <w:pPr>
              <w:rPr>
                <w:rFonts w:eastAsia="TimesNewRomanPSMT" w:cs="Times New Roman"/>
                <w:sz w:val="24"/>
                <w:szCs w:val="24"/>
              </w:rPr>
            </w:pPr>
            <w:r w:rsidRPr="00914A18">
              <w:rPr>
                <w:rFonts w:eastAsia="TimesNewRomanPSMT" w:cs="Times New Roman"/>
                <w:sz w:val="24"/>
                <w:szCs w:val="24"/>
              </w:rPr>
              <w:t>по штатному</w:t>
            </w:r>
          </w:p>
          <w:p w:rsidR="00CF5AA4" w:rsidRPr="00914A18" w:rsidRDefault="00CF5AA4" w:rsidP="00914A18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914A18">
              <w:rPr>
                <w:rFonts w:eastAsia="TimesNewRomanPSMT" w:cs="Times New Roman"/>
                <w:sz w:val="24"/>
                <w:szCs w:val="24"/>
              </w:rPr>
              <w:t>расписанию</w:t>
            </w:r>
          </w:p>
        </w:tc>
        <w:tc>
          <w:tcPr>
            <w:tcW w:w="1418" w:type="dxa"/>
            <w:vMerge w:val="restart"/>
          </w:tcPr>
          <w:p w:rsidR="00CF5AA4" w:rsidRPr="00914A18" w:rsidRDefault="00CF5AA4" w:rsidP="00914A18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vMerge w:val="restart"/>
          </w:tcPr>
          <w:p w:rsidR="00CF5AA4" w:rsidRPr="00914A18" w:rsidRDefault="00CF5AA4" w:rsidP="00914A18">
            <w:pPr>
              <w:rPr>
                <w:rFonts w:eastAsia="TimesNewRomanPSMT" w:cs="Times New Roman"/>
                <w:sz w:val="24"/>
                <w:szCs w:val="24"/>
              </w:rPr>
            </w:pPr>
            <w:r w:rsidRPr="00914A18">
              <w:rPr>
                <w:rFonts w:eastAsia="TimesNewRomanPSMT" w:cs="Times New Roman"/>
                <w:sz w:val="24"/>
                <w:szCs w:val="24"/>
              </w:rPr>
              <w:t>Ученая степень</w:t>
            </w:r>
          </w:p>
          <w:p w:rsidR="00CF5AA4" w:rsidRPr="00914A18" w:rsidRDefault="00CF5AA4" w:rsidP="00914A18">
            <w:pPr>
              <w:rPr>
                <w:rFonts w:eastAsia="TimesNewRomanPSMT" w:cs="Times New Roman"/>
                <w:sz w:val="24"/>
                <w:szCs w:val="24"/>
              </w:rPr>
            </w:pPr>
            <w:r w:rsidRPr="00914A18">
              <w:rPr>
                <w:rFonts w:eastAsia="TimesNewRomanPSMT" w:cs="Times New Roman"/>
                <w:sz w:val="24"/>
                <w:szCs w:val="24"/>
              </w:rPr>
              <w:t>и</w:t>
            </w:r>
          </w:p>
          <w:p w:rsidR="00CF5AA4" w:rsidRPr="00914A18" w:rsidRDefault="00CF5AA4" w:rsidP="00914A18">
            <w:pPr>
              <w:rPr>
                <w:rFonts w:eastAsia="TimesNewRomanPSMT" w:cs="Times New Roman"/>
                <w:sz w:val="24"/>
                <w:szCs w:val="24"/>
              </w:rPr>
            </w:pPr>
            <w:r w:rsidRPr="00914A18">
              <w:rPr>
                <w:rFonts w:eastAsia="TimesNewRomanPSMT" w:cs="Times New Roman"/>
                <w:sz w:val="24"/>
                <w:szCs w:val="24"/>
              </w:rPr>
              <w:t>ученое</w:t>
            </w:r>
          </w:p>
          <w:p w:rsidR="00CF5AA4" w:rsidRPr="00914A18" w:rsidRDefault="00CF5AA4" w:rsidP="00914A18">
            <w:pPr>
              <w:rPr>
                <w:rFonts w:eastAsia="TimesNewRomanPSMT" w:cs="Times New Roman"/>
                <w:sz w:val="24"/>
                <w:szCs w:val="24"/>
              </w:rPr>
            </w:pPr>
            <w:r w:rsidRPr="00914A18">
              <w:rPr>
                <w:rFonts w:eastAsia="TimesNewRomanPSMT" w:cs="Times New Roman"/>
                <w:sz w:val="24"/>
                <w:szCs w:val="24"/>
              </w:rPr>
              <w:t>(почетное)</w:t>
            </w:r>
          </w:p>
          <w:p w:rsidR="00CF5AA4" w:rsidRPr="00914A18" w:rsidRDefault="00CF5AA4" w:rsidP="00914A18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914A18">
              <w:rPr>
                <w:rFonts w:eastAsia="TimesNewRomanPSMT" w:cs="Times New Roman"/>
                <w:sz w:val="24"/>
                <w:szCs w:val="24"/>
              </w:rPr>
              <w:t>звание</w:t>
            </w:r>
          </w:p>
        </w:tc>
        <w:tc>
          <w:tcPr>
            <w:tcW w:w="3012" w:type="dxa"/>
            <w:gridSpan w:val="3"/>
          </w:tcPr>
          <w:p w:rsidR="00CF5AA4" w:rsidRPr="00914A18" w:rsidRDefault="00CF5AA4" w:rsidP="00914A18">
            <w:pPr>
              <w:rPr>
                <w:rFonts w:eastAsia="TimesNewRomanPSMT" w:cs="Times New Roman"/>
                <w:sz w:val="24"/>
                <w:szCs w:val="24"/>
              </w:rPr>
            </w:pPr>
            <w:r w:rsidRPr="00914A18">
              <w:rPr>
                <w:rFonts w:eastAsia="TimesNewRomanPSMT" w:cs="Times New Roman"/>
                <w:sz w:val="24"/>
                <w:szCs w:val="24"/>
              </w:rPr>
              <w:t>Стаж научно- педагогической</w:t>
            </w:r>
          </w:p>
          <w:p w:rsidR="00CF5AA4" w:rsidRPr="00914A18" w:rsidRDefault="00CF5AA4" w:rsidP="00914A18">
            <w:pPr>
              <w:rPr>
                <w:rFonts w:cs="Times New Roman"/>
                <w:bCs/>
                <w:sz w:val="24"/>
                <w:szCs w:val="24"/>
              </w:rPr>
            </w:pPr>
            <w:r w:rsidRPr="00914A18">
              <w:rPr>
                <w:rFonts w:eastAsia="TimesNewRomanPSMT" w:cs="Times New Roman"/>
                <w:sz w:val="24"/>
                <w:szCs w:val="24"/>
              </w:rPr>
              <w:t>работы</w:t>
            </w:r>
          </w:p>
        </w:tc>
        <w:tc>
          <w:tcPr>
            <w:tcW w:w="1285" w:type="dxa"/>
            <w:vMerge w:val="restart"/>
          </w:tcPr>
          <w:p w:rsidR="00CF5AA4" w:rsidRPr="00914A18" w:rsidRDefault="00CF5AA4" w:rsidP="00914A18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Основное место работы</w:t>
            </w:r>
          </w:p>
        </w:tc>
      </w:tr>
      <w:tr w:rsidR="00CF5AA4" w:rsidRPr="00914A18" w:rsidTr="000F11F8">
        <w:trPr>
          <w:trHeight w:val="255"/>
        </w:trPr>
        <w:tc>
          <w:tcPr>
            <w:tcW w:w="2127" w:type="dxa"/>
            <w:vMerge/>
          </w:tcPr>
          <w:p w:rsidR="00CF5AA4" w:rsidRPr="00914A18" w:rsidRDefault="00CF5AA4" w:rsidP="00914A18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5AA4" w:rsidRPr="00914A18" w:rsidRDefault="00CF5AA4" w:rsidP="00914A18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5AA4" w:rsidRPr="00914A18" w:rsidRDefault="00CF5AA4" w:rsidP="00914A18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F5AA4" w:rsidRPr="00914A18" w:rsidRDefault="00CF5AA4" w:rsidP="00914A18">
            <w:pPr>
              <w:pStyle w:val="a4"/>
              <w:ind w:left="113" w:right="113"/>
              <w:rPr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2445" w:type="dxa"/>
            <w:gridSpan w:val="2"/>
          </w:tcPr>
          <w:p w:rsidR="00CF5AA4" w:rsidRPr="00914A18" w:rsidRDefault="00CF5AA4" w:rsidP="00914A18">
            <w:pPr>
              <w:pStyle w:val="a4"/>
              <w:ind w:left="0"/>
              <w:rPr>
                <w:bCs/>
                <w:sz w:val="24"/>
                <w:szCs w:val="24"/>
              </w:rPr>
            </w:pPr>
            <w:proofErr w:type="spellStart"/>
            <w:r w:rsidRPr="00914A18">
              <w:rPr>
                <w:bCs/>
                <w:sz w:val="24"/>
                <w:szCs w:val="24"/>
              </w:rPr>
              <w:t>т.ч</w:t>
            </w:r>
            <w:proofErr w:type="spellEnd"/>
            <w:r w:rsidRPr="00914A18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914A18">
              <w:rPr>
                <w:bCs/>
                <w:sz w:val="24"/>
                <w:szCs w:val="24"/>
              </w:rPr>
              <w:t>педагогич</w:t>
            </w:r>
            <w:proofErr w:type="spellEnd"/>
            <w:r w:rsidRPr="00914A1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85" w:type="dxa"/>
            <w:vMerge/>
          </w:tcPr>
          <w:p w:rsidR="00CF5AA4" w:rsidRPr="00914A18" w:rsidRDefault="00CF5AA4" w:rsidP="00914A18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CF5AA4" w:rsidRPr="00914A18" w:rsidTr="000F11F8">
        <w:trPr>
          <w:cantSplit/>
          <w:trHeight w:val="732"/>
        </w:trPr>
        <w:tc>
          <w:tcPr>
            <w:tcW w:w="2127" w:type="dxa"/>
            <w:vMerge/>
          </w:tcPr>
          <w:p w:rsidR="00CF5AA4" w:rsidRPr="00914A18" w:rsidRDefault="00CF5AA4" w:rsidP="00914A18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5AA4" w:rsidRPr="00914A18" w:rsidRDefault="00CF5AA4" w:rsidP="00914A18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5AA4" w:rsidRPr="00914A18" w:rsidRDefault="00CF5AA4" w:rsidP="00914A18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F5AA4" w:rsidRPr="00914A18" w:rsidRDefault="00CF5AA4" w:rsidP="00914A18">
            <w:pPr>
              <w:pStyle w:val="a4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CF5AA4" w:rsidRPr="00914A18" w:rsidRDefault="00CF5AA4" w:rsidP="00914A18">
            <w:pPr>
              <w:pStyle w:val="a4"/>
              <w:ind w:left="113" w:right="113"/>
              <w:rPr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CF5AA4" w:rsidRPr="00914A18" w:rsidRDefault="00CF5AA4" w:rsidP="00914A18">
            <w:pPr>
              <w:rPr>
                <w:rFonts w:eastAsia="TimesNewRomanPSMT" w:cs="Times New Roman"/>
                <w:sz w:val="24"/>
                <w:szCs w:val="24"/>
              </w:rPr>
            </w:pPr>
            <w:proofErr w:type="spellStart"/>
            <w:r w:rsidRPr="00914A18">
              <w:rPr>
                <w:rFonts w:eastAsia="TimesNewRomanPSMT" w:cs="Times New Roman"/>
                <w:sz w:val="24"/>
                <w:szCs w:val="24"/>
              </w:rPr>
              <w:t>т.ч</w:t>
            </w:r>
            <w:proofErr w:type="spellEnd"/>
            <w:r w:rsidRPr="00914A18">
              <w:rPr>
                <w:rFonts w:eastAsia="TimesNewRomanPSMT" w:cs="Times New Roman"/>
                <w:sz w:val="24"/>
                <w:szCs w:val="24"/>
              </w:rPr>
              <w:t>. по</w:t>
            </w:r>
          </w:p>
          <w:p w:rsidR="00CF5AA4" w:rsidRPr="00914A18" w:rsidRDefault="00A11133" w:rsidP="00914A18">
            <w:pPr>
              <w:rPr>
                <w:rFonts w:eastAsia="TimesNewRomanPSMT" w:cs="Times New Roman"/>
                <w:sz w:val="24"/>
                <w:szCs w:val="24"/>
              </w:rPr>
            </w:pPr>
            <w:r>
              <w:rPr>
                <w:rFonts w:eastAsia="TimesNewRomanPSMT" w:cs="Times New Roman"/>
                <w:sz w:val="24"/>
                <w:szCs w:val="24"/>
              </w:rPr>
              <w:t>преподаваем</w:t>
            </w:r>
          </w:p>
          <w:p w:rsidR="00CF5AA4" w:rsidRPr="00914A18" w:rsidRDefault="00CF5AA4" w:rsidP="00914A18">
            <w:pPr>
              <w:rPr>
                <w:rFonts w:cs="Times New Roman"/>
                <w:bCs/>
                <w:sz w:val="24"/>
                <w:szCs w:val="24"/>
              </w:rPr>
            </w:pPr>
            <w:r w:rsidRPr="00914A18">
              <w:rPr>
                <w:rFonts w:eastAsia="TimesNewRomanPSMT" w:cs="Times New Roman"/>
                <w:sz w:val="24"/>
                <w:szCs w:val="24"/>
              </w:rPr>
              <w:t>дисциплине</w:t>
            </w:r>
          </w:p>
        </w:tc>
        <w:tc>
          <w:tcPr>
            <w:tcW w:w="1285" w:type="dxa"/>
            <w:vMerge/>
          </w:tcPr>
          <w:p w:rsidR="00CF5AA4" w:rsidRPr="00914A18" w:rsidRDefault="00CF5AA4" w:rsidP="00914A18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CF5AA4" w:rsidRPr="00914A18" w:rsidTr="000F11F8">
        <w:trPr>
          <w:trHeight w:val="533"/>
        </w:trPr>
        <w:tc>
          <w:tcPr>
            <w:tcW w:w="2127" w:type="dxa"/>
          </w:tcPr>
          <w:p w:rsidR="00CF5AA4" w:rsidRPr="00914A18" w:rsidRDefault="00CF5AA4" w:rsidP="00914A18">
            <w:pPr>
              <w:rPr>
                <w:rFonts w:cs="Times New Roman"/>
                <w:sz w:val="24"/>
                <w:szCs w:val="24"/>
              </w:rPr>
            </w:pPr>
            <w:r w:rsidRPr="00914A18">
              <w:rPr>
                <w:rFonts w:cs="Times New Roman"/>
                <w:sz w:val="24"/>
                <w:szCs w:val="24"/>
              </w:rPr>
              <w:t>Филиппова Т.М.</w:t>
            </w:r>
          </w:p>
        </w:tc>
        <w:tc>
          <w:tcPr>
            <w:tcW w:w="1418" w:type="dxa"/>
          </w:tcPr>
          <w:p w:rsidR="00CF5AA4" w:rsidRPr="00914A18" w:rsidRDefault="00CF5AA4" w:rsidP="00914A18">
            <w:pPr>
              <w:rPr>
                <w:sz w:val="24"/>
                <w:szCs w:val="24"/>
              </w:rPr>
            </w:pPr>
            <w:r w:rsidRPr="00914A18">
              <w:rPr>
                <w:rFonts w:cs="Times New Roman"/>
                <w:sz w:val="24"/>
                <w:szCs w:val="24"/>
              </w:rPr>
              <w:t>КГПИ</w:t>
            </w:r>
          </w:p>
        </w:tc>
        <w:tc>
          <w:tcPr>
            <w:tcW w:w="1701" w:type="dxa"/>
          </w:tcPr>
          <w:p w:rsidR="00CF5AA4" w:rsidRPr="00914A18" w:rsidRDefault="00CF5AA4" w:rsidP="00914A18">
            <w:pPr>
              <w:rPr>
                <w:sz w:val="24"/>
                <w:szCs w:val="24"/>
              </w:rPr>
            </w:pPr>
            <w:proofErr w:type="spellStart"/>
            <w:r w:rsidRPr="00914A18">
              <w:rPr>
                <w:rFonts w:cs="Times New Roman"/>
                <w:sz w:val="24"/>
                <w:szCs w:val="24"/>
              </w:rPr>
              <w:t>вкк</w:t>
            </w:r>
            <w:proofErr w:type="spellEnd"/>
            <w:r w:rsidRPr="00914A18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914A18">
              <w:rPr>
                <w:rFonts w:cs="Times New Roman"/>
                <w:sz w:val="24"/>
                <w:szCs w:val="24"/>
              </w:rPr>
              <w:t>поч</w:t>
            </w:r>
            <w:proofErr w:type="spellEnd"/>
            <w:r w:rsidRPr="00914A18">
              <w:rPr>
                <w:rFonts w:cs="Times New Roman"/>
                <w:sz w:val="24"/>
                <w:szCs w:val="24"/>
              </w:rPr>
              <w:t xml:space="preserve">. раб СПО РФ </w:t>
            </w:r>
          </w:p>
        </w:tc>
        <w:tc>
          <w:tcPr>
            <w:tcW w:w="567" w:type="dxa"/>
          </w:tcPr>
          <w:p w:rsidR="00CF5AA4" w:rsidRPr="00914A18" w:rsidRDefault="00CF5AA4" w:rsidP="00A111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4A18">
              <w:rPr>
                <w:rFonts w:cs="Times New Roman"/>
                <w:sz w:val="24"/>
                <w:szCs w:val="24"/>
              </w:rPr>
              <w:t>3</w:t>
            </w:r>
            <w:r w:rsidR="00A11133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F5AA4" w:rsidRPr="00914A18" w:rsidRDefault="00CF5AA4" w:rsidP="00A111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4A18">
              <w:rPr>
                <w:rFonts w:cs="Times New Roman"/>
                <w:sz w:val="24"/>
                <w:szCs w:val="24"/>
              </w:rPr>
              <w:t>3</w:t>
            </w:r>
            <w:r w:rsidR="00A11133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CF5AA4" w:rsidRPr="00914A18" w:rsidRDefault="00CF5AA4" w:rsidP="00A11133">
            <w:pPr>
              <w:rPr>
                <w:sz w:val="24"/>
                <w:szCs w:val="24"/>
              </w:rPr>
            </w:pPr>
            <w:r w:rsidRPr="00914A18">
              <w:rPr>
                <w:rFonts w:cs="Times New Roman"/>
                <w:sz w:val="24"/>
                <w:szCs w:val="24"/>
              </w:rPr>
              <w:t>3</w:t>
            </w:r>
            <w:r w:rsidR="00A11133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285" w:type="dxa"/>
          </w:tcPr>
          <w:p w:rsidR="00CF5AA4" w:rsidRPr="00914A18" w:rsidRDefault="00CF5AA4" w:rsidP="00914A18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КРАПТ</w:t>
            </w:r>
          </w:p>
        </w:tc>
      </w:tr>
      <w:tr w:rsidR="00CF5AA4" w:rsidRPr="00914A18" w:rsidTr="000F11F8">
        <w:trPr>
          <w:trHeight w:val="231"/>
        </w:trPr>
        <w:tc>
          <w:tcPr>
            <w:tcW w:w="2127" w:type="dxa"/>
          </w:tcPr>
          <w:p w:rsidR="00CF5AA4" w:rsidRPr="00914A18" w:rsidRDefault="00CF5AA4" w:rsidP="00CF5AA4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lastRenderedPageBreak/>
              <w:t>Гладышев В.П.</w:t>
            </w:r>
          </w:p>
        </w:tc>
        <w:tc>
          <w:tcPr>
            <w:tcW w:w="1418" w:type="dxa"/>
          </w:tcPr>
          <w:p w:rsidR="00CF5AA4" w:rsidRPr="00914A18" w:rsidRDefault="00CF5AA4" w:rsidP="00CF5AA4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СГУ</w:t>
            </w:r>
          </w:p>
        </w:tc>
        <w:tc>
          <w:tcPr>
            <w:tcW w:w="1701" w:type="dxa"/>
          </w:tcPr>
          <w:p w:rsidR="00CF5AA4" w:rsidRPr="00914A18" w:rsidRDefault="00CF5AA4" w:rsidP="00CF5AA4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914A1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4A18">
              <w:rPr>
                <w:bCs/>
                <w:sz w:val="24"/>
                <w:szCs w:val="24"/>
              </w:rPr>
              <w:t>вкк</w:t>
            </w:r>
            <w:proofErr w:type="spellEnd"/>
          </w:p>
        </w:tc>
        <w:tc>
          <w:tcPr>
            <w:tcW w:w="567" w:type="dxa"/>
          </w:tcPr>
          <w:p w:rsidR="00CF5AA4" w:rsidRPr="00914A18" w:rsidRDefault="00CF5AA4" w:rsidP="00A11133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1</w:t>
            </w:r>
            <w:r w:rsidR="00A1113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F5AA4" w:rsidRPr="00914A18" w:rsidRDefault="00A11133" w:rsidP="00CF5AA4">
            <w:pPr>
              <w:pStyle w:val="a4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CF5AA4" w:rsidRPr="00914A18" w:rsidRDefault="00A11133" w:rsidP="00CF5AA4">
            <w:pPr>
              <w:pStyle w:val="a4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85" w:type="dxa"/>
          </w:tcPr>
          <w:p w:rsidR="00CF5AA4" w:rsidRPr="00914A18" w:rsidRDefault="00CF5AA4" w:rsidP="00CF5AA4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КРАПТ</w:t>
            </w:r>
          </w:p>
        </w:tc>
      </w:tr>
      <w:tr w:rsidR="00CF5AA4" w:rsidRPr="00914A18" w:rsidTr="000F11F8">
        <w:trPr>
          <w:trHeight w:val="213"/>
        </w:trPr>
        <w:tc>
          <w:tcPr>
            <w:tcW w:w="2127" w:type="dxa"/>
          </w:tcPr>
          <w:p w:rsidR="00CF5AA4" w:rsidRPr="00914A18" w:rsidRDefault="00CF5AA4" w:rsidP="00914A18">
            <w:pPr>
              <w:rPr>
                <w:rFonts w:cs="Times New Roman"/>
                <w:sz w:val="24"/>
                <w:szCs w:val="24"/>
              </w:rPr>
            </w:pPr>
            <w:r w:rsidRPr="00914A18">
              <w:rPr>
                <w:rFonts w:cs="Times New Roman"/>
                <w:sz w:val="24"/>
                <w:szCs w:val="24"/>
              </w:rPr>
              <w:t>Быков В.А.</w:t>
            </w:r>
          </w:p>
        </w:tc>
        <w:tc>
          <w:tcPr>
            <w:tcW w:w="1418" w:type="dxa"/>
          </w:tcPr>
          <w:p w:rsidR="00CF5AA4" w:rsidRPr="00914A18" w:rsidRDefault="00CF5AA4" w:rsidP="00914A18">
            <w:pPr>
              <w:rPr>
                <w:sz w:val="24"/>
                <w:szCs w:val="24"/>
              </w:rPr>
            </w:pPr>
            <w:r w:rsidRPr="00914A18">
              <w:rPr>
                <w:rFonts w:cs="Times New Roman"/>
                <w:sz w:val="24"/>
                <w:szCs w:val="24"/>
              </w:rPr>
              <w:t>КГПИ</w:t>
            </w:r>
          </w:p>
        </w:tc>
        <w:tc>
          <w:tcPr>
            <w:tcW w:w="1701" w:type="dxa"/>
          </w:tcPr>
          <w:p w:rsidR="00CF5AA4" w:rsidRPr="00914A18" w:rsidRDefault="00CF5AA4" w:rsidP="00914A18">
            <w:pPr>
              <w:rPr>
                <w:sz w:val="24"/>
                <w:szCs w:val="24"/>
              </w:rPr>
            </w:pPr>
            <w:proofErr w:type="spellStart"/>
            <w:r w:rsidRPr="00914A18">
              <w:rPr>
                <w:rFonts w:cs="Times New Roman"/>
                <w:sz w:val="24"/>
                <w:szCs w:val="24"/>
              </w:rPr>
              <w:t>поч</w:t>
            </w:r>
            <w:proofErr w:type="spellEnd"/>
            <w:r w:rsidRPr="00914A18">
              <w:rPr>
                <w:rFonts w:cs="Times New Roman"/>
                <w:sz w:val="24"/>
                <w:szCs w:val="24"/>
              </w:rPr>
              <w:t>. раб НПО РФ</w:t>
            </w:r>
          </w:p>
        </w:tc>
        <w:tc>
          <w:tcPr>
            <w:tcW w:w="567" w:type="dxa"/>
          </w:tcPr>
          <w:p w:rsidR="00CF5AA4" w:rsidRPr="00914A18" w:rsidRDefault="00CF5AA4" w:rsidP="00A111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4A18">
              <w:rPr>
                <w:rFonts w:cs="Times New Roman"/>
                <w:sz w:val="24"/>
                <w:szCs w:val="24"/>
              </w:rPr>
              <w:t>3</w:t>
            </w:r>
            <w:r w:rsidR="00A1113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F5AA4" w:rsidRPr="00914A18" w:rsidRDefault="00CF5AA4" w:rsidP="00A111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4A18">
              <w:rPr>
                <w:rFonts w:cs="Times New Roman"/>
                <w:sz w:val="24"/>
                <w:szCs w:val="24"/>
              </w:rPr>
              <w:t>3</w:t>
            </w:r>
            <w:r w:rsidR="00A1113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CF5AA4" w:rsidRPr="00914A18" w:rsidRDefault="00CF5AA4" w:rsidP="00A11133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3</w:t>
            </w:r>
            <w:r w:rsidR="00A1113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:rsidR="00CF5AA4" w:rsidRPr="00914A18" w:rsidRDefault="00CF5AA4" w:rsidP="00914A18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КРАПТ</w:t>
            </w:r>
          </w:p>
        </w:tc>
      </w:tr>
      <w:tr w:rsidR="00CF5AA4" w:rsidRPr="00914A18" w:rsidTr="000F11F8">
        <w:trPr>
          <w:trHeight w:val="231"/>
        </w:trPr>
        <w:tc>
          <w:tcPr>
            <w:tcW w:w="2127" w:type="dxa"/>
          </w:tcPr>
          <w:p w:rsidR="00CF5AA4" w:rsidRPr="00914A18" w:rsidRDefault="00CF5AA4" w:rsidP="00A11133">
            <w:pPr>
              <w:pStyle w:val="a4"/>
              <w:ind w:left="0"/>
              <w:rPr>
                <w:bCs/>
                <w:sz w:val="24"/>
                <w:szCs w:val="24"/>
              </w:rPr>
            </w:pPr>
            <w:proofErr w:type="spellStart"/>
            <w:r w:rsidRPr="00914A18">
              <w:rPr>
                <w:bCs/>
                <w:sz w:val="24"/>
                <w:szCs w:val="24"/>
              </w:rPr>
              <w:t>Безносикова</w:t>
            </w:r>
            <w:proofErr w:type="spellEnd"/>
            <w:r w:rsidRPr="00914A18">
              <w:rPr>
                <w:bCs/>
                <w:sz w:val="24"/>
                <w:szCs w:val="24"/>
              </w:rPr>
              <w:t xml:space="preserve"> </w:t>
            </w:r>
            <w:r w:rsidR="00A11133">
              <w:rPr>
                <w:bCs/>
                <w:sz w:val="24"/>
                <w:szCs w:val="24"/>
              </w:rPr>
              <w:t>Н</w:t>
            </w:r>
            <w:r w:rsidRPr="00914A18">
              <w:rPr>
                <w:bCs/>
                <w:sz w:val="24"/>
                <w:szCs w:val="24"/>
              </w:rPr>
              <w:t>.</w:t>
            </w:r>
            <w:r w:rsidR="00A11133">
              <w:rPr>
                <w:bCs/>
                <w:sz w:val="24"/>
                <w:szCs w:val="24"/>
              </w:rPr>
              <w:t>И.</w:t>
            </w:r>
          </w:p>
        </w:tc>
        <w:tc>
          <w:tcPr>
            <w:tcW w:w="1418" w:type="dxa"/>
          </w:tcPr>
          <w:p w:rsidR="00CF5AA4" w:rsidRPr="00914A18" w:rsidRDefault="00CF5AA4" w:rsidP="00914A18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КГПИ</w:t>
            </w:r>
          </w:p>
        </w:tc>
        <w:tc>
          <w:tcPr>
            <w:tcW w:w="1701" w:type="dxa"/>
          </w:tcPr>
          <w:p w:rsidR="00CF5AA4" w:rsidRPr="00914A18" w:rsidRDefault="00CF5AA4" w:rsidP="00914A18">
            <w:pPr>
              <w:pStyle w:val="a4"/>
              <w:ind w:left="0"/>
              <w:rPr>
                <w:bCs/>
                <w:sz w:val="24"/>
                <w:szCs w:val="24"/>
              </w:rPr>
            </w:pPr>
            <w:proofErr w:type="spellStart"/>
            <w:r w:rsidRPr="00914A18">
              <w:rPr>
                <w:bCs/>
                <w:sz w:val="24"/>
                <w:szCs w:val="24"/>
              </w:rPr>
              <w:t>вкк</w:t>
            </w:r>
            <w:proofErr w:type="spellEnd"/>
          </w:p>
        </w:tc>
        <w:tc>
          <w:tcPr>
            <w:tcW w:w="567" w:type="dxa"/>
          </w:tcPr>
          <w:p w:rsidR="00CF5AA4" w:rsidRPr="00914A18" w:rsidRDefault="00CF5AA4" w:rsidP="00A11133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2</w:t>
            </w:r>
            <w:r w:rsidR="00A1113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F5AA4" w:rsidRPr="00914A18" w:rsidRDefault="00CF5AA4" w:rsidP="00A11133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2</w:t>
            </w:r>
            <w:r w:rsidR="00A1113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CF5AA4" w:rsidRPr="00914A18" w:rsidRDefault="00CF5AA4" w:rsidP="00A11133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2</w:t>
            </w:r>
            <w:r w:rsidR="00A1113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85" w:type="dxa"/>
          </w:tcPr>
          <w:p w:rsidR="00CF5AA4" w:rsidRPr="00914A18" w:rsidRDefault="00CF5AA4" w:rsidP="00914A18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КРАПТ</w:t>
            </w:r>
          </w:p>
        </w:tc>
      </w:tr>
      <w:tr w:rsidR="00CF5AA4" w:rsidRPr="00914A18" w:rsidTr="000F11F8">
        <w:trPr>
          <w:trHeight w:val="81"/>
        </w:trPr>
        <w:tc>
          <w:tcPr>
            <w:tcW w:w="2127" w:type="dxa"/>
          </w:tcPr>
          <w:p w:rsidR="00CF5AA4" w:rsidRPr="00914A18" w:rsidRDefault="00CF5AA4" w:rsidP="00914A18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914A18">
              <w:rPr>
                <w:rFonts w:cs="Times New Roman"/>
                <w:sz w:val="24"/>
                <w:szCs w:val="24"/>
              </w:rPr>
              <w:t>Чабанова В.Л.</w:t>
            </w:r>
          </w:p>
        </w:tc>
        <w:tc>
          <w:tcPr>
            <w:tcW w:w="1418" w:type="dxa"/>
          </w:tcPr>
          <w:p w:rsidR="00CF5AA4" w:rsidRPr="00914A18" w:rsidRDefault="00CF5AA4" w:rsidP="00914A18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КГПИ</w:t>
            </w:r>
          </w:p>
        </w:tc>
        <w:tc>
          <w:tcPr>
            <w:tcW w:w="1701" w:type="dxa"/>
          </w:tcPr>
          <w:p w:rsidR="00CF5AA4" w:rsidRPr="00914A18" w:rsidRDefault="00CF5AA4" w:rsidP="00914A18">
            <w:pPr>
              <w:pStyle w:val="a4"/>
              <w:ind w:left="0"/>
              <w:rPr>
                <w:bCs/>
                <w:sz w:val="24"/>
                <w:szCs w:val="24"/>
              </w:rPr>
            </w:pPr>
            <w:proofErr w:type="spellStart"/>
            <w:r w:rsidRPr="00914A18">
              <w:rPr>
                <w:bCs/>
                <w:sz w:val="24"/>
                <w:szCs w:val="24"/>
              </w:rPr>
              <w:t>вкк</w:t>
            </w:r>
            <w:proofErr w:type="spellEnd"/>
            <w:proofErr w:type="gramStart"/>
            <w:r w:rsidRPr="00914A18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914A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14A18">
              <w:rPr>
                <w:rFonts w:cs="Times New Roman"/>
                <w:sz w:val="24"/>
                <w:szCs w:val="24"/>
              </w:rPr>
              <w:t>поч</w:t>
            </w:r>
            <w:proofErr w:type="spellEnd"/>
            <w:r w:rsidRPr="00914A18">
              <w:rPr>
                <w:rFonts w:cs="Times New Roman"/>
                <w:sz w:val="24"/>
                <w:szCs w:val="24"/>
              </w:rPr>
              <w:t>. раб СПО РФ</w:t>
            </w:r>
          </w:p>
        </w:tc>
        <w:tc>
          <w:tcPr>
            <w:tcW w:w="567" w:type="dxa"/>
          </w:tcPr>
          <w:p w:rsidR="00CF5AA4" w:rsidRPr="00914A18" w:rsidRDefault="00CF5AA4" w:rsidP="00A11133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3</w:t>
            </w:r>
            <w:r w:rsidR="00A1113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F5AA4" w:rsidRPr="00914A18" w:rsidRDefault="00CF5AA4" w:rsidP="00A11133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3</w:t>
            </w:r>
            <w:r w:rsidR="00A1113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CF5AA4" w:rsidRPr="00914A18" w:rsidRDefault="00CF5AA4" w:rsidP="00A11133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3</w:t>
            </w:r>
            <w:r w:rsidR="00A1113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85" w:type="dxa"/>
          </w:tcPr>
          <w:p w:rsidR="00CF5AA4" w:rsidRPr="00914A18" w:rsidRDefault="00CF5AA4" w:rsidP="00914A18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КРАПТ</w:t>
            </w:r>
          </w:p>
        </w:tc>
      </w:tr>
      <w:tr w:rsidR="00CF5AA4" w:rsidRPr="00914A18" w:rsidTr="000F11F8">
        <w:trPr>
          <w:trHeight w:val="439"/>
        </w:trPr>
        <w:tc>
          <w:tcPr>
            <w:tcW w:w="2127" w:type="dxa"/>
          </w:tcPr>
          <w:p w:rsidR="00CF5AA4" w:rsidRPr="00914A18" w:rsidRDefault="00CF5AA4" w:rsidP="00914A1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14A18">
              <w:rPr>
                <w:rFonts w:cs="Times New Roman"/>
                <w:sz w:val="24"/>
                <w:szCs w:val="24"/>
              </w:rPr>
              <w:t>Косачева</w:t>
            </w:r>
            <w:proofErr w:type="spellEnd"/>
            <w:r w:rsidRPr="00914A18">
              <w:rPr>
                <w:rFonts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418" w:type="dxa"/>
          </w:tcPr>
          <w:p w:rsidR="00CF5AA4" w:rsidRPr="00914A18" w:rsidRDefault="00CF5AA4" w:rsidP="00914A18">
            <w:pPr>
              <w:rPr>
                <w:sz w:val="24"/>
                <w:szCs w:val="24"/>
              </w:rPr>
            </w:pPr>
            <w:r w:rsidRPr="00914A18">
              <w:rPr>
                <w:rFonts w:cs="Times New Roman"/>
                <w:sz w:val="24"/>
                <w:szCs w:val="24"/>
              </w:rPr>
              <w:t>КГПИ</w:t>
            </w:r>
          </w:p>
        </w:tc>
        <w:tc>
          <w:tcPr>
            <w:tcW w:w="1701" w:type="dxa"/>
          </w:tcPr>
          <w:p w:rsidR="00CF5AA4" w:rsidRPr="00914A18" w:rsidRDefault="00CF5AA4" w:rsidP="00914A18">
            <w:pPr>
              <w:rPr>
                <w:sz w:val="24"/>
                <w:szCs w:val="24"/>
              </w:rPr>
            </w:pPr>
            <w:proofErr w:type="spellStart"/>
            <w:r w:rsidRPr="00914A18">
              <w:rPr>
                <w:rFonts w:cs="Times New Roman"/>
                <w:sz w:val="24"/>
                <w:szCs w:val="24"/>
              </w:rPr>
              <w:t>поч</w:t>
            </w:r>
            <w:proofErr w:type="spellEnd"/>
            <w:r w:rsidRPr="00914A18">
              <w:rPr>
                <w:rFonts w:cs="Times New Roman"/>
                <w:sz w:val="24"/>
                <w:szCs w:val="24"/>
              </w:rPr>
              <w:t xml:space="preserve">. раб СПО РФ </w:t>
            </w:r>
          </w:p>
        </w:tc>
        <w:tc>
          <w:tcPr>
            <w:tcW w:w="567" w:type="dxa"/>
          </w:tcPr>
          <w:p w:rsidR="00CF5AA4" w:rsidRPr="00914A18" w:rsidRDefault="00CF5AA4" w:rsidP="00A111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4A18">
              <w:rPr>
                <w:rFonts w:cs="Times New Roman"/>
                <w:sz w:val="24"/>
                <w:szCs w:val="24"/>
              </w:rPr>
              <w:t>3</w:t>
            </w:r>
            <w:r w:rsidR="00A11133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F5AA4" w:rsidRPr="00914A18" w:rsidRDefault="00CF5AA4" w:rsidP="00A111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4A18">
              <w:rPr>
                <w:rFonts w:cs="Times New Roman"/>
                <w:sz w:val="24"/>
                <w:szCs w:val="24"/>
              </w:rPr>
              <w:t>3</w:t>
            </w:r>
            <w:r w:rsidR="00A11133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CF5AA4" w:rsidRPr="00914A18" w:rsidRDefault="00CF5AA4" w:rsidP="00A11133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3</w:t>
            </w:r>
            <w:r w:rsidR="00A1113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85" w:type="dxa"/>
          </w:tcPr>
          <w:p w:rsidR="00CF5AA4" w:rsidRPr="00914A18" w:rsidRDefault="00CF5AA4" w:rsidP="00914A18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КРАПТ</w:t>
            </w:r>
          </w:p>
        </w:tc>
      </w:tr>
      <w:tr w:rsidR="000F11F8" w:rsidRPr="00914A18" w:rsidTr="000F11F8">
        <w:trPr>
          <w:trHeight w:val="231"/>
        </w:trPr>
        <w:tc>
          <w:tcPr>
            <w:tcW w:w="2127" w:type="dxa"/>
          </w:tcPr>
          <w:p w:rsidR="000F11F8" w:rsidRPr="00914A18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Киселева Г.В.</w:t>
            </w:r>
          </w:p>
        </w:tc>
        <w:tc>
          <w:tcPr>
            <w:tcW w:w="1418" w:type="dxa"/>
          </w:tcPr>
          <w:p w:rsidR="000F11F8" w:rsidRPr="00914A18" w:rsidRDefault="000F11F8" w:rsidP="000F11F8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ВГСХА</w:t>
            </w:r>
          </w:p>
        </w:tc>
        <w:tc>
          <w:tcPr>
            <w:tcW w:w="1701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A1113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A1113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85" w:type="dxa"/>
          </w:tcPr>
          <w:p w:rsidR="000F11F8" w:rsidRPr="00914A18" w:rsidRDefault="000F11F8" w:rsidP="000F11F8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КРАПТ</w:t>
            </w:r>
          </w:p>
        </w:tc>
      </w:tr>
      <w:tr w:rsidR="000F11F8" w:rsidRPr="00914A18" w:rsidTr="000F11F8">
        <w:trPr>
          <w:trHeight w:val="231"/>
        </w:trPr>
        <w:tc>
          <w:tcPr>
            <w:tcW w:w="2127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A11133">
              <w:rPr>
                <w:color w:val="auto"/>
                <w:sz w:val="24"/>
                <w:szCs w:val="24"/>
              </w:rPr>
              <w:t>Уляшева</w:t>
            </w:r>
            <w:proofErr w:type="spellEnd"/>
            <w:r w:rsidRPr="00A11133">
              <w:rPr>
                <w:color w:val="auto"/>
                <w:sz w:val="24"/>
                <w:szCs w:val="24"/>
              </w:rPr>
              <w:t xml:space="preserve"> Л.М.</w:t>
            </w:r>
          </w:p>
        </w:tc>
        <w:tc>
          <w:tcPr>
            <w:tcW w:w="1418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Санкт-Пет</w:t>
            </w:r>
            <w:r w:rsidRPr="00A1113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1133">
              <w:rPr>
                <w:color w:val="auto"/>
                <w:sz w:val="24"/>
                <w:szCs w:val="24"/>
              </w:rPr>
              <w:t>госунивер</w:t>
            </w:r>
            <w:proofErr w:type="spellEnd"/>
            <w:r w:rsidRPr="00A11133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A11133">
              <w:rPr>
                <w:bCs/>
                <w:color w:val="auto"/>
                <w:sz w:val="24"/>
                <w:szCs w:val="24"/>
              </w:rPr>
              <w:t>вкк</w:t>
            </w:r>
            <w:proofErr w:type="spellEnd"/>
          </w:p>
        </w:tc>
        <w:tc>
          <w:tcPr>
            <w:tcW w:w="567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color w:val="auto"/>
                <w:sz w:val="24"/>
                <w:szCs w:val="24"/>
              </w:rPr>
            </w:pPr>
            <w:r w:rsidRPr="00A11133">
              <w:rPr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color w:val="auto"/>
                <w:sz w:val="24"/>
                <w:szCs w:val="24"/>
              </w:rPr>
            </w:pPr>
            <w:r w:rsidRPr="00A11133">
              <w:rPr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color w:val="auto"/>
                <w:sz w:val="24"/>
                <w:szCs w:val="24"/>
              </w:rPr>
            </w:pPr>
            <w:r w:rsidRPr="00A11133">
              <w:rPr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1285" w:type="dxa"/>
          </w:tcPr>
          <w:p w:rsidR="000F11F8" w:rsidRPr="00914A18" w:rsidRDefault="000F11F8" w:rsidP="000F11F8">
            <w:pPr>
              <w:pStyle w:val="a4"/>
              <w:ind w:left="0"/>
              <w:rPr>
                <w:bCs/>
                <w:color w:val="FF0000"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КРАПТ</w:t>
            </w:r>
          </w:p>
        </w:tc>
      </w:tr>
      <w:tr w:rsidR="000F11F8" w:rsidRPr="00914A18" w:rsidTr="000F11F8">
        <w:trPr>
          <w:trHeight w:val="231"/>
        </w:trPr>
        <w:tc>
          <w:tcPr>
            <w:tcW w:w="2127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A11133">
              <w:rPr>
                <w:bCs/>
                <w:color w:val="auto"/>
                <w:sz w:val="24"/>
                <w:szCs w:val="24"/>
              </w:rPr>
              <w:t>Ортяков</w:t>
            </w:r>
            <w:proofErr w:type="spellEnd"/>
            <w:r w:rsidRPr="00A11133">
              <w:rPr>
                <w:bCs/>
                <w:color w:val="auto"/>
                <w:sz w:val="24"/>
                <w:szCs w:val="24"/>
              </w:rPr>
              <w:t xml:space="preserve"> Л.Е.</w:t>
            </w:r>
          </w:p>
        </w:tc>
        <w:tc>
          <w:tcPr>
            <w:tcW w:w="1418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color w:val="auto"/>
                <w:sz w:val="24"/>
                <w:szCs w:val="24"/>
              </w:rPr>
            </w:pPr>
            <w:r w:rsidRPr="00A11133">
              <w:rPr>
                <w:bCs/>
                <w:color w:val="auto"/>
                <w:sz w:val="24"/>
                <w:szCs w:val="24"/>
              </w:rPr>
              <w:t>КГСХИ</w:t>
            </w:r>
          </w:p>
        </w:tc>
        <w:tc>
          <w:tcPr>
            <w:tcW w:w="1701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A11133">
              <w:rPr>
                <w:bCs/>
                <w:sz w:val="24"/>
                <w:szCs w:val="24"/>
              </w:rPr>
              <w:t>1кк</w:t>
            </w:r>
          </w:p>
        </w:tc>
        <w:tc>
          <w:tcPr>
            <w:tcW w:w="567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1285" w:type="dxa"/>
          </w:tcPr>
          <w:p w:rsidR="000F11F8" w:rsidRPr="00914A18" w:rsidRDefault="000F11F8" w:rsidP="000F11F8">
            <w:pPr>
              <w:pStyle w:val="a4"/>
              <w:ind w:left="0"/>
              <w:rPr>
                <w:bCs/>
                <w:color w:val="FF0000"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КРАПТ</w:t>
            </w:r>
          </w:p>
        </w:tc>
      </w:tr>
      <w:tr w:rsidR="000F11F8" w:rsidRPr="00914A18" w:rsidTr="000F11F8">
        <w:trPr>
          <w:trHeight w:val="231"/>
        </w:trPr>
        <w:tc>
          <w:tcPr>
            <w:tcW w:w="2127" w:type="dxa"/>
          </w:tcPr>
          <w:p w:rsidR="000F11F8" w:rsidRPr="00914A18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proofErr w:type="spellStart"/>
            <w:r w:rsidRPr="00914A18">
              <w:rPr>
                <w:bCs/>
                <w:sz w:val="24"/>
                <w:szCs w:val="24"/>
              </w:rPr>
              <w:t>Кокоулина</w:t>
            </w:r>
            <w:proofErr w:type="spellEnd"/>
            <w:r w:rsidRPr="00914A18">
              <w:rPr>
                <w:bCs/>
                <w:sz w:val="24"/>
                <w:szCs w:val="24"/>
              </w:rPr>
              <w:t xml:space="preserve"> С.В.</w:t>
            </w:r>
          </w:p>
        </w:tc>
        <w:tc>
          <w:tcPr>
            <w:tcW w:w="1418" w:type="dxa"/>
          </w:tcPr>
          <w:p w:rsidR="000F11F8" w:rsidRPr="00914A18" w:rsidRDefault="000F11F8" w:rsidP="000F11F8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КГСХИ</w:t>
            </w:r>
          </w:p>
        </w:tc>
        <w:tc>
          <w:tcPr>
            <w:tcW w:w="1701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proofErr w:type="spellStart"/>
            <w:r w:rsidRPr="00A11133">
              <w:rPr>
                <w:bCs/>
                <w:sz w:val="24"/>
                <w:szCs w:val="24"/>
              </w:rPr>
              <w:t>вкк</w:t>
            </w:r>
            <w:proofErr w:type="spellEnd"/>
          </w:p>
        </w:tc>
        <w:tc>
          <w:tcPr>
            <w:tcW w:w="567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A11133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A11133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A11133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0F11F8" w:rsidRPr="00914A18" w:rsidRDefault="000F11F8" w:rsidP="000F11F8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КРАПТ</w:t>
            </w:r>
          </w:p>
        </w:tc>
      </w:tr>
      <w:tr w:rsidR="000F11F8" w:rsidRPr="00914A18" w:rsidTr="000F11F8">
        <w:trPr>
          <w:trHeight w:val="231"/>
        </w:trPr>
        <w:tc>
          <w:tcPr>
            <w:tcW w:w="2127" w:type="dxa"/>
          </w:tcPr>
          <w:p w:rsidR="000F11F8" w:rsidRPr="00914A18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Сергеенко М.Н.</w:t>
            </w:r>
          </w:p>
        </w:tc>
        <w:tc>
          <w:tcPr>
            <w:tcW w:w="1418" w:type="dxa"/>
          </w:tcPr>
          <w:p w:rsidR="000F11F8" w:rsidRPr="00914A18" w:rsidRDefault="000F11F8" w:rsidP="000F11F8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proofErr w:type="spellStart"/>
            <w:r w:rsidRPr="00914A18">
              <w:rPr>
                <w:bCs/>
                <w:sz w:val="24"/>
                <w:szCs w:val="24"/>
              </w:rPr>
              <w:t>ВГСХа</w:t>
            </w:r>
            <w:proofErr w:type="spellEnd"/>
          </w:p>
        </w:tc>
        <w:tc>
          <w:tcPr>
            <w:tcW w:w="1701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A11133">
              <w:rPr>
                <w:bCs/>
                <w:sz w:val="24"/>
                <w:szCs w:val="24"/>
              </w:rPr>
              <w:t>1кк</w:t>
            </w:r>
          </w:p>
        </w:tc>
        <w:tc>
          <w:tcPr>
            <w:tcW w:w="567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A1113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A1113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A1113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85" w:type="dxa"/>
          </w:tcPr>
          <w:p w:rsidR="000F11F8" w:rsidRPr="00914A18" w:rsidRDefault="000F11F8" w:rsidP="000F11F8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КРАПТ</w:t>
            </w:r>
          </w:p>
        </w:tc>
      </w:tr>
      <w:tr w:rsidR="000F11F8" w:rsidRPr="00914A18" w:rsidTr="000F11F8">
        <w:trPr>
          <w:trHeight w:val="213"/>
        </w:trPr>
        <w:tc>
          <w:tcPr>
            <w:tcW w:w="2127" w:type="dxa"/>
          </w:tcPr>
          <w:p w:rsidR="000F11F8" w:rsidRPr="00914A18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Жаворонкова А.А.</w:t>
            </w:r>
          </w:p>
        </w:tc>
        <w:tc>
          <w:tcPr>
            <w:tcW w:w="1418" w:type="dxa"/>
          </w:tcPr>
          <w:p w:rsidR="000F11F8" w:rsidRPr="00914A18" w:rsidRDefault="000F11F8" w:rsidP="000F11F8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ВГСХА</w:t>
            </w:r>
          </w:p>
        </w:tc>
        <w:tc>
          <w:tcPr>
            <w:tcW w:w="1701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proofErr w:type="spellStart"/>
            <w:r w:rsidRPr="00A11133">
              <w:rPr>
                <w:bCs/>
                <w:sz w:val="24"/>
                <w:szCs w:val="24"/>
              </w:rPr>
              <w:t>вкк</w:t>
            </w:r>
            <w:proofErr w:type="spellEnd"/>
          </w:p>
        </w:tc>
        <w:tc>
          <w:tcPr>
            <w:tcW w:w="567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A11133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A1113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A1113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85" w:type="dxa"/>
          </w:tcPr>
          <w:p w:rsidR="000F11F8" w:rsidRPr="00914A18" w:rsidRDefault="000F11F8" w:rsidP="000F11F8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КРАПТ</w:t>
            </w:r>
          </w:p>
        </w:tc>
      </w:tr>
      <w:tr w:rsidR="000F11F8" w:rsidRPr="00914A18" w:rsidTr="000F11F8">
        <w:trPr>
          <w:trHeight w:val="213"/>
        </w:trPr>
        <w:tc>
          <w:tcPr>
            <w:tcW w:w="2127" w:type="dxa"/>
          </w:tcPr>
          <w:p w:rsidR="000F11F8" w:rsidRPr="00914A18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proofErr w:type="spellStart"/>
            <w:r w:rsidRPr="00914A18">
              <w:rPr>
                <w:bCs/>
                <w:sz w:val="24"/>
                <w:szCs w:val="24"/>
              </w:rPr>
              <w:t>Яранова</w:t>
            </w:r>
            <w:proofErr w:type="spellEnd"/>
            <w:r w:rsidRPr="00914A18">
              <w:rPr>
                <w:bCs/>
                <w:sz w:val="24"/>
                <w:szCs w:val="24"/>
              </w:rPr>
              <w:t xml:space="preserve"> Н.Б.</w:t>
            </w:r>
          </w:p>
        </w:tc>
        <w:tc>
          <w:tcPr>
            <w:tcW w:w="1418" w:type="dxa"/>
          </w:tcPr>
          <w:p w:rsidR="000F11F8" w:rsidRPr="00914A18" w:rsidRDefault="000F11F8" w:rsidP="000F11F8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КГПИ</w:t>
            </w:r>
          </w:p>
        </w:tc>
        <w:tc>
          <w:tcPr>
            <w:tcW w:w="1701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A11133">
              <w:rPr>
                <w:bCs/>
                <w:sz w:val="24"/>
                <w:szCs w:val="24"/>
              </w:rPr>
              <w:t xml:space="preserve">1 </w:t>
            </w:r>
            <w:proofErr w:type="spellStart"/>
            <w:r w:rsidRPr="00A11133">
              <w:rPr>
                <w:bCs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567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85" w:type="dxa"/>
          </w:tcPr>
          <w:p w:rsidR="000F11F8" w:rsidRPr="00914A18" w:rsidRDefault="000F11F8" w:rsidP="000F11F8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КРАПТ</w:t>
            </w:r>
          </w:p>
        </w:tc>
      </w:tr>
      <w:tr w:rsidR="000F11F8" w:rsidRPr="00914A18" w:rsidTr="000F11F8">
        <w:trPr>
          <w:trHeight w:val="213"/>
        </w:trPr>
        <w:tc>
          <w:tcPr>
            <w:tcW w:w="2127" w:type="dxa"/>
          </w:tcPr>
          <w:p w:rsidR="000F11F8" w:rsidRPr="00914A18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Михалева Л.Н.</w:t>
            </w:r>
          </w:p>
        </w:tc>
        <w:tc>
          <w:tcPr>
            <w:tcW w:w="1418" w:type="dxa"/>
          </w:tcPr>
          <w:p w:rsidR="000F11F8" w:rsidRPr="00914A18" w:rsidRDefault="000F11F8" w:rsidP="000F11F8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КГСХИ</w:t>
            </w:r>
          </w:p>
        </w:tc>
        <w:tc>
          <w:tcPr>
            <w:tcW w:w="1701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proofErr w:type="spellStart"/>
            <w:r w:rsidRPr="00A11133">
              <w:rPr>
                <w:bCs/>
                <w:sz w:val="24"/>
                <w:szCs w:val="24"/>
              </w:rPr>
              <w:t>вкк</w:t>
            </w:r>
            <w:proofErr w:type="spellEnd"/>
          </w:p>
        </w:tc>
        <w:tc>
          <w:tcPr>
            <w:tcW w:w="567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A11133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A1113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A1113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85" w:type="dxa"/>
          </w:tcPr>
          <w:p w:rsidR="000F11F8" w:rsidRPr="00914A18" w:rsidRDefault="000F11F8" w:rsidP="000F11F8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КРАПТ</w:t>
            </w:r>
          </w:p>
        </w:tc>
      </w:tr>
      <w:tr w:rsidR="000F11F8" w:rsidRPr="00914A18" w:rsidTr="000F11F8">
        <w:trPr>
          <w:trHeight w:val="231"/>
        </w:trPr>
        <w:tc>
          <w:tcPr>
            <w:tcW w:w="2127" w:type="dxa"/>
          </w:tcPr>
          <w:p w:rsidR="000F11F8" w:rsidRPr="00914A18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Казаков А.Г.</w:t>
            </w:r>
          </w:p>
        </w:tc>
        <w:tc>
          <w:tcPr>
            <w:tcW w:w="1418" w:type="dxa"/>
          </w:tcPr>
          <w:p w:rsidR="000F11F8" w:rsidRPr="00914A18" w:rsidRDefault="000F11F8" w:rsidP="000F11F8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КГСХИ</w:t>
            </w:r>
          </w:p>
        </w:tc>
        <w:tc>
          <w:tcPr>
            <w:tcW w:w="1701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A11133">
              <w:rPr>
                <w:bCs/>
                <w:sz w:val="24"/>
                <w:szCs w:val="24"/>
              </w:rPr>
              <w:t xml:space="preserve">1 </w:t>
            </w:r>
            <w:proofErr w:type="spellStart"/>
            <w:r w:rsidRPr="00A11133">
              <w:rPr>
                <w:bCs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567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A11133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A11133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A11133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85" w:type="dxa"/>
          </w:tcPr>
          <w:p w:rsidR="000F11F8" w:rsidRPr="00914A18" w:rsidRDefault="000F11F8" w:rsidP="000F11F8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КРАПТ</w:t>
            </w:r>
          </w:p>
        </w:tc>
      </w:tr>
      <w:tr w:rsidR="000F11F8" w:rsidRPr="00914A18" w:rsidTr="000F11F8">
        <w:trPr>
          <w:trHeight w:val="226"/>
        </w:trPr>
        <w:tc>
          <w:tcPr>
            <w:tcW w:w="2127" w:type="dxa"/>
          </w:tcPr>
          <w:p w:rsidR="000F11F8" w:rsidRPr="00914A18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Чупров М.А.</w:t>
            </w:r>
          </w:p>
        </w:tc>
        <w:tc>
          <w:tcPr>
            <w:tcW w:w="1418" w:type="dxa"/>
          </w:tcPr>
          <w:p w:rsidR="000F11F8" w:rsidRPr="00914A18" w:rsidRDefault="000F11F8" w:rsidP="000F11F8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педколед</w:t>
            </w:r>
            <w:proofErr w:type="spellEnd"/>
          </w:p>
        </w:tc>
        <w:tc>
          <w:tcPr>
            <w:tcW w:w="1701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A11133">
              <w:rPr>
                <w:bCs/>
                <w:sz w:val="24"/>
                <w:szCs w:val="24"/>
              </w:rPr>
              <w:t xml:space="preserve">1 </w:t>
            </w:r>
            <w:proofErr w:type="spellStart"/>
            <w:r w:rsidRPr="00A11133">
              <w:rPr>
                <w:bCs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567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A1113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A1113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0F11F8" w:rsidRPr="00A11133" w:rsidRDefault="000F11F8" w:rsidP="000F11F8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A1113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85" w:type="dxa"/>
          </w:tcPr>
          <w:p w:rsidR="000F11F8" w:rsidRPr="00914A18" w:rsidRDefault="000F11F8" w:rsidP="000F11F8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914A18">
              <w:rPr>
                <w:bCs/>
                <w:sz w:val="24"/>
                <w:szCs w:val="24"/>
              </w:rPr>
              <w:t>КРАПТ</w:t>
            </w:r>
          </w:p>
        </w:tc>
      </w:tr>
    </w:tbl>
    <w:p w:rsidR="008519BC" w:rsidRPr="00914A18" w:rsidRDefault="008519BC" w:rsidP="00CF5AA4">
      <w:pPr>
        <w:pStyle w:val="3"/>
        <w:rPr>
          <w:sz w:val="24"/>
        </w:rPr>
      </w:pPr>
      <w:bookmarkStart w:id="9" w:name="bookmark23"/>
      <w:r w:rsidRPr="00914A18">
        <w:rPr>
          <w:sz w:val="24"/>
        </w:rPr>
        <w:t xml:space="preserve">5.3. Материально-техническое обеспечение реализации </w:t>
      </w:r>
      <w:bookmarkEnd w:id="9"/>
      <w:r w:rsidR="00CF5AA4" w:rsidRPr="00914A18">
        <w:rPr>
          <w:sz w:val="24"/>
        </w:rPr>
        <w:t>ППССЗ</w:t>
      </w:r>
    </w:p>
    <w:p w:rsidR="008519BC" w:rsidRPr="00914A18" w:rsidRDefault="008519BC" w:rsidP="008519BC">
      <w:pPr>
        <w:pStyle w:val="24"/>
        <w:shd w:val="clear" w:color="auto" w:fill="auto"/>
        <w:spacing w:after="12" w:line="210" w:lineRule="exact"/>
        <w:ind w:left="340" w:firstLine="0"/>
        <w:jc w:val="left"/>
        <w:rPr>
          <w:b/>
          <w:sz w:val="24"/>
          <w:szCs w:val="24"/>
        </w:rPr>
      </w:pPr>
    </w:p>
    <w:p w:rsidR="008519BC" w:rsidRPr="00914A18" w:rsidRDefault="008519BC" w:rsidP="00CF5AA4">
      <w:pPr>
        <w:pStyle w:val="22"/>
        <w:shd w:val="clear" w:color="auto" w:fill="auto"/>
        <w:spacing w:before="0" w:after="0" w:line="240" w:lineRule="auto"/>
        <w:ind w:left="20" w:firstLine="406"/>
        <w:jc w:val="both"/>
        <w:rPr>
          <w:sz w:val="24"/>
          <w:szCs w:val="24"/>
        </w:rPr>
      </w:pPr>
      <w:r w:rsidRPr="00914A18">
        <w:rPr>
          <w:sz w:val="24"/>
          <w:szCs w:val="24"/>
        </w:rPr>
        <w:t>Образовательный процесс в техникуме организован в здани</w:t>
      </w:r>
      <w:r w:rsidR="00E529E2" w:rsidRPr="00914A18">
        <w:rPr>
          <w:sz w:val="24"/>
          <w:szCs w:val="24"/>
        </w:rPr>
        <w:t>ях и помещениях</w:t>
      </w:r>
      <w:r w:rsidRPr="00914A18">
        <w:rPr>
          <w:sz w:val="24"/>
          <w:szCs w:val="24"/>
        </w:rPr>
        <w:t xml:space="preserve"> общей площадью </w:t>
      </w:r>
      <w:r w:rsidR="00E529E2" w:rsidRPr="00914A18">
        <w:rPr>
          <w:sz w:val="24"/>
          <w:szCs w:val="24"/>
        </w:rPr>
        <w:t xml:space="preserve">6751,4 </w:t>
      </w:r>
      <w:proofErr w:type="spellStart"/>
      <w:r w:rsidR="00E529E2" w:rsidRPr="00914A18">
        <w:rPr>
          <w:sz w:val="24"/>
          <w:szCs w:val="24"/>
        </w:rPr>
        <w:t>кв.м</w:t>
      </w:r>
      <w:proofErr w:type="spellEnd"/>
      <w:r w:rsidR="00E529E2" w:rsidRPr="00914A18">
        <w:rPr>
          <w:sz w:val="24"/>
          <w:szCs w:val="24"/>
        </w:rPr>
        <w:t>.</w:t>
      </w:r>
      <w:r w:rsidR="00322FAD" w:rsidRPr="00914A18">
        <w:rPr>
          <w:sz w:val="24"/>
          <w:szCs w:val="24"/>
        </w:rPr>
        <w:t xml:space="preserve"> предоставленных техникуму в оперативное управление.</w:t>
      </w:r>
    </w:p>
    <w:p w:rsidR="008519BC" w:rsidRPr="00914A18" w:rsidRDefault="008519BC" w:rsidP="00CF5AA4">
      <w:pPr>
        <w:pStyle w:val="22"/>
        <w:shd w:val="clear" w:color="auto" w:fill="auto"/>
        <w:spacing w:before="0" w:after="0" w:line="240" w:lineRule="auto"/>
        <w:ind w:left="20" w:firstLine="0"/>
        <w:jc w:val="left"/>
        <w:rPr>
          <w:sz w:val="24"/>
          <w:szCs w:val="24"/>
        </w:rPr>
      </w:pPr>
      <w:r w:rsidRPr="00914A18">
        <w:rPr>
          <w:sz w:val="24"/>
          <w:szCs w:val="24"/>
        </w:rPr>
        <w:t>В составе используемых помещений имеются:</w:t>
      </w:r>
    </w:p>
    <w:p w:rsidR="008519BC" w:rsidRPr="00914A18" w:rsidRDefault="008519BC" w:rsidP="0072324E">
      <w:pPr>
        <w:pStyle w:val="22"/>
        <w:numPr>
          <w:ilvl w:val="0"/>
          <w:numId w:val="1"/>
        </w:numPr>
        <w:shd w:val="clear" w:color="auto" w:fill="auto"/>
        <w:tabs>
          <w:tab w:val="left" w:pos="1426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>учебные аудитории,</w:t>
      </w:r>
    </w:p>
    <w:p w:rsidR="008519BC" w:rsidRPr="00914A18" w:rsidRDefault="008519BC" w:rsidP="0072324E">
      <w:pPr>
        <w:pStyle w:val="22"/>
        <w:numPr>
          <w:ilvl w:val="0"/>
          <w:numId w:val="1"/>
        </w:numPr>
        <w:shd w:val="clear" w:color="auto" w:fill="auto"/>
        <w:tabs>
          <w:tab w:val="left" w:pos="1436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>«Учебное кафе»;</w:t>
      </w:r>
    </w:p>
    <w:p w:rsidR="008519BC" w:rsidRPr="00914A18" w:rsidRDefault="008519BC" w:rsidP="0072324E">
      <w:pPr>
        <w:pStyle w:val="22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>4 компьютерных класса с доступом в Интернет по скоростному каналу;</w:t>
      </w:r>
    </w:p>
    <w:p w:rsidR="00386726" w:rsidRPr="00914A18" w:rsidRDefault="00386726" w:rsidP="0072324E">
      <w:pPr>
        <w:pStyle w:val="22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>Конференц-зал, оснащенный компьютерами с выходом в сеть Интернет, интерактивной доской;</w:t>
      </w:r>
    </w:p>
    <w:p w:rsidR="008519BC" w:rsidRPr="00914A18" w:rsidRDefault="008519BC" w:rsidP="0072324E">
      <w:pPr>
        <w:pStyle w:val="22"/>
        <w:numPr>
          <w:ilvl w:val="0"/>
          <w:numId w:val="1"/>
        </w:numPr>
        <w:shd w:val="clear" w:color="auto" w:fill="auto"/>
        <w:tabs>
          <w:tab w:val="left" w:pos="1441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>библиотека с читальным залом, оснащенным ком</w:t>
      </w:r>
      <w:r w:rsidR="00322FAD" w:rsidRPr="00914A18">
        <w:rPr>
          <w:sz w:val="24"/>
          <w:szCs w:val="24"/>
        </w:rPr>
        <w:t xml:space="preserve">пьютерами с выходом в </w:t>
      </w:r>
      <w:r w:rsidR="002521D4" w:rsidRPr="00914A18">
        <w:rPr>
          <w:sz w:val="24"/>
          <w:szCs w:val="24"/>
        </w:rPr>
        <w:t xml:space="preserve">сеть </w:t>
      </w:r>
      <w:r w:rsidR="00322FAD" w:rsidRPr="00914A18">
        <w:rPr>
          <w:sz w:val="24"/>
          <w:szCs w:val="24"/>
        </w:rPr>
        <w:t>Интернет</w:t>
      </w:r>
      <w:r w:rsidR="00386726" w:rsidRPr="00914A18">
        <w:rPr>
          <w:sz w:val="24"/>
          <w:szCs w:val="24"/>
        </w:rPr>
        <w:t>;</w:t>
      </w:r>
    </w:p>
    <w:p w:rsidR="008519BC" w:rsidRPr="00914A18" w:rsidRDefault="008519BC" w:rsidP="0072324E">
      <w:pPr>
        <w:pStyle w:val="22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>столовая-лаборатория на 1</w:t>
      </w:r>
      <w:r w:rsidR="00322FAD" w:rsidRPr="00914A18">
        <w:rPr>
          <w:sz w:val="24"/>
          <w:szCs w:val="24"/>
        </w:rPr>
        <w:t>5</w:t>
      </w:r>
      <w:r w:rsidRPr="00914A18">
        <w:rPr>
          <w:sz w:val="24"/>
          <w:szCs w:val="24"/>
        </w:rPr>
        <w:t>0 посадочных мест;</w:t>
      </w:r>
    </w:p>
    <w:p w:rsidR="008519BC" w:rsidRPr="00914A18" w:rsidRDefault="008519BC" w:rsidP="0072324E">
      <w:pPr>
        <w:pStyle w:val="22"/>
        <w:numPr>
          <w:ilvl w:val="0"/>
          <w:numId w:val="1"/>
        </w:numPr>
        <w:shd w:val="clear" w:color="auto" w:fill="auto"/>
        <w:tabs>
          <w:tab w:val="left" w:pos="1436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>фельдшерский пункт, оборудованный в соответствии с требованиями;</w:t>
      </w:r>
    </w:p>
    <w:p w:rsidR="008519BC" w:rsidRPr="00914A18" w:rsidRDefault="008519BC" w:rsidP="0072324E">
      <w:pPr>
        <w:pStyle w:val="22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>актовый зал на 4</w:t>
      </w:r>
      <w:r w:rsidR="00322FAD" w:rsidRPr="00914A18">
        <w:rPr>
          <w:sz w:val="24"/>
          <w:szCs w:val="24"/>
        </w:rPr>
        <w:t>00 посадочных мест;</w:t>
      </w:r>
    </w:p>
    <w:p w:rsidR="00322FAD" w:rsidRPr="00914A18" w:rsidRDefault="00322FAD" w:rsidP="0072324E">
      <w:pPr>
        <w:pStyle w:val="22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>три спортивных зала, тренажерный зал и лыжная база;</w:t>
      </w:r>
    </w:p>
    <w:p w:rsidR="002521D4" w:rsidRPr="00914A18" w:rsidRDefault="002521D4" w:rsidP="0072324E">
      <w:pPr>
        <w:pStyle w:val="22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>открытый стадион широкого профиля с элементами полосы препятствий;</w:t>
      </w:r>
    </w:p>
    <w:p w:rsidR="002521D4" w:rsidRPr="00914A18" w:rsidRDefault="002521D4" w:rsidP="0072324E">
      <w:pPr>
        <w:pStyle w:val="22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>стрелковый тир;</w:t>
      </w:r>
    </w:p>
    <w:p w:rsidR="00322FAD" w:rsidRPr="00914A18" w:rsidRDefault="00322FAD" w:rsidP="0072324E">
      <w:pPr>
        <w:pStyle w:val="22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 xml:space="preserve">столярный цех площадью 153,2 </w:t>
      </w:r>
      <w:proofErr w:type="spellStart"/>
      <w:r w:rsidRPr="00914A18">
        <w:rPr>
          <w:sz w:val="24"/>
          <w:szCs w:val="24"/>
        </w:rPr>
        <w:t>кв.м</w:t>
      </w:r>
      <w:proofErr w:type="spellEnd"/>
      <w:r w:rsidRPr="00914A18">
        <w:rPr>
          <w:sz w:val="24"/>
          <w:szCs w:val="24"/>
        </w:rPr>
        <w:t>.</w:t>
      </w:r>
    </w:p>
    <w:p w:rsidR="00EB6693" w:rsidRPr="00914A18" w:rsidRDefault="00EB6693" w:rsidP="00CF5AA4">
      <w:pPr>
        <w:pStyle w:val="22"/>
        <w:shd w:val="clear" w:color="auto" w:fill="auto"/>
        <w:spacing w:before="0" w:after="0" w:line="240" w:lineRule="auto"/>
        <w:ind w:right="20" w:firstLine="708"/>
        <w:jc w:val="both"/>
        <w:rPr>
          <w:sz w:val="24"/>
          <w:szCs w:val="24"/>
        </w:rPr>
      </w:pPr>
      <w:r w:rsidRPr="00914A18">
        <w:rPr>
          <w:sz w:val="24"/>
          <w:szCs w:val="24"/>
        </w:rPr>
        <w:t xml:space="preserve">В техникуме созданы все необходимые условия для подготовки высококвалифицированных специалистов. </w:t>
      </w:r>
    </w:p>
    <w:p w:rsidR="0058042F" w:rsidRPr="00914A18" w:rsidRDefault="008519BC" w:rsidP="00CF5AA4">
      <w:pPr>
        <w:pStyle w:val="22"/>
        <w:shd w:val="clear" w:color="auto" w:fill="auto"/>
        <w:spacing w:before="0" w:after="0" w:line="240" w:lineRule="auto"/>
        <w:ind w:right="20" w:firstLine="708"/>
        <w:jc w:val="both"/>
        <w:rPr>
          <w:sz w:val="24"/>
          <w:szCs w:val="24"/>
        </w:rPr>
      </w:pPr>
      <w:r w:rsidRPr="00914A18">
        <w:rPr>
          <w:sz w:val="24"/>
          <w:szCs w:val="24"/>
        </w:rPr>
        <w:t>Для реализации творческих способностей студентов в техникуме  работа</w:t>
      </w:r>
      <w:r w:rsidR="0058042F" w:rsidRPr="00914A18">
        <w:rPr>
          <w:sz w:val="24"/>
          <w:szCs w:val="24"/>
        </w:rPr>
        <w:t>ю</w:t>
      </w:r>
      <w:r w:rsidRPr="00914A18">
        <w:rPr>
          <w:sz w:val="24"/>
          <w:szCs w:val="24"/>
        </w:rPr>
        <w:t xml:space="preserve">т </w:t>
      </w:r>
      <w:r w:rsidR="0058042F" w:rsidRPr="00914A18">
        <w:rPr>
          <w:sz w:val="24"/>
          <w:szCs w:val="24"/>
        </w:rPr>
        <w:t>технический кружки и кружки прикладного творчества: военно-спортивны</w:t>
      </w:r>
      <w:r w:rsidR="00EB6693" w:rsidRPr="00914A18">
        <w:rPr>
          <w:sz w:val="24"/>
          <w:szCs w:val="24"/>
        </w:rPr>
        <w:t>й</w:t>
      </w:r>
      <w:r w:rsidR="0058042F" w:rsidRPr="00914A18">
        <w:rPr>
          <w:sz w:val="24"/>
          <w:szCs w:val="24"/>
        </w:rPr>
        <w:t xml:space="preserve"> клуб «Патриот», кружк</w:t>
      </w:r>
      <w:r w:rsidR="00EB6693" w:rsidRPr="00914A18">
        <w:rPr>
          <w:sz w:val="24"/>
          <w:szCs w:val="24"/>
        </w:rPr>
        <w:t>и</w:t>
      </w:r>
      <w:r w:rsidR="0058042F" w:rsidRPr="00914A18">
        <w:rPr>
          <w:sz w:val="24"/>
          <w:szCs w:val="24"/>
        </w:rPr>
        <w:t xml:space="preserve"> прикладного творчества «</w:t>
      </w:r>
      <w:proofErr w:type="spellStart"/>
      <w:r w:rsidR="0058042F" w:rsidRPr="00914A18">
        <w:rPr>
          <w:sz w:val="24"/>
          <w:szCs w:val="24"/>
        </w:rPr>
        <w:t>Эмбур</w:t>
      </w:r>
      <w:proofErr w:type="spellEnd"/>
      <w:r w:rsidR="0058042F" w:rsidRPr="00914A18">
        <w:rPr>
          <w:sz w:val="24"/>
          <w:szCs w:val="24"/>
        </w:rPr>
        <w:t xml:space="preserve">», </w:t>
      </w:r>
      <w:r w:rsidR="00EB6693" w:rsidRPr="00914A18">
        <w:rPr>
          <w:sz w:val="24"/>
          <w:szCs w:val="24"/>
        </w:rPr>
        <w:t xml:space="preserve">«Выжигание по дереву», «Резьба по дереву», плетение из лозы и бересты, </w:t>
      </w:r>
      <w:r w:rsidR="00961D49" w:rsidRPr="00914A18">
        <w:rPr>
          <w:sz w:val="24"/>
          <w:szCs w:val="24"/>
        </w:rPr>
        <w:t xml:space="preserve">кружок по деревообработке, </w:t>
      </w:r>
      <w:r w:rsidR="0058042F" w:rsidRPr="00914A18">
        <w:rPr>
          <w:sz w:val="24"/>
          <w:szCs w:val="24"/>
        </w:rPr>
        <w:t xml:space="preserve">кружок «Юный тракторист», танцевальный, вокальный и театральный кружки. </w:t>
      </w:r>
    </w:p>
    <w:p w:rsidR="008519BC" w:rsidRPr="00914A18" w:rsidRDefault="0058042F" w:rsidP="00CF5AA4">
      <w:pPr>
        <w:pStyle w:val="22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 xml:space="preserve">Для физического </w:t>
      </w:r>
      <w:r w:rsidR="008519BC" w:rsidRPr="00914A18">
        <w:rPr>
          <w:sz w:val="24"/>
          <w:szCs w:val="24"/>
        </w:rPr>
        <w:t xml:space="preserve">развития и оздоровительной работы в </w:t>
      </w:r>
      <w:r w:rsidRPr="00914A18">
        <w:rPr>
          <w:sz w:val="24"/>
          <w:szCs w:val="24"/>
        </w:rPr>
        <w:t>техникум</w:t>
      </w:r>
      <w:r w:rsidR="008519BC" w:rsidRPr="00914A18">
        <w:rPr>
          <w:sz w:val="24"/>
          <w:szCs w:val="24"/>
        </w:rPr>
        <w:t>е открыты спортивные секции по волейболу, баскетболу, настольному теннису</w:t>
      </w:r>
      <w:r w:rsidRPr="00914A18">
        <w:rPr>
          <w:sz w:val="24"/>
          <w:szCs w:val="24"/>
        </w:rPr>
        <w:t>, мини-футболу</w:t>
      </w:r>
      <w:r w:rsidR="008519BC" w:rsidRPr="00914A18">
        <w:rPr>
          <w:sz w:val="24"/>
          <w:szCs w:val="24"/>
        </w:rPr>
        <w:t>. Занятия проводятся в спортивном и тренажерном залах.</w:t>
      </w:r>
    </w:p>
    <w:p w:rsidR="008519BC" w:rsidRPr="00914A18" w:rsidRDefault="0058042F" w:rsidP="00CF5AA4">
      <w:pPr>
        <w:pStyle w:val="22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 xml:space="preserve">На </w:t>
      </w:r>
      <w:proofErr w:type="gramStart"/>
      <w:r w:rsidRPr="00914A18">
        <w:rPr>
          <w:sz w:val="24"/>
          <w:szCs w:val="24"/>
        </w:rPr>
        <w:t>все помещения, используемые в учебном процессе имеются</w:t>
      </w:r>
      <w:proofErr w:type="gramEnd"/>
      <w:r w:rsidRPr="00914A18">
        <w:rPr>
          <w:sz w:val="24"/>
          <w:szCs w:val="24"/>
        </w:rPr>
        <w:t xml:space="preserve"> разрешения органов санитарно-эпидемиологической службы и надзора, государственного противопожарного надзора</w:t>
      </w:r>
      <w:r w:rsidR="00EB6693" w:rsidRPr="00914A18">
        <w:rPr>
          <w:sz w:val="24"/>
          <w:szCs w:val="24"/>
        </w:rPr>
        <w:t xml:space="preserve">. </w:t>
      </w:r>
    </w:p>
    <w:p w:rsidR="008519BC" w:rsidRPr="00914A18" w:rsidRDefault="008519BC" w:rsidP="00CF5AA4">
      <w:pPr>
        <w:pStyle w:val="1"/>
        <w:shd w:val="clear" w:color="auto" w:fill="auto"/>
        <w:spacing w:after="0" w:line="240" w:lineRule="auto"/>
        <w:ind w:left="340" w:firstLine="0"/>
        <w:jc w:val="left"/>
        <w:rPr>
          <w:sz w:val="24"/>
          <w:szCs w:val="24"/>
        </w:rPr>
      </w:pPr>
      <w:r w:rsidRPr="00914A18">
        <w:rPr>
          <w:sz w:val="24"/>
          <w:szCs w:val="24"/>
        </w:rPr>
        <w:t xml:space="preserve">Информационно-техническая база </w:t>
      </w:r>
      <w:r w:rsidR="0003331E" w:rsidRPr="00914A18">
        <w:rPr>
          <w:sz w:val="24"/>
          <w:szCs w:val="24"/>
        </w:rPr>
        <w:t>техникум</w:t>
      </w:r>
      <w:r w:rsidRPr="00914A18">
        <w:rPr>
          <w:sz w:val="24"/>
          <w:szCs w:val="24"/>
        </w:rPr>
        <w:t>а составляет:</w:t>
      </w:r>
    </w:p>
    <w:p w:rsidR="008519BC" w:rsidRPr="00914A18" w:rsidRDefault="0003331E" w:rsidP="0072324E">
      <w:pPr>
        <w:pStyle w:val="1"/>
        <w:numPr>
          <w:ilvl w:val="0"/>
          <w:numId w:val="1"/>
        </w:numPr>
        <w:shd w:val="clear" w:color="auto" w:fill="auto"/>
        <w:tabs>
          <w:tab w:val="left" w:pos="1647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>91 настольных</w:t>
      </w:r>
      <w:r w:rsidR="008519BC" w:rsidRPr="00914A18">
        <w:rPr>
          <w:sz w:val="24"/>
          <w:szCs w:val="24"/>
        </w:rPr>
        <w:t xml:space="preserve"> компьютеров, из них все имею</w:t>
      </w:r>
      <w:r w:rsidRPr="00914A18">
        <w:rPr>
          <w:sz w:val="24"/>
          <w:szCs w:val="24"/>
        </w:rPr>
        <w:t>т</w:t>
      </w:r>
      <w:r w:rsidR="008519BC" w:rsidRPr="00914A18">
        <w:rPr>
          <w:sz w:val="24"/>
          <w:szCs w:val="24"/>
        </w:rPr>
        <w:t xml:space="preserve"> доступ в Интернет;</w:t>
      </w:r>
    </w:p>
    <w:p w:rsidR="008519BC" w:rsidRPr="00914A18" w:rsidRDefault="008519BC" w:rsidP="0072324E">
      <w:pPr>
        <w:pStyle w:val="1"/>
        <w:numPr>
          <w:ilvl w:val="0"/>
          <w:numId w:val="1"/>
        </w:numPr>
        <w:shd w:val="clear" w:color="auto" w:fill="auto"/>
        <w:tabs>
          <w:tab w:val="left" w:pos="1642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 xml:space="preserve">портативных компьютеров (ноутбук) </w:t>
      </w:r>
      <w:r w:rsidR="0003331E" w:rsidRPr="00914A18">
        <w:rPr>
          <w:sz w:val="24"/>
          <w:szCs w:val="24"/>
        </w:rPr>
        <w:t>–</w:t>
      </w:r>
      <w:r w:rsidRPr="00914A18">
        <w:rPr>
          <w:sz w:val="24"/>
          <w:szCs w:val="24"/>
        </w:rPr>
        <w:t xml:space="preserve"> </w:t>
      </w:r>
      <w:r w:rsidR="00040E0E" w:rsidRPr="00914A18">
        <w:rPr>
          <w:sz w:val="24"/>
          <w:szCs w:val="24"/>
        </w:rPr>
        <w:t>12</w:t>
      </w:r>
      <w:r w:rsidR="0003331E" w:rsidRPr="00914A18">
        <w:rPr>
          <w:sz w:val="24"/>
          <w:szCs w:val="24"/>
        </w:rPr>
        <w:t xml:space="preserve"> </w:t>
      </w:r>
      <w:proofErr w:type="spellStart"/>
      <w:r w:rsidRPr="00914A18">
        <w:rPr>
          <w:sz w:val="24"/>
          <w:szCs w:val="24"/>
        </w:rPr>
        <w:t>шт</w:t>
      </w:r>
      <w:proofErr w:type="spellEnd"/>
      <w:r w:rsidRPr="00914A18">
        <w:rPr>
          <w:sz w:val="24"/>
          <w:szCs w:val="24"/>
        </w:rPr>
        <w:t>;</w:t>
      </w:r>
    </w:p>
    <w:p w:rsidR="008519BC" w:rsidRPr="00914A18" w:rsidRDefault="0003331E" w:rsidP="0072324E">
      <w:pPr>
        <w:pStyle w:val="221"/>
        <w:numPr>
          <w:ilvl w:val="0"/>
          <w:numId w:val="1"/>
        </w:numPr>
        <w:shd w:val="clear" w:color="auto" w:fill="auto"/>
        <w:tabs>
          <w:tab w:val="left" w:pos="1638"/>
        </w:tabs>
        <w:spacing w:line="240" w:lineRule="auto"/>
        <w:ind w:left="20"/>
        <w:rPr>
          <w:sz w:val="24"/>
          <w:szCs w:val="24"/>
        </w:rPr>
      </w:pPr>
      <w:bookmarkStart w:id="10" w:name="bookmark24"/>
      <w:r w:rsidRPr="00914A18">
        <w:rPr>
          <w:sz w:val="24"/>
          <w:szCs w:val="24"/>
        </w:rPr>
        <w:t>3</w:t>
      </w:r>
      <w:r w:rsidR="00040E0E" w:rsidRPr="00914A18">
        <w:rPr>
          <w:sz w:val="24"/>
          <w:szCs w:val="24"/>
        </w:rPr>
        <w:t>4</w:t>
      </w:r>
      <w:r w:rsidRPr="00914A18">
        <w:rPr>
          <w:sz w:val="24"/>
          <w:szCs w:val="24"/>
        </w:rPr>
        <w:t xml:space="preserve"> лазерных</w:t>
      </w:r>
      <w:r w:rsidR="008519BC" w:rsidRPr="00914A18">
        <w:rPr>
          <w:sz w:val="24"/>
          <w:szCs w:val="24"/>
        </w:rPr>
        <w:t xml:space="preserve"> принтер</w:t>
      </w:r>
      <w:r w:rsidR="001A1043" w:rsidRPr="00914A18">
        <w:rPr>
          <w:sz w:val="24"/>
          <w:szCs w:val="24"/>
        </w:rPr>
        <w:t>а</w:t>
      </w:r>
      <w:r w:rsidR="008519BC" w:rsidRPr="00914A18">
        <w:rPr>
          <w:sz w:val="24"/>
          <w:szCs w:val="24"/>
        </w:rPr>
        <w:t>;</w:t>
      </w:r>
      <w:bookmarkEnd w:id="10"/>
    </w:p>
    <w:p w:rsidR="0003331E" w:rsidRPr="00914A18" w:rsidRDefault="00977AD1" w:rsidP="0072324E">
      <w:pPr>
        <w:pStyle w:val="221"/>
        <w:numPr>
          <w:ilvl w:val="0"/>
          <w:numId w:val="1"/>
        </w:numPr>
        <w:shd w:val="clear" w:color="auto" w:fill="auto"/>
        <w:tabs>
          <w:tab w:val="left" w:pos="1638"/>
        </w:tabs>
        <w:spacing w:line="240" w:lineRule="auto"/>
        <w:ind w:left="20"/>
        <w:rPr>
          <w:sz w:val="24"/>
          <w:szCs w:val="24"/>
        </w:rPr>
      </w:pPr>
      <w:r w:rsidRPr="00914A18">
        <w:rPr>
          <w:sz w:val="24"/>
          <w:szCs w:val="24"/>
        </w:rPr>
        <w:lastRenderedPageBreak/>
        <w:t>2</w:t>
      </w:r>
      <w:r w:rsidR="0003331E" w:rsidRPr="00914A18">
        <w:rPr>
          <w:sz w:val="24"/>
          <w:szCs w:val="24"/>
        </w:rPr>
        <w:t xml:space="preserve"> струйны</w:t>
      </w:r>
      <w:r w:rsidR="001A1043" w:rsidRPr="00914A18">
        <w:rPr>
          <w:sz w:val="24"/>
          <w:szCs w:val="24"/>
        </w:rPr>
        <w:t>х</w:t>
      </w:r>
      <w:r w:rsidR="0003331E" w:rsidRPr="00914A18">
        <w:rPr>
          <w:sz w:val="24"/>
          <w:szCs w:val="24"/>
        </w:rPr>
        <w:t xml:space="preserve"> принтер</w:t>
      </w:r>
      <w:r w:rsidR="001A1043" w:rsidRPr="00914A18">
        <w:rPr>
          <w:sz w:val="24"/>
          <w:szCs w:val="24"/>
        </w:rPr>
        <w:t>а</w:t>
      </w:r>
      <w:r w:rsidR="0003331E" w:rsidRPr="00914A18">
        <w:rPr>
          <w:sz w:val="24"/>
          <w:szCs w:val="24"/>
        </w:rPr>
        <w:t>;</w:t>
      </w:r>
    </w:p>
    <w:p w:rsidR="008519BC" w:rsidRPr="00914A18" w:rsidRDefault="00040E0E" w:rsidP="0072324E">
      <w:pPr>
        <w:pStyle w:val="221"/>
        <w:numPr>
          <w:ilvl w:val="0"/>
          <w:numId w:val="1"/>
        </w:numPr>
        <w:shd w:val="clear" w:color="auto" w:fill="auto"/>
        <w:tabs>
          <w:tab w:val="left" w:pos="1638"/>
        </w:tabs>
        <w:spacing w:line="240" w:lineRule="auto"/>
        <w:ind w:left="20"/>
        <w:rPr>
          <w:sz w:val="24"/>
          <w:szCs w:val="24"/>
        </w:rPr>
      </w:pPr>
      <w:bookmarkStart w:id="11" w:name="bookmark25"/>
      <w:r w:rsidRPr="00914A18">
        <w:rPr>
          <w:sz w:val="24"/>
          <w:szCs w:val="24"/>
        </w:rPr>
        <w:t>5</w:t>
      </w:r>
      <w:r w:rsidR="008519BC" w:rsidRPr="00914A18">
        <w:rPr>
          <w:sz w:val="24"/>
          <w:szCs w:val="24"/>
        </w:rPr>
        <w:t xml:space="preserve"> сканер</w:t>
      </w:r>
      <w:r w:rsidR="001A1043" w:rsidRPr="00914A18">
        <w:rPr>
          <w:sz w:val="24"/>
          <w:szCs w:val="24"/>
        </w:rPr>
        <w:t>ов</w:t>
      </w:r>
      <w:r w:rsidR="008519BC" w:rsidRPr="00914A18">
        <w:rPr>
          <w:sz w:val="24"/>
          <w:szCs w:val="24"/>
        </w:rPr>
        <w:t>;</w:t>
      </w:r>
      <w:bookmarkEnd w:id="11"/>
    </w:p>
    <w:p w:rsidR="0003331E" w:rsidRPr="00914A18" w:rsidRDefault="00977AD1" w:rsidP="0072324E">
      <w:pPr>
        <w:pStyle w:val="221"/>
        <w:numPr>
          <w:ilvl w:val="0"/>
          <w:numId w:val="1"/>
        </w:numPr>
        <w:shd w:val="clear" w:color="auto" w:fill="auto"/>
        <w:tabs>
          <w:tab w:val="left" w:pos="1638"/>
        </w:tabs>
        <w:spacing w:line="240" w:lineRule="auto"/>
        <w:ind w:left="20"/>
        <w:rPr>
          <w:sz w:val="24"/>
          <w:szCs w:val="24"/>
        </w:rPr>
      </w:pPr>
      <w:r w:rsidRPr="00914A18">
        <w:rPr>
          <w:sz w:val="24"/>
          <w:szCs w:val="24"/>
        </w:rPr>
        <w:t>5</w:t>
      </w:r>
      <w:r w:rsidR="0003331E" w:rsidRPr="00914A18">
        <w:rPr>
          <w:sz w:val="24"/>
          <w:szCs w:val="24"/>
        </w:rPr>
        <w:t xml:space="preserve"> копировальных аппарата:</w:t>
      </w:r>
    </w:p>
    <w:p w:rsidR="008519BC" w:rsidRPr="00914A18" w:rsidRDefault="00040E0E" w:rsidP="0072324E">
      <w:pPr>
        <w:pStyle w:val="1"/>
        <w:numPr>
          <w:ilvl w:val="0"/>
          <w:numId w:val="1"/>
        </w:numPr>
        <w:shd w:val="clear" w:color="auto" w:fill="auto"/>
        <w:tabs>
          <w:tab w:val="left" w:pos="1647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>6</w:t>
      </w:r>
      <w:r w:rsidR="008519BC" w:rsidRPr="00914A18">
        <w:rPr>
          <w:sz w:val="24"/>
          <w:szCs w:val="24"/>
        </w:rPr>
        <w:t xml:space="preserve"> </w:t>
      </w:r>
      <w:proofErr w:type="spellStart"/>
      <w:r w:rsidR="008519BC" w:rsidRPr="00914A18">
        <w:rPr>
          <w:sz w:val="24"/>
          <w:szCs w:val="24"/>
        </w:rPr>
        <w:t>мультимедиапроекторов</w:t>
      </w:r>
      <w:proofErr w:type="spellEnd"/>
      <w:r w:rsidR="008519BC" w:rsidRPr="00914A18">
        <w:rPr>
          <w:sz w:val="24"/>
          <w:szCs w:val="24"/>
        </w:rPr>
        <w:t xml:space="preserve"> с настенными экранами;</w:t>
      </w:r>
    </w:p>
    <w:p w:rsidR="008519BC" w:rsidRPr="00914A18" w:rsidRDefault="008519BC" w:rsidP="0072324E">
      <w:pPr>
        <w:pStyle w:val="1"/>
        <w:numPr>
          <w:ilvl w:val="0"/>
          <w:numId w:val="1"/>
        </w:numPr>
        <w:shd w:val="clear" w:color="auto" w:fill="auto"/>
        <w:tabs>
          <w:tab w:val="left" w:pos="1642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>интерактивная доска;</w:t>
      </w:r>
    </w:p>
    <w:p w:rsidR="008519BC" w:rsidRPr="00914A18" w:rsidRDefault="008519BC" w:rsidP="0072324E">
      <w:pPr>
        <w:pStyle w:val="1"/>
        <w:numPr>
          <w:ilvl w:val="0"/>
          <w:numId w:val="1"/>
        </w:numPr>
        <w:shd w:val="clear" w:color="auto" w:fill="auto"/>
        <w:tabs>
          <w:tab w:val="left" w:pos="1642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 xml:space="preserve">многофункциональные устройства - </w:t>
      </w:r>
      <w:r w:rsidR="0003331E" w:rsidRPr="00914A18">
        <w:rPr>
          <w:sz w:val="24"/>
          <w:szCs w:val="24"/>
        </w:rPr>
        <w:t>10</w:t>
      </w:r>
      <w:r w:rsidRPr="00914A18">
        <w:rPr>
          <w:sz w:val="24"/>
          <w:szCs w:val="24"/>
        </w:rPr>
        <w:t xml:space="preserve"> шт.</w:t>
      </w:r>
    </w:p>
    <w:p w:rsidR="00977AD1" w:rsidRPr="00914A18" w:rsidRDefault="00977AD1" w:rsidP="0072324E">
      <w:pPr>
        <w:pStyle w:val="1"/>
        <w:numPr>
          <w:ilvl w:val="0"/>
          <w:numId w:val="1"/>
        </w:numPr>
        <w:shd w:val="clear" w:color="auto" w:fill="auto"/>
        <w:tabs>
          <w:tab w:val="left" w:pos="1642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>6 телевизоров</w:t>
      </w:r>
    </w:p>
    <w:p w:rsidR="00977AD1" w:rsidRPr="00914A18" w:rsidRDefault="00977AD1" w:rsidP="0072324E">
      <w:pPr>
        <w:pStyle w:val="1"/>
        <w:numPr>
          <w:ilvl w:val="0"/>
          <w:numId w:val="1"/>
        </w:numPr>
        <w:shd w:val="clear" w:color="auto" w:fill="auto"/>
        <w:tabs>
          <w:tab w:val="left" w:pos="1642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>2 видеомагнитофона</w:t>
      </w:r>
    </w:p>
    <w:p w:rsidR="00977AD1" w:rsidRPr="00914A18" w:rsidRDefault="00977AD1" w:rsidP="0072324E">
      <w:pPr>
        <w:pStyle w:val="1"/>
        <w:numPr>
          <w:ilvl w:val="0"/>
          <w:numId w:val="1"/>
        </w:numPr>
        <w:shd w:val="clear" w:color="auto" w:fill="auto"/>
        <w:tabs>
          <w:tab w:val="left" w:pos="1642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 xml:space="preserve">2 </w:t>
      </w:r>
      <w:r w:rsidRPr="00914A18">
        <w:rPr>
          <w:sz w:val="24"/>
          <w:szCs w:val="24"/>
          <w:lang w:val="en-US"/>
        </w:rPr>
        <w:t>DVD</w:t>
      </w:r>
      <w:r w:rsidR="00040E0E" w:rsidRPr="00914A18">
        <w:rPr>
          <w:sz w:val="24"/>
          <w:szCs w:val="24"/>
          <w:lang w:val="en-US"/>
        </w:rPr>
        <w:t>, CD</w:t>
      </w:r>
      <w:r w:rsidR="00040E0E" w:rsidRPr="00914A18">
        <w:rPr>
          <w:sz w:val="24"/>
          <w:szCs w:val="24"/>
        </w:rPr>
        <w:t xml:space="preserve"> плейера</w:t>
      </w:r>
    </w:p>
    <w:p w:rsidR="00040E0E" w:rsidRPr="00914A18" w:rsidRDefault="00040E0E" w:rsidP="0072324E">
      <w:pPr>
        <w:pStyle w:val="1"/>
        <w:numPr>
          <w:ilvl w:val="0"/>
          <w:numId w:val="1"/>
        </w:numPr>
        <w:shd w:val="clear" w:color="auto" w:fill="auto"/>
        <w:tabs>
          <w:tab w:val="left" w:pos="1642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 xml:space="preserve">1 </w:t>
      </w:r>
      <w:r w:rsidR="008519BC" w:rsidRPr="00914A18">
        <w:rPr>
          <w:sz w:val="24"/>
          <w:szCs w:val="24"/>
        </w:rPr>
        <w:t>видеокамер</w:t>
      </w:r>
      <w:r w:rsidR="00386726" w:rsidRPr="00914A18">
        <w:rPr>
          <w:sz w:val="24"/>
          <w:szCs w:val="24"/>
        </w:rPr>
        <w:t>а</w:t>
      </w:r>
      <w:r w:rsidR="008519BC" w:rsidRPr="00914A18">
        <w:rPr>
          <w:sz w:val="24"/>
          <w:szCs w:val="24"/>
        </w:rPr>
        <w:t xml:space="preserve"> </w:t>
      </w:r>
    </w:p>
    <w:p w:rsidR="008519BC" w:rsidRPr="00914A18" w:rsidRDefault="00040E0E" w:rsidP="0072324E">
      <w:pPr>
        <w:pStyle w:val="1"/>
        <w:numPr>
          <w:ilvl w:val="0"/>
          <w:numId w:val="1"/>
        </w:numPr>
        <w:shd w:val="clear" w:color="auto" w:fill="auto"/>
        <w:tabs>
          <w:tab w:val="left" w:pos="1642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 xml:space="preserve">3 </w:t>
      </w:r>
      <w:r w:rsidR="008519BC" w:rsidRPr="00914A18">
        <w:rPr>
          <w:sz w:val="24"/>
          <w:szCs w:val="24"/>
        </w:rPr>
        <w:t>фотоаппарат</w:t>
      </w:r>
      <w:r w:rsidRPr="00914A18">
        <w:rPr>
          <w:sz w:val="24"/>
          <w:szCs w:val="24"/>
        </w:rPr>
        <w:t>а</w:t>
      </w:r>
      <w:r w:rsidR="008519BC" w:rsidRPr="00914A18">
        <w:rPr>
          <w:sz w:val="24"/>
          <w:szCs w:val="24"/>
        </w:rPr>
        <w:t>.</w:t>
      </w:r>
    </w:p>
    <w:p w:rsidR="008519BC" w:rsidRPr="00914A18" w:rsidRDefault="008519BC" w:rsidP="00CF5AA4">
      <w:pPr>
        <w:pStyle w:val="1"/>
        <w:shd w:val="clear" w:color="auto" w:fill="auto"/>
        <w:spacing w:after="0" w:line="240" w:lineRule="auto"/>
        <w:ind w:left="20" w:right="20" w:firstLine="100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 xml:space="preserve">В образовательном процессе используется </w:t>
      </w:r>
      <w:r w:rsidR="0003331E" w:rsidRPr="00914A18">
        <w:rPr>
          <w:sz w:val="24"/>
          <w:szCs w:val="24"/>
        </w:rPr>
        <w:t>одна</w:t>
      </w:r>
      <w:r w:rsidRPr="00914A18">
        <w:rPr>
          <w:sz w:val="24"/>
          <w:szCs w:val="24"/>
        </w:rPr>
        <w:t xml:space="preserve"> локальн</w:t>
      </w:r>
      <w:r w:rsidR="0003331E" w:rsidRPr="00914A18">
        <w:rPr>
          <w:sz w:val="24"/>
          <w:szCs w:val="24"/>
        </w:rPr>
        <w:t>ая сеть</w:t>
      </w:r>
      <w:r w:rsidRPr="00914A18">
        <w:rPr>
          <w:sz w:val="24"/>
          <w:szCs w:val="24"/>
        </w:rPr>
        <w:t>, с подключением к сети Интернет, обеспечивающ</w:t>
      </w:r>
      <w:r w:rsidR="0003331E" w:rsidRPr="00914A18">
        <w:rPr>
          <w:sz w:val="24"/>
          <w:szCs w:val="24"/>
        </w:rPr>
        <w:t>ая</w:t>
      </w:r>
      <w:r w:rsidRPr="00914A18">
        <w:rPr>
          <w:sz w:val="24"/>
          <w:szCs w:val="24"/>
        </w:rPr>
        <w:t xml:space="preserve"> высокую оперативность и качество взаимодействия всех структурных подразделений </w:t>
      </w:r>
      <w:r w:rsidR="0003331E" w:rsidRPr="00914A18">
        <w:rPr>
          <w:sz w:val="24"/>
          <w:szCs w:val="24"/>
        </w:rPr>
        <w:t>техникум</w:t>
      </w:r>
      <w:r w:rsidRPr="00914A18">
        <w:rPr>
          <w:sz w:val="24"/>
          <w:szCs w:val="24"/>
        </w:rPr>
        <w:t>а.</w:t>
      </w:r>
    </w:p>
    <w:p w:rsidR="008519BC" w:rsidRDefault="008519BC" w:rsidP="00CF5AA4">
      <w:pPr>
        <w:pStyle w:val="1"/>
        <w:shd w:val="clear" w:color="auto" w:fill="auto"/>
        <w:spacing w:after="0" w:line="240" w:lineRule="auto"/>
        <w:ind w:left="20" w:right="20" w:firstLine="100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 xml:space="preserve">Программное обеспечение </w:t>
      </w:r>
      <w:r w:rsidR="0003331E" w:rsidRPr="00914A18">
        <w:rPr>
          <w:sz w:val="24"/>
          <w:szCs w:val="24"/>
        </w:rPr>
        <w:t xml:space="preserve">техникума </w:t>
      </w:r>
      <w:r w:rsidRPr="00914A18">
        <w:rPr>
          <w:sz w:val="24"/>
          <w:szCs w:val="24"/>
        </w:rPr>
        <w:t xml:space="preserve">позволяет проводить тестирование обучающихся в режиме </w:t>
      </w:r>
      <w:r w:rsidRPr="00914A18">
        <w:rPr>
          <w:sz w:val="24"/>
          <w:szCs w:val="24"/>
          <w:lang w:val="en-US"/>
        </w:rPr>
        <w:t>on</w:t>
      </w:r>
      <w:r w:rsidRPr="00914A18">
        <w:rPr>
          <w:sz w:val="24"/>
          <w:szCs w:val="24"/>
        </w:rPr>
        <w:t>-</w:t>
      </w:r>
      <w:r w:rsidRPr="00914A18">
        <w:rPr>
          <w:sz w:val="24"/>
          <w:szCs w:val="24"/>
          <w:lang w:val="en-US"/>
        </w:rPr>
        <w:t>line</w:t>
      </w:r>
      <w:r w:rsidRPr="00914A18">
        <w:rPr>
          <w:sz w:val="24"/>
          <w:szCs w:val="24"/>
        </w:rPr>
        <w:t xml:space="preserve"> и </w:t>
      </w:r>
      <w:r w:rsidRPr="00914A18">
        <w:rPr>
          <w:sz w:val="24"/>
          <w:szCs w:val="24"/>
          <w:lang w:val="en-US"/>
        </w:rPr>
        <w:t>off</w:t>
      </w:r>
      <w:r w:rsidRPr="00914A18">
        <w:rPr>
          <w:sz w:val="24"/>
          <w:szCs w:val="24"/>
        </w:rPr>
        <w:t>-</w:t>
      </w:r>
      <w:r w:rsidRPr="00914A18">
        <w:rPr>
          <w:sz w:val="24"/>
          <w:szCs w:val="24"/>
          <w:lang w:val="en-US"/>
        </w:rPr>
        <w:t>line</w:t>
      </w:r>
      <w:r w:rsidRPr="00914A18">
        <w:rPr>
          <w:sz w:val="24"/>
          <w:szCs w:val="24"/>
        </w:rPr>
        <w:t xml:space="preserve">, видеоконференции, </w:t>
      </w:r>
      <w:proofErr w:type="spellStart"/>
      <w:r w:rsidRPr="00914A18">
        <w:rPr>
          <w:sz w:val="24"/>
          <w:szCs w:val="24"/>
        </w:rPr>
        <w:t>видеолекции</w:t>
      </w:r>
      <w:proofErr w:type="spellEnd"/>
      <w:r w:rsidRPr="00914A18">
        <w:rPr>
          <w:sz w:val="24"/>
          <w:szCs w:val="24"/>
        </w:rPr>
        <w:t>, тестирование и анкетирование в режиме реального времени.</w:t>
      </w:r>
    </w:p>
    <w:p w:rsidR="00BE1A2A" w:rsidRDefault="00BE1A2A" w:rsidP="00CF5AA4">
      <w:pPr>
        <w:pStyle w:val="1"/>
        <w:shd w:val="clear" w:color="auto" w:fill="auto"/>
        <w:spacing w:after="0" w:line="240" w:lineRule="auto"/>
        <w:ind w:left="20" w:right="20" w:firstLine="1000"/>
        <w:jc w:val="both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6095"/>
      </w:tblGrid>
      <w:tr w:rsidR="00CF5AA4" w:rsidRPr="00914A18" w:rsidTr="00BE1A2A">
        <w:tc>
          <w:tcPr>
            <w:tcW w:w="568" w:type="dxa"/>
          </w:tcPr>
          <w:p w:rsidR="00CF5AA4" w:rsidRPr="00914A18" w:rsidRDefault="00CF5AA4" w:rsidP="00CF5AA4">
            <w:pPr>
              <w:jc w:val="center"/>
              <w:rPr>
                <w:rFonts w:eastAsia="Times New Roman" w:cs="Times New Roman"/>
                <w:color w:val="auto"/>
                <w:sz w:val="24"/>
              </w:rPr>
            </w:pPr>
            <w:bookmarkStart w:id="12" w:name="bookmark26"/>
            <w:r w:rsidRPr="00914A18">
              <w:rPr>
                <w:rFonts w:eastAsia="Times New Roman" w:cs="Times New Roman"/>
                <w:color w:val="auto"/>
                <w:sz w:val="24"/>
              </w:rPr>
              <w:t xml:space="preserve"> п/п</w:t>
            </w:r>
          </w:p>
        </w:tc>
        <w:tc>
          <w:tcPr>
            <w:tcW w:w="3118" w:type="dxa"/>
          </w:tcPr>
          <w:p w:rsidR="00CF5AA4" w:rsidRPr="00914A18" w:rsidRDefault="00CF5AA4" w:rsidP="00CF5AA4">
            <w:pPr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Наименование курсов, дисциплин, предметов модулей, в соответствии с учебным планом</w:t>
            </w:r>
          </w:p>
        </w:tc>
        <w:tc>
          <w:tcPr>
            <w:tcW w:w="6095" w:type="dxa"/>
          </w:tcPr>
          <w:p w:rsidR="00CF5AA4" w:rsidRPr="00914A18" w:rsidRDefault="00CF5AA4" w:rsidP="00CF5AA4">
            <w:pPr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Наименование оборудованных учебных кабинетов, объектов для проведения практических занятий с перечнем основного оборудования</w:t>
            </w:r>
          </w:p>
        </w:tc>
      </w:tr>
      <w:tr w:rsidR="00CF5AA4" w:rsidRPr="00914A18" w:rsidTr="00BE1A2A">
        <w:tc>
          <w:tcPr>
            <w:tcW w:w="568" w:type="dxa"/>
          </w:tcPr>
          <w:p w:rsidR="00CF5AA4" w:rsidRPr="00914A18" w:rsidRDefault="00CF5AA4" w:rsidP="00CF5AA4">
            <w:pPr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  <w:tc>
          <w:tcPr>
            <w:tcW w:w="3118" w:type="dxa"/>
          </w:tcPr>
          <w:p w:rsidR="00CF5AA4" w:rsidRPr="00914A18" w:rsidRDefault="00CF5AA4" w:rsidP="00CF5AA4">
            <w:pPr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  <w:tc>
          <w:tcPr>
            <w:tcW w:w="6095" w:type="dxa"/>
          </w:tcPr>
          <w:p w:rsidR="00CF5AA4" w:rsidRPr="00914A18" w:rsidRDefault="00CF5AA4" w:rsidP="00CF5AA4">
            <w:pPr>
              <w:jc w:val="center"/>
              <w:rPr>
                <w:rFonts w:eastAsia="Times New Roman" w:cs="Times New Roman"/>
                <w:color w:val="auto"/>
                <w:sz w:val="24"/>
              </w:rPr>
            </w:pPr>
          </w:p>
        </w:tc>
      </w:tr>
      <w:tr w:rsidR="00CF5AA4" w:rsidRPr="00914A18" w:rsidTr="00BE1A2A">
        <w:tc>
          <w:tcPr>
            <w:tcW w:w="568" w:type="dxa"/>
          </w:tcPr>
          <w:p w:rsidR="00CF5AA4" w:rsidRPr="00914A18" w:rsidRDefault="00CF5AA4" w:rsidP="00CF5AA4">
            <w:pPr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  <w:tc>
          <w:tcPr>
            <w:tcW w:w="3118" w:type="dxa"/>
          </w:tcPr>
          <w:p w:rsidR="00CF5AA4" w:rsidRPr="00914A1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Инженерная графика</w:t>
            </w:r>
          </w:p>
        </w:tc>
        <w:tc>
          <w:tcPr>
            <w:tcW w:w="6095" w:type="dxa"/>
          </w:tcPr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Кабинет «Инженерная графика»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-чертежный прибор,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штриховальный прибор,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штангенциркуль,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угломер,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 xml:space="preserve">- </w:t>
            </w:r>
            <w:proofErr w:type="spellStart"/>
            <w:r w:rsidRPr="00F05028">
              <w:rPr>
                <w:rFonts w:eastAsia="Times New Roman" w:cs="Times New Roman"/>
                <w:color w:val="auto"/>
                <w:sz w:val="24"/>
              </w:rPr>
              <w:t>радиусомер</w:t>
            </w:r>
            <w:proofErr w:type="spellEnd"/>
            <w:r w:rsidRPr="00F05028">
              <w:rPr>
                <w:rFonts w:eastAsia="Times New Roman" w:cs="Times New Roman"/>
                <w:color w:val="auto"/>
                <w:sz w:val="24"/>
              </w:rPr>
              <w:t>,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 xml:space="preserve">- </w:t>
            </w:r>
            <w:proofErr w:type="spellStart"/>
            <w:r w:rsidRPr="00F05028">
              <w:rPr>
                <w:rFonts w:eastAsia="Times New Roman" w:cs="Times New Roman"/>
                <w:color w:val="auto"/>
                <w:sz w:val="24"/>
              </w:rPr>
              <w:t>резбомер</w:t>
            </w:r>
            <w:proofErr w:type="spellEnd"/>
            <w:r w:rsidRPr="00F05028">
              <w:rPr>
                <w:rFonts w:eastAsia="Times New Roman" w:cs="Times New Roman"/>
                <w:color w:val="auto"/>
                <w:sz w:val="24"/>
              </w:rPr>
              <w:t>,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 xml:space="preserve">- линейки </w:t>
            </w:r>
            <w:proofErr w:type="spellStart"/>
            <w:r w:rsidRPr="00F05028">
              <w:rPr>
                <w:rFonts w:eastAsia="Times New Roman" w:cs="Times New Roman"/>
                <w:color w:val="auto"/>
                <w:sz w:val="24"/>
              </w:rPr>
              <w:t>маштабные</w:t>
            </w:r>
            <w:proofErr w:type="spellEnd"/>
            <w:r w:rsidRPr="00F05028">
              <w:rPr>
                <w:rFonts w:eastAsia="Times New Roman" w:cs="Times New Roman"/>
                <w:color w:val="auto"/>
                <w:sz w:val="24"/>
              </w:rPr>
              <w:t>,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 xml:space="preserve">- модели </w:t>
            </w:r>
            <w:proofErr w:type="spellStart"/>
            <w:r w:rsidRPr="00F05028">
              <w:rPr>
                <w:rFonts w:eastAsia="Times New Roman" w:cs="Times New Roman"/>
                <w:color w:val="auto"/>
                <w:sz w:val="24"/>
              </w:rPr>
              <w:t>резбовых</w:t>
            </w:r>
            <w:proofErr w:type="spellEnd"/>
            <w:r w:rsidRPr="00F05028">
              <w:rPr>
                <w:rFonts w:eastAsia="Times New Roman" w:cs="Times New Roman"/>
                <w:color w:val="auto"/>
                <w:sz w:val="24"/>
              </w:rPr>
              <w:t xml:space="preserve"> соединений,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-модели зубчатых передач,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-редуктор червячный, конический, цилиндрический</w:t>
            </w:r>
          </w:p>
        </w:tc>
      </w:tr>
      <w:tr w:rsidR="00CF5AA4" w:rsidRPr="00914A18" w:rsidTr="00BE1A2A">
        <w:tc>
          <w:tcPr>
            <w:tcW w:w="568" w:type="dxa"/>
          </w:tcPr>
          <w:p w:rsidR="00CF5AA4" w:rsidRPr="00914A18" w:rsidRDefault="00CF5AA4" w:rsidP="00CF5AA4">
            <w:pPr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  <w:tc>
          <w:tcPr>
            <w:tcW w:w="3118" w:type="dxa"/>
          </w:tcPr>
          <w:p w:rsidR="00CF5AA4" w:rsidRPr="00914A1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Техническая механика</w:t>
            </w:r>
          </w:p>
        </w:tc>
        <w:tc>
          <w:tcPr>
            <w:tcW w:w="6095" w:type="dxa"/>
          </w:tcPr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Кабинет «Техническая механика»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-установка для определения центра тяжести плоской фигуры,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установка для определения коэффициента трения скольжения,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гидравлический пресс,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установка для определения усадки пружины,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-модели механических передач,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установка для статистической балансировки,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установка для определения прогиба балки,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установка для определения критического силы сжатого стержня,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цилиндрические, конические, червячные редукторы,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соединение болтом, шпилькой, винтом,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набор зубчатых колес,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сварные и заклепочные соединения,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-радиусные шаблоны,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микрометр МК-50-75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набор грузов</w:t>
            </w:r>
          </w:p>
        </w:tc>
      </w:tr>
      <w:tr w:rsidR="00CF5AA4" w:rsidRPr="00914A18" w:rsidTr="00BE1A2A">
        <w:tc>
          <w:tcPr>
            <w:tcW w:w="568" w:type="dxa"/>
          </w:tcPr>
          <w:p w:rsidR="00CF5AA4" w:rsidRPr="00914A18" w:rsidRDefault="00CF5AA4" w:rsidP="00CF5AA4">
            <w:pPr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3</w:t>
            </w:r>
          </w:p>
        </w:tc>
        <w:tc>
          <w:tcPr>
            <w:tcW w:w="3118" w:type="dxa"/>
          </w:tcPr>
          <w:p w:rsidR="00CF5AA4" w:rsidRPr="00914A1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Электротехника и электронная техника</w:t>
            </w:r>
          </w:p>
        </w:tc>
        <w:tc>
          <w:tcPr>
            <w:tcW w:w="6095" w:type="dxa"/>
          </w:tcPr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Лаборатория «Электротехника и электронная техника»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стенды для выполнения работ,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осциллограф С1-69, С1-67, ЛО-70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lastRenderedPageBreak/>
              <w:t>- электроизмерительные приборы,</w:t>
            </w:r>
          </w:p>
        </w:tc>
      </w:tr>
      <w:tr w:rsidR="00CF5AA4" w:rsidRPr="00914A18" w:rsidTr="00BE1A2A">
        <w:tc>
          <w:tcPr>
            <w:tcW w:w="568" w:type="dxa"/>
          </w:tcPr>
          <w:p w:rsidR="00CF5AA4" w:rsidRPr="00914A18" w:rsidRDefault="00CF5AA4" w:rsidP="00CF5AA4">
            <w:pPr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lastRenderedPageBreak/>
              <w:t>4</w:t>
            </w:r>
          </w:p>
        </w:tc>
        <w:tc>
          <w:tcPr>
            <w:tcW w:w="3118" w:type="dxa"/>
          </w:tcPr>
          <w:p w:rsidR="00CF5AA4" w:rsidRPr="00914A1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Микробиология, санитария и гигиена в пищевом производстве</w:t>
            </w:r>
          </w:p>
        </w:tc>
        <w:tc>
          <w:tcPr>
            <w:tcW w:w="6095" w:type="dxa"/>
          </w:tcPr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Лаборатория «Микробиология, санитария и гигиена»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-термостат,</w:t>
            </w:r>
          </w:p>
          <w:p w:rsidR="00CF5AA4" w:rsidRPr="00F05028" w:rsidRDefault="00CF5AA4" w:rsidP="00CF5AA4">
            <w:pPr>
              <w:jc w:val="both"/>
              <w:rPr>
                <w:rFonts w:eastAsia="Times New Roman" w:cs="Times New Roman"/>
                <w:bCs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</w:t>
            </w:r>
            <w:r w:rsidRPr="00F05028">
              <w:rPr>
                <w:rFonts w:eastAsia="Times New Roman" w:cs="Times New Roman"/>
                <w:bCs/>
                <w:i/>
                <w:color w:val="auto"/>
                <w:sz w:val="24"/>
              </w:rPr>
              <w:t xml:space="preserve"> </w:t>
            </w:r>
            <w:r w:rsidRPr="00F05028">
              <w:rPr>
                <w:rFonts w:eastAsia="Times New Roman" w:cs="Times New Roman"/>
                <w:bCs/>
                <w:color w:val="auto"/>
                <w:sz w:val="24"/>
              </w:rPr>
              <w:t>микроскопы МБИ -1 или МБР-1</w:t>
            </w:r>
          </w:p>
          <w:p w:rsidR="00CF5AA4" w:rsidRPr="00F05028" w:rsidRDefault="00CF5AA4" w:rsidP="00CF5AA4">
            <w:pPr>
              <w:jc w:val="both"/>
              <w:rPr>
                <w:rFonts w:eastAsia="Times New Roman" w:cs="Times New Roman"/>
                <w:bCs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bCs/>
                <w:color w:val="auto"/>
                <w:sz w:val="24"/>
              </w:rPr>
              <w:t>- печь Пастера</w:t>
            </w:r>
          </w:p>
          <w:p w:rsidR="00CF5AA4" w:rsidRPr="00F05028" w:rsidRDefault="00CF5AA4" w:rsidP="00CF5AA4">
            <w:pPr>
              <w:jc w:val="both"/>
              <w:rPr>
                <w:rFonts w:eastAsia="Times New Roman" w:cs="Times New Roman"/>
                <w:bCs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bCs/>
                <w:color w:val="auto"/>
                <w:sz w:val="24"/>
              </w:rPr>
              <w:t>- водяная баня</w:t>
            </w:r>
          </w:p>
          <w:p w:rsidR="00CF5AA4" w:rsidRPr="00F05028" w:rsidRDefault="00CF5AA4" w:rsidP="00CF5AA4">
            <w:pPr>
              <w:jc w:val="both"/>
              <w:rPr>
                <w:rFonts w:eastAsia="Times New Roman" w:cs="Times New Roman"/>
                <w:bCs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bCs/>
                <w:color w:val="auto"/>
                <w:sz w:val="24"/>
              </w:rPr>
              <w:t xml:space="preserve">- холодильник </w:t>
            </w:r>
          </w:p>
          <w:p w:rsidR="00CF5AA4" w:rsidRPr="00F05028" w:rsidRDefault="00CF5AA4" w:rsidP="00CF5AA4">
            <w:pPr>
              <w:jc w:val="both"/>
              <w:rPr>
                <w:rFonts w:eastAsia="Times New Roman" w:cs="Times New Roman"/>
                <w:bCs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bCs/>
                <w:color w:val="auto"/>
                <w:sz w:val="24"/>
              </w:rPr>
              <w:t xml:space="preserve">- </w:t>
            </w:r>
            <w:proofErr w:type="spellStart"/>
            <w:r w:rsidRPr="00F05028">
              <w:rPr>
                <w:rFonts w:eastAsia="Times New Roman" w:cs="Times New Roman"/>
                <w:bCs/>
                <w:color w:val="auto"/>
                <w:sz w:val="24"/>
              </w:rPr>
              <w:t>акводисстилятор</w:t>
            </w:r>
            <w:proofErr w:type="spellEnd"/>
            <w:r w:rsidRPr="00F05028">
              <w:rPr>
                <w:rFonts w:eastAsia="Times New Roman" w:cs="Times New Roman"/>
                <w:bCs/>
                <w:color w:val="auto"/>
                <w:sz w:val="24"/>
              </w:rPr>
              <w:t xml:space="preserve"> </w:t>
            </w:r>
          </w:p>
        </w:tc>
      </w:tr>
      <w:tr w:rsidR="00CF5AA4" w:rsidRPr="00914A18" w:rsidTr="00BE1A2A">
        <w:tc>
          <w:tcPr>
            <w:tcW w:w="568" w:type="dxa"/>
          </w:tcPr>
          <w:p w:rsidR="00CF5AA4" w:rsidRPr="00914A18" w:rsidRDefault="00CF5AA4" w:rsidP="00CF5AA4">
            <w:pPr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5</w:t>
            </w:r>
          </w:p>
        </w:tc>
        <w:tc>
          <w:tcPr>
            <w:tcW w:w="3118" w:type="dxa"/>
          </w:tcPr>
          <w:p w:rsidR="00CF5AA4" w:rsidRPr="00914A1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Биохимия и микробиология молока и молочных продуктов</w:t>
            </w:r>
          </w:p>
        </w:tc>
        <w:tc>
          <w:tcPr>
            <w:tcW w:w="6095" w:type="dxa"/>
          </w:tcPr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Лаборатория «Химия»</w:t>
            </w:r>
          </w:p>
          <w:p w:rsidR="00CF5AA4" w:rsidRPr="00F05028" w:rsidRDefault="00CF5AA4" w:rsidP="00CF5AA4">
            <w:pPr>
              <w:jc w:val="both"/>
              <w:rPr>
                <w:rFonts w:eastAsia="Times New Roman" w:cs="Times New Roman"/>
                <w:bCs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bCs/>
                <w:color w:val="auto"/>
                <w:sz w:val="24"/>
              </w:rPr>
              <w:t>- лабораторная посуда</w:t>
            </w:r>
          </w:p>
          <w:p w:rsidR="00CF5AA4" w:rsidRPr="00F05028" w:rsidRDefault="00CF5AA4" w:rsidP="00CF5AA4">
            <w:pPr>
              <w:jc w:val="both"/>
              <w:rPr>
                <w:rFonts w:eastAsia="Times New Roman" w:cs="Times New Roman"/>
                <w:bCs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bCs/>
                <w:color w:val="auto"/>
                <w:sz w:val="24"/>
              </w:rPr>
              <w:t xml:space="preserve">- весы торсионныеВТ-500, аналитические 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bCs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bCs/>
                <w:color w:val="auto"/>
                <w:sz w:val="24"/>
              </w:rPr>
              <w:t xml:space="preserve">- центрифуга </w:t>
            </w:r>
            <w:proofErr w:type="spellStart"/>
            <w:r w:rsidRPr="00F05028">
              <w:rPr>
                <w:rFonts w:eastAsia="Times New Roman" w:cs="Times New Roman"/>
                <w:bCs/>
                <w:color w:val="auto"/>
                <w:sz w:val="24"/>
              </w:rPr>
              <w:t>препаротивные</w:t>
            </w:r>
            <w:proofErr w:type="spellEnd"/>
            <w:r w:rsidRPr="00F05028">
              <w:rPr>
                <w:rFonts w:eastAsia="Times New Roman" w:cs="Times New Roman"/>
                <w:bCs/>
                <w:color w:val="auto"/>
                <w:sz w:val="24"/>
              </w:rPr>
              <w:t xml:space="preserve"> и аналитические</w:t>
            </w:r>
          </w:p>
          <w:p w:rsidR="00CF5AA4" w:rsidRPr="00F05028" w:rsidRDefault="00CF5AA4" w:rsidP="00CF5AA4">
            <w:pPr>
              <w:jc w:val="both"/>
              <w:rPr>
                <w:rFonts w:eastAsia="Times New Roman" w:cs="Times New Roman"/>
                <w:bCs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bCs/>
                <w:color w:val="auto"/>
                <w:sz w:val="24"/>
              </w:rPr>
              <w:t>-  рН-метры</w:t>
            </w:r>
          </w:p>
          <w:p w:rsidR="00CF5AA4" w:rsidRPr="00F05028" w:rsidRDefault="00CF5AA4" w:rsidP="00CF5AA4">
            <w:pPr>
              <w:jc w:val="both"/>
              <w:rPr>
                <w:rFonts w:eastAsia="Times New Roman" w:cs="Times New Roman"/>
                <w:bCs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bCs/>
                <w:color w:val="auto"/>
                <w:sz w:val="24"/>
              </w:rPr>
              <w:t>- ареометры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bCs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bCs/>
                <w:color w:val="auto"/>
                <w:sz w:val="24"/>
              </w:rPr>
              <w:t xml:space="preserve">- колориметр фотоэлектрический концентрационный КФК-2 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Лаборатория «Микробиология, санитария и гигиена»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-термостат,</w:t>
            </w:r>
          </w:p>
          <w:p w:rsidR="00CF5AA4" w:rsidRPr="00F05028" w:rsidRDefault="00CF5AA4" w:rsidP="00CF5AA4">
            <w:pPr>
              <w:jc w:val="both"/>
              <w:rPr>
                <w:rFonts w:eastAsia="Times New Roman" w:cs="Times New Roman"/>
                <w:bCs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</w:t>
            </w:r>
            <w:r w:rsidRPr="00F05028">
              <w:rPr>
                <w:rFonts w:eastAsia="Times New Roman" w:cs="Times New Roman"/>
                <w:bCs/>
                <w:i/>
                <w:color w:val="auto"/>
                <w:sz w:val="24"/>
              </w:rPr>
              <w:t xml:space="preserve"> </w:t>
            </w:r>
            <w:r w:rsidRPr="00F05028">
              <w:rPr>
                <w:rFonts w:eastAsia="Times New Roman" w:cs="Times New Roman"/>
                <w:bCs/>
                <w:color w:val="auto"/>
                <w:sz w:val="24"/>
              </w:rPr>
              <w:t>микроскопы МБИ -1 или МБР-1</w:t>
            </w:r>
          </w:p>
          <w:p w:rsidR="00CF5AA4" w:rsidRPr="00F05028" w:rsidRDefault="00CF5AA4" w:rsidP="00CF5AA4">
            <w:pPr>
              <w:jc w:val="both"/>
              <w:rPr>
                <w:rFonts w:eastAsia="Times New Roman" w:cs="Times New Roman"/>
                <w:bCs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bCs/>
                <w:color w:val="auto"/>
                <w:sz w:val="24"/>
              </w:rPr>
              <w:t>- печь Пастера</w:t>
            </w:r>
          </w:p>
          <w:p w:rsidR="00CF5AA4" w:rsidRPr="00F05028" w:rsidRDefault="00CF5AA4" w:rsidP="00CF5AA4">
            <w:pPr>
              <w:jc w:val="both"/>
              <w:rPr>
                <w:rFonts w:eastAsia="Times New Roman" w:cs="Times New Roman"/>
                <w:bCs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bCs/>
                <w:color w:val="auto"/>
                <w:sz w:val="24"/>
              </w:rPr>
              <w:t>- водяная баня</w:t>
            </w:r>
          </w:p>
          <w:p w:rsidR="00CF5AA4" w:rsidRPr="00F05028" w:rsidRDefault="00CF5AA4" w:rsidP="00CF5AA4">
            <w:pPr>
              <w:jc w:val="both"/>
              <w:rPr>
                <w:rFonts w:eastAsia="Times New Roman" w:cs="Times New Roman"/>
                <w:bCs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bCs/>
                <w:color w:val="auto"/>
                <w:sz w:val="24"/>
              </w:rPr>
              <w:t xml:space="preserve">- холодильник 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bCs/>
                <w:color w:val="auto"/>
                <w:sz w:val="24"/>
              </w:rPr>
              <w:t xml:space="preserve">- </w:t>
            </w:r>
            <w:proofErr w:type="spellStart"/>
            <w:r w:rsidRPr="00F05028">
              <w:rPr>
                <w:rFonts w:eastAsia="Times New Roman" w:cs="Times New Roman"/>
                <w:bCs/>
                <w:color w:val="auto"/>
                <w:sz w:val="24"/>
              </w:rPr>
              <w:t>акводисстилятор</w:t>
            </w:r>
            <w:proofErr w:type="spellEnd"/>
          </w:p>
        </w:tc>
      </w:tr>
      <w:tr w:rsidR="00CF5AA4" w:rsidRPr="00914A18" w:rsidTr="00BE1A2A">
        <w:tc>
          <w:tcPr>
            <w:tcW w:w="568" w:type="dxa"/>
          </w:tcPr>
          <w:p w:rsidR="00CF5AA4" w:rsidRPr="00914A1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6</w:t>
            </w:r>
          </w:p>
        </w:tc>
        <w:tc>
          <w:tcPr>
            <w:tcW w:w="3118" w:type="dxa"/>
          </w:tcPr>
          <w:p w:rsidR="00CF5AA4" w:rsidRPr="00914A1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Автоматизация технологических процессов</w:t>
            </w:r>
          </w:p>
        </w:tc>
        <w:tc>
          <w:tcPr>
            <w:tcW w:w="6095" w:type="dxa"/>
          </w:tcPr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Лаборатория «Автоматизация технологических процессов»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образцы деталей датчиков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элементы задающих, сравнивающих, специальных устройств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муляжи исполнительных механизмов</w:t>
            </w:r>
          </w:p>
        </w:tc>
      </w:tr>
      <w:tr w:rsidR="00CF5AA4" w:rsidRPr="00914A18" w:rsidTr="00BE1A2A">
        <w:tc>
          <w:tcPr>
            <w:tcW w:w="568" w:type="dxa"/>
          </w:tcPr>
          <w:p w:rsidR="00CF5AA4" w:rsidRPr="00914A1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7</w:t>
            </w:r>
          </w:p>
        </w:tc>
        <w:tc>
          <w:tcPr>
            <w:tcW w:w="3118" w:type="dxa"/>
          </w:tcPr>
          <w:p w:rsidR="00CF5AA4" w:rsidRPr="00914A1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6095" w:type="dxa"/>
          </w:tcPr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Кабинет «Информационные технологии в профессиональной деятельности»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компьютеры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принтер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сканер</w:t>
            </w:r>
          </w:p>
        </w:tc>
      </w:tr>
      <w:tr w:rsidR="00CF5AA4" w:rsidRPr="00914A18" w:rsidTr="00BE1A2A">
        <w:tc>
          <w:tcPr>
            <w:tcW w:w="568" w:type="dxa"/>
          </w:tcPr>
          <w:p w:rsidR="00CF5AA4" w:rsidRPr="00914A1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8</w:t>
            </w:r>
          </w:p>
        </w:tc>
        <w:tc>
          <w:tcPr>
            <w:tcW w:w="3118" w:type="dxa"/>
          </w:tcPr>
          <w:p w:rsidR="00CF5AA4" w:rsidRPr="00914A1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Метрология и стандартизация</w:t>
            </w:r>
          </w:p>
        </w:tc>
        <w:tc>
          <w:tcPr>
            <w:tcW w:w="6095" w:type="dxa"/>
          </w:tcPr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Лаборатория «Метрология и стандартизация»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образы деталей для измерения глубины,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штангенциркули,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 xml:space="preserve">- набор </w:t>
            </w:r>
            <w:proofErr w:type="spellStart"/>
            <w:r w:rsidRPr="00F05028">
              <w:rPr>
                <w:rFonts w:eastAsia="Times New Roman" w:cs="Times New Roman"/>
                <w:color w:val="auto"/>
                <w:sz w:val="24"/>
              </w:rPr>
              <w:t>колибров</w:t>
            </w:r>
            <w:proofErr w:type="spellEnd"/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микрометры,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индикаторы ПЧ-10,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микрометрический глубиномер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радиусные шаблоны</w:t>
            </w:r>
          </w:p>
        </w:tc>
      </w:tr>
      <w:tr w:rsidR="00CF5AA4" w:rsidRPr="00914A18" w:rsidTr="00BE1A2A">
        <w:tc>
          <w:tcPr>
            <w:tcW w:w="568" w:type="dxa"/>
          </w:tcPr>
          <w:p w:rsidR="00CF5AA4" w:rsidRPr="00914A1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9</w:t>
            </w:r>
          </w:p>
        </w:tc>
        <w:tc>
          <w:tcPr>
            <w:tcW w:w="3118" w:type="dxa"/>
          </w:tcPr>
          <w:p w:rsidR="00CF5AA4" w:rsidRPr="00914A1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Правовые основы профессиональной деятельности</w:t>
            </w:r>
          </w:p>
        </w:tc>
        <w:tc>
          <w:tcPr>
            <w:tcW w:w="6095" w:type="dxa"/>
          </w:tcPr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Кабинет «Правовые основы профессиональной деятельности»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 xml:space="preserve">-проектор мультимедийный, 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лицензированное программное обеспечение,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компьютер</w:t>
            </w:r>
          </w:p>
        </w:tc>
      </w:tr>
      <w:tr w:rsidR="00CF5AA4" w:rsidRPr="00914A18" w:rsidTr="00BE1A2A">
        <w:tc>
          <w:tcPr>
            <w:tcW w:w="568" w:type="dxa"/>
          </w:tcPr>
          <w:p w:rsidR="00CF5AA4" w:rsidRPr="00914A1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10</w:t>
            </w:r>
          </w:p>
        </w:tc>
        <w:tc>
          <w:tcPr>
            <w:tcW w:w="3118" w:type="dxa"/>
          </w:tcPr>
          <w:p w:rsidR="00CF5AA4" w:rsidRPr="00914A1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Основы экономики, менеджмента и маркетинга</w:t>
            </w:r>
          </w:p>
        </w:tc>
        <w:tc>
          <w:tcPr>
            <w:tcW w:w="6095" w:type="dxa"/>
          </w:tcPr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Кабинет «Основы экономики»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 xml:space="preserve">- компьютер, 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проектор мультимедийный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лицензированное программное обеспечение</w:t>
            </w:r>
          </w:p>
        </w:tc>
      </w:tr>
      <w:tr w:rsidR="00CF5AA4" w:rsidRPr="00914A18" w:rsidTr="00BE1A2A">
        <w:tc>
          <w:tcPr>
            <w:tcW w:w="568" w:type="dxa"/>
          </w:tcPr>
          <w:p w:rsidR="00CF5AA4" w:rsidRPr="00914A1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11</w:t>
            </w:r>
          </w:p>
        </w:tc>
        <w:tc>
          <w:tcPr>
            <w:tcW w:w="3118" w:type="dxa"/>
          </w:tcPr>
          <w:p w:rsidR="00CF5AA4" w:rsidRPr="00914A1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Охрана труда</w:t>
            </w:r>
          </w:p>
        </w:tc>
        <w:tc>
          <w:tcPr>
            <w:tcW w:w="6095" w:type="dxa"/>
          </w:tcPr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Кабинет «Охраны труда»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средства индивидуальной и коллективной защиты,</w:t>
            </w:r>
          </w:p>
        </w:tc>
      </w:tr>
      <w:tr w:rsidR="00CF5AA4" w:rsidRPr="00914A18" w:rsidTr="00BE1A2A">
        <w:tc>
          <w:tcPr>
            <w:tcW w:w="568" w:type="dxa"/>
          </w:tcPr>
          <w:p w:rsidR="00CF5AA4" w:rsidRPr="00914A1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12</w:t>
            </w:r>
          </w:p>
        </w:tc>
        <w:tc>
          <w:tcPr>
            <w:tcW w:w="3118" w:type="dxa"/>
          </w:tcPr>
          <w:p w:rsidR="00CF5AA4" w:rsidRPr="00914A1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Безопасность жизнедеятельности</w:t>
            </w:r>
          </w:p>
        </w:tc>
        <w:tc>
          <w:tcPr>
            <w:tcW w:w="6095" w:type="dxa"/>
          </w:tcPr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Кабинет «Безопасность жизнедеятельности»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средства пожаротушения,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lastRenderedPageBreak/>
              <w:t>- набор для оказания первой помощи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комплект индивидуальной защиты</w:t>
            </w:r>
          </w:p>
        </w:tc>
      </w:tr>
      <w:tr w:rsidR="00CF5AA4" w:rsidRPr="00914A18" w:rsidTr="00BE1A2A">
        <w:tc>
          <w:tcPr>
            <w:tcW w:w="568" w:type="dxa"/>
          </w:tcPr>
          <w:p w:rsidR="00CF5AA4" w:rsidRPr="00914A1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lastRenderedPageBreak/>
              <w:t>13</w:t>
            </w:r>
          </w:p>
        </w:tc>
        <w:tc>
          <w:tcPr>
            <w:tcW w:w="3118" w:type="dxa"/>
          </w:tcPr>
          <w:p w:rsidR="00CF5AA4" w:rsidRPr="00914A1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Технология приемки и первичной обработки молочного сырья</w:t>
            </w:r>
          </w:p>
        </w:tc>
        <w:tc>
          <w:tcPr>
            <w:tcW w:w="6095" w:type="dxa"/>
            <w:vMerge w:val="restart"/>
          </w:tcPr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Кабинет «Технология молока и молочных продуктов»</w:t>
            </w:r>
          </w:p>
          <w:p w:rsidR="00CF5AA4" w:rsidRPr="00F05028" w:rsidRDefault="00CF5AA4" w:rsidP="00CF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jc w:val="both"/>
              <w:rPr>
                <w:rFonts w:eastAsia="Times New Roman" w:cs="Times New Roman"/>
                <w:bCs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компьютер</w:t>
            </w:r>
          </w:p>
          <w:p w:rsidR="00CF5AA4" w:rsidRPr="00F05028" w:rsidRDefault="00CF5AA4" w:rsidP="00CF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jc w:val="both"/>
              <w:rPr>
                <w:rFonts w:eastAsia="Times New Roman" w:cs="Times New Roman"/>
                <w:bCs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мультимедийный проектор</w:t>
            </w:r>
          </w:p>
          <w:p w:rsidR="00CF5AA4" w:rsidRPr="00F05028" w:rsidRDefault="00CF5AA4" w:rsidP="00CF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jc w:val="both"/>
              <w:rPr>
                <w:rFonts w:eastAsia="Times New Roman" w:cs="Times New Roman"/>
                <w:bCs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-программное обеспечение общего и профессионального назначения.</w:t>
            </w:r>
          </w:p>
          <w:p w:rsidR="00CF5AA4" w:rsidRPr="00F05028" w:rsidRDefault="00CF5AA4" w:rsidP="00CF5AA4">
            <w:pPr>
              <w:ind w:left="360" w:hanging="327"/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прибор «Клевер» или «</w:t>
            </w:r>
            <w:proofErr w:type="spellStart"/>
            <w:r w:rsidRPr="00F05028">
              <w:rPr>
                <w:rFonts w:eastAsia="Times New Roman" w:cs="Times New Roman"/>
                <w:color w:val="auto"/>
                <w:sz w:val="24"/>
              </w:rPr>
              <w:t>Лактан</w:t>
            </w:r>
            <w:proofErr w:type="spellEnd"/>
            <w:r w:rsidRPr="00F05028">
              <w:rPr>
                <w:rFonts w:eastAsia="Times New Roman" w:cs="Times New Roman"/>
                <w:color w:val="auto"/>
                <w:sz w:val="24"/>
              </w:rPr>
              <w:t>»</w:t>
            </w:r>
          </w:p>
          <w:p w:rsidR="00CF5AA4" w:rsidRPr="00F05028" w:rsidRDefault="00CF5AA4" w:rsidP="00CF5AA4">
            <w:pPr>
              <w:ind w:left="360" w:hanging="327"/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центрифуга молочная</w:t>
            </w:r>
          </w:p>
          <w:p w:rsidR="00CF5AA4" w:rsidRPr="00F05028" w:rsidRDefault="00CF5AA4" w:rsidP="00CF5AA4">
            <w:pPr>
              <w:ind w:left="360" w:hanging="327"/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 xml:space="preserve">- термостаты, </w:t>
            </w:r>
          </w:p>
          <w:p w:rsidR="00CF5AA4" w:rsidRPr="00F05028" w:rsidRDefault="00CF5AA4" w:rsidP="00CF5AA4">
            <w:pPr>
              <w:ind w:left="360" w:hanging="327"/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 xml:space="preserve">- рефрактометр, </w:t>
            </w:r>
          </w:p>
          <w:p w:rsidR="00CF5AA4" w:rsidRPr="00F05028" w:rsidRDefault="00CF5AA4" w:rsidP="00CF5AA4">
            <w:pPr>
              <w:ind w:left="360" w:hanging="327"/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 xml:space="preserve">- бюретки, </w:t>
            </w:r>
          </w:p>
          <w:p w:rsidR="00CF5AA4" w:rsidRPr="00F05028" w:rsidRDefault="00CF5AA4" w:rsidP="00CF5AA4">
            <w:pPr>
              <w:ind w:left="360" w:hanging="327"/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рН-метры</w:t>
            </w:r>
          </w:p>
          <w:p w:rsidR="00CF5AA4" w:rsidRPr="00F05028" w:rsidRDefault="00EA46E5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 xml:space="preserve">Кабинет </w:t>
            </w:r>
            <w:r w:rsidR="00CF5AA4" w:rsidRPr="00F05028">
              <w:rPr>
                <w:rFonts w:eastAsia="Times New Roman" w:cs="Times New Roman"/>
                <w:color w:val="auto"/>
                <w:sz w:val="24"/>
              </w:rPr>
              <w:t>«Технологическое оборудование молочного производства»</w:t>
            </w:r>
          </w:p>
          <w:p w:rsidR="00CF5AA4" w:rsidRPr="00F05028" w:rsidRDefault="00CF5AA4" w:rsidP="00CF5AA4">
            <w:pPr>
              <w:tabs>
                <w:tab w:val="left" w:pos="0"/>
              </w:tabs>
              <w:ind w:left="175" w:hanging="142"/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 xml:space="preserve">- насосы, сепараторы, пастеризационные установки, гомогенизаторы, </w:t>
            </w:r>
          </w:p>
          <w:p w:rsidR="00CF5AA4" w:rsidRPr="00F05028" w:rsidRDefault="00CF5AA4" w:rsidP="00CF5AA4">
            <w:pPr>
              <w:tabs>
                <w:tab w:val="left" w:pos="0"/>
              </w:tabs>
              <w:ind w:left="175" w:hanging="142"/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детали узлов технологического оборудования</w:t>
            </w:r>
          </w:p>
        </w:tc>
      </w:tr>
      <w:tr w:rsidR="00CF5AA4" w:rsidRPr="00914A18" w:rsidTr="00BE1A2A">
        <w:tc>
          <w:tcPr>
            <w:tcW w:w="568" w:type="dxa"/>
          </w:tcPr>
          <w:p w:rsidR="00CF5AA4" w:rsidRPr="00914A1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14</w:t>
            </w:r>
          </w:p>
        </w:tc>
        <w:tc>
          <w:tcPr>
            <w:tcW w:w="3118" w:type="dxa"/>
          </w:tcPr>
          <w:p w:rsidR="00CF5AA4" w:rsidRPr="00914A1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Технология производства цельномолочных продуктов,  жидких и пастообразных продуктов детского питания</w:t>
            </w:r>
          </w:p>
        </w:tc>
        <w:tc>
          <w:tcPr>
            <w:tcW w:w="6095" w:type="dxa"/>
            <w:vMerge/>
          </w:tcPr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</w:p>
        </w:tc>
      </w:tr>
      <w:tr w:rsidR="00CF5AA4" w:rsidRPr="00914A18" w:rsidTr="00BE1A2A">
        <w:tc>
          <w:tcPr>
            <w:tcW w:w="568" w:type="dxa"/>
          </w:tcPr>
          <w:p w:rsidR="00CF5AA4" w:rsidRPr="00914A1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15</w:t>
            </w:r>
          </w:p>
        </w:tc>
        <w:tc>
          <w:tcPr>
            <w:tcW w:w="3118" w:type="dxa"/>
          </w:tcPr>
          <w:p w:rsidR="00CF5AA4" w:rsidRPr="00914A1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Технология производства сливочного масла и продуктов из пахты</w:t>
            </w:r>
          </w:p>
        </w:tc>
        <w:tc>
          <w:tcPr>
            <w:tcW w:w="6095" w:type="dxa"/>
            <w:vMerge/>
          </w:tcPr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</w:p>
        </w:tc>
      </w:tr>
      <w:tr w:rsidR="00CF5AA4" w:rsidRPr="00914A18" w:rsidTr="00BE1A2A">
        <w:tc>
          <w:tcPr>
            <w:tcW w:w="568" w:type="dxa"/>
          </w:tcPr>
          <w:p w:rsidR="00CF5AA4" w:rsidRPr="00914A1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16</w:t>
            </w:r>
          </w:p>
        </w:tc>
        <w:tc>
          <w:tcPr>
            <w:tcW w:w="3118" w:type="dxa"/>
          </w:tcPr>
          <w:p w:rsidR="00CF5AA4" w:rsidRPr="00914A1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Технология производства сыра и продуктов из молочной сыворотки</w:t>
            </w:r>
          </w:p>
        </w:tc>
        <w:tc>
          <w:tcPr>
            <w:tcW w:w="6095" w:type="dxa"/>
            <w:vMerge/>
          </w:tcPr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</w:p>
        </w:tc>
      </w:tr>
      <w:tr w:rsidR="00CF5AA4" w:rsidRPr="00914A18" w:rsidTr="00BE1A2A">
        <w:tc>
          <w:tcPr>
            <w:tcW w:w="568" w:type="dxa"/>
          </w:tcPr>
          <w:p w:rsidR="00CF5AA4" w:rsidRPr="00914A1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17</w:t>
            </w:r>
          </w:p>
        </w:tc>
        <w:tc>
          <w:tcPr>
            <w:tcW w:w="3118" w:type="dxa"/>
          </w:tcPr>
          <w:p w:rsidR="00CF5AA4" w:rsidRPr="00914A1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914A18">
              <w:rPr>
                <w:rFonts w:eastAsia="Times New Roman" w:cs="Times New Roman"/>
                <w:color w:val="auto"/>
                <w:sz w:val="24"/>
              </w:rPr>
              <w:t>Управление структурным подразделением организации</w:t>
            </w:r>
          </w:p>
        </w:tc>
        <w:tc>
          <w:tcPr>
            <w:tcW w:w="6095" w:type="dxa"/>
          </w:tcPr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Кабинет «Основы экономики»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 xml:space="preserve">- компьютер, 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проектор мультимедийный</w:t>
            </w:r>
          </w:p>
          <w:p w:rsidR="00CF5AA4" w:rsidRPr="00F05028" w:rsidRDefault="00CF5AA4" w:rsidP="00CF5AA4">
            <w:pPr>
              <w:rPr>
                <w:rFonts w:eastAsia="Times New Roman" w:cs="Times New Roman"/>
                <w:color w:val="auto"/>
                <w:sz w:val="24"/>
              </w:rPr>
            </w:pPr>
            <w:r w:rsidRPr="00F05028">
              <w:rPr>
                <w:rFonts w:eastAsia="Times New Roman" w:cs="Times New Roman"/>
                <w:color w:val="auto"/>
                <w:sz w:val="24"/>
              </w:rPr>
              <w:t>- лицензированное программное обеспечение</w:t>
            </w:r>
          </w:p>
        </w:tc>
      </w:tr>
    </w:tbl>
    <w:p w:rsidR="00F437BD" w:rsidRPr="00914A18" w:rsidRDefault="00F437BD" w:rsidP="00EA46E5">
      <w:pPr>
        <w:pStyle w:val="3"/>
        <w:rPr>
          <w:sz w:val="24"/>
        </w:rPr>
      </w:pPr>
      <w:r w:rsidRPr="00914A18">
        <w:rPr>
          <w:sz w:val="24"/>
        </w:rPr>
        <w:t>6. Характеристики среды техникума, обеспечивающие развитие общекультурных и социально-личностных компетенций выпускников</w:t>
      </w:r>
      <w:bookmarkEnd w:id="12"/>
    </w:p>
    <w:p w:rsidR="00CD26B5" w:rsidRPr="00914A18" w:rsidRDefault="00CD26B5" w:rsidP="00EA46E5">
      <w:pPr>
        <w:pStyle w:val="1"/>
        <w:shd w:val="clear" w:color="auto" w:fill="auto"/>
        <w:spacing w:after="0" w:line="240" w:lineRule="auto"/>
        <w:ind w:left="23" w:right="23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>Целью воспитательной работы в техникум</w:t>
      </w:r>
      <w:r w:rsidR="00EA46E5" w:rsidRPr="00914A18">
        <w:rPr>
          <w:sz w:val="24"/>
          <w:szCs w:val="24"/>
        </w:rPr>
        <w:t>е в рамках ППССЗ</w:t>
      </w:r>
      <w:r w:rsidRPr="00914A18">
        <w:rPr>
          <w:sz w:val="24"/>
          <w:szCs w:val="24"/>
        </w:rPr>
        <w:t xml:space="preserve"> подготовки соответствующих специалистов является формирование у</w:t>
      </w:r>
      <w:r w:rsidR="00EA46E5" w:rsidRPr="00914A18">
        <w:rPr>
          <w:sz w:val="24"/>
          <w:szCs w:val="24"/>
        </w:rPr>
        <w:t>ниверсальных (общих) социально-</w:t>
      </w:r>
      <w:r w:rsidRPr="00914A18">
        <w:rPr>
          <w:sz w:val="24"/>
          <w:szCs w:val="24"/>
        </w:rPr>
        <w:t>личностных, общекультурных, инструментальных и системных знаний и умений, позволяющих выпускнику успешно работать в избранной сфере деятельности и быть постоянно востребованным на рынке труда.</w:t>
      </w:r>
    </w:p>
    <w:p w:rsidR="00CD26B5" w:rsidRPr="00914A18" w:rsidRDefault="007A7BEC" w:rsidP="00EA46E5">
      <w:pPr>
        <w:pStyle w:val="1"/>
        <w:shd w:val="clear" w:color="auto" w:fill="auto"/>
        <w:spacing w:after="0" w:line="240" w:lineRule="auto"/>
        <w:ind w:left="23" w:right="23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>В</w:t>
      </w:r>
      <w:r w:rsidR="00CD26B5" w:rsidRPr="00914A18">
        <w:rPr>
          <w:sz w:val="24"/>
          <w:szCs w:val="24"/>
        </w:rPr>
        <w:t xml:space="preserve">оспитательные задачи </w:t>
      </w:r>
      <w:r w:rsidRPr="00914A18">
        <w:rPr>
          <w:sz w:val="24"/>
          <w:szCs w:val="24"/>
        </w:rPr>
        <w:t xml:space="preserve">в техникуме </w:t>
      </w:r>
      <w:r w:rsidR="00CD26B5" w:rsidRPr="00914A18">
        <w:rPr>
          <w:sz w:val="24"/>
          <w:szCs w:val="24"/>
        </w:rPr>
        <w:t>реализуются в совместной учебной, научной, творческой, производственной деятельности студентов и преподавателей.</w:t>
      </w:r>
    </w:p>
    <w:p w:rsidR="00937AFC" w:rsidRPr="00914A18" w:rsidRDefault="00937AFC" w:rsidP="00EA46E5">
      <w:pPr>
        <w:pStyle w:val="1"/>
        <w:shd w:val="clear" w:color="auto" w:fill="auto"/>
        <w:spacing w:after="0" w:line="240" w:lineRule="auto"/>
        <w:ind w:left="23" w:right="23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 xml:space="preserve">Необходимость воспитания в </w:t>
      </w:r>
      <w:r w:rsidR="007A7BEC" w:rsidRPr="00914A18">
        <w:rPr>
          <w:sz w:val="24"/>
          <w:szCs w:val="24"/>
        </w:rPr>
        <w:t xml:space="preserve">образовательном </w:t>
      </w:r>
      <w:r w:rsidR="00EA46E5" w:rsidRPr="00914A18">
        <w:rPr>
          <w:sz w:val="24"/>
          <w:szCs w:val="24"/>
        </w:rPr>
        <w:t xml:space="preserve">учреждении </w:t>
      </w:r>
      <w:r w:rsidRPr="00914A18">
        <w:rPr>
          <w:sz w:val="24"/>
          <w:szCs w:val="24"/>
        </w:rPr>
        <w:t>по</w:t>
      </w:r>
      <w:r w:rsidR="00EA46E5" w:rsidRPr="00914A18">
        <w:rPr>
          <w:sz w:val="24"/>
          <w:szCs w:val="24"/>
        </w:rPr>
        <w:t>дтверждена государственными пра</w:t>
      </w:r>
      <w:r w:rsidRPr="00914A18">
        <w:rPr>
          <w:sz w:val="24"/>
          <w:szCs w:val="24"/>
        </w:rPr>
        <w:t>вовыми актами. Федеральный закон «Об образовании в Российской Федерации» подчеркивает связь между образованием и воспитанием гражданина, как целостной социальной структуры, стремящейся к самосовершенствованию и преобразованию общества.</w:t>
      </w:r>
    </w:p>
    <w:p w:rsidR="00F63300" w:rsidRPr="00914A18" w:rsidRDefault="00937AFC" w:rsidP="00EA46E5">
      <w:pPr>
        <w:ind w:firstLine="709"/>
        <w:jc w:val="both"/>
        <w:rPr>
          <w:rFonts w:eastAsia="Times New Roman" w:cs="Times New Roman"/>
          <w:sz w:val="24"/>
        </w:rPr>
      </w:pPr>
      <w:r w:rsidRPr="00914A18">
        <w:rPr>
          <w:rFonts w:cs="Times New Roman"/>
          <w:sz w:val="24"/>
        </w:rPr>
        <w:t>Глав</w:t>
      </w:r>
      <w:r w:rsidR="00EA46E5" w:rsidRPr="00914A18">
        <w:rPr>
          <w:rFonts w:cs="Times New Roman"/>
          <w:sz w:val="24"/>
        </w:rPr>
        <w:t>ной целью воспитательной работы</w:t>
      </w:r>
      <w:r w:rsidRPr="00914A18">
        <w:rPr>
          <w:rFonts w:cs="Times New Roman"/>
          <w:sz w:val="24"/>
        </w:rPr>
        <w:t xml:space="preserve"> является подготовка конкурентоспособного специалиста среднего профессионального уровня, обладающего качествами и свойствами, востребованными на рынке труда, способного </w:t>
      </w:r>
      <w:r w:rsidRPr="00BE1A2A">
        <w:rPr>
          <w:rFonts w:cs="Times New Roman"/>
          <w:color w:val="auto"/>
          <w:sz w:val="24"/>
        </w:rPr>
        <w:t xml:space="preserve">ставить </w:t>
      </w:r>
      <w:r w:rsidR="00EA46E5" w:rsidRPr="00BE1A2A">
        <w:rPr>
          <w:rFonts w:cs="Times New Roman"/>
          <w:color w:val="auto"/>
          <w:sz w:val="24"/>
        </w:rPr>
        <w:t xml:space="preserve">и достигать личностно-значимые </w:t>
      </w:r>
      <w:r w:rsidRPr="00BE1A2A">
        <w:rPr>
          <w:rFonts w:cs="Times New Roman"/>
          <w:color w:val="auto"/>
          <w:sz w:val="24"/>
        </w:rPr>
        <w:t>цели, способствующие развитию экономики страны.</w:t>
      </w:r>
      <w:r w:rsidR="00F63300" w:rsidRPr="00BE1A2A">
        <w:rPr>
          <w:rFonts w:cs="Times New Roman"/>
          <w:color w:val="auto"/>
          <w:sz w:val="24"/>
        </w:rPr>
        <w:t xml:space="preserve"> </w:t>
      </w:r>
      <w:r w:rsidR="00F63300" w:rsidRPr="00BE1A2A">
        <w:rPr>
          <w:rFonts w:eastAsia="Times New Roman" w:cs="Times New Roman"/>
          <w:color w:val="auto"/>
          <w:sz w:val="24"/>
        </w:rPr>
        <w:t>Доступность и демократичность образования для всех, кто в силу разных причин не может учиться на очном отделении. Возможность получить качественное специальное образование предусмот</w:t>
      </w:r>
      <w:r w:rsidR="007A7BEC" w:rsidRPr="00BE1A2A">
        <w:rPr>
          <w:rFonts w:eastAsia="Times New Roman" w:cs="Times New Roman"/>
          <w:color w:val="auto"/>
          <w:sz w:val="24"/>
        </w:rPr>
        <w:t>рен</w:t>
      </w:r>
      <w:r w:rsidR="00F63300" w:rsidRPr="00BE1A2A">
        <w:rPr>
          <w:rFonts w:eastAsia="Times New Roman" w:cs="Times New Roman"/>
          <w:color w:val="auto"/>
          <w:sz w:val="24"/>
        </w:rPr>
        <w:t xml:space="preserve">о Федеральным Государственным </w:t>
      </w:r>
      <w:r w:rsidR="007A7BEC" w:rsidRPr="00BE1A2A">
        <w:rPr>
          <w:rFonts w:eastAsia="Times New Roman" w:cs="Times New Roman"/>
          <w:color w:val="auto"/>
          <w:sz w:val="24"/>
        </w:rPr>
        <w:t>образовательн</w:t>
      </w:r>
      <w:r w:rsidR="00F63300" w:rsidRPr="00BE1A2A">
        <w:rPr>
          <w:rFonts w:eastAsia="Times New Roman" w:cs="Times New Roman"/>
          <w:color w:val="auto"/>
          <w:sz w:val="24"/>
        </w:rPr>
        <w:t>ым стандартом всем желающим любого возраста, как работающим, так и не работающим</w:t>
      </w:r>
      <w:r w:rsidR="00F63300" w:rsidRPr="00914A18">
        <w:rPr>
          <w:rFonts w:eastAsia="Times New Roman" w:cs="Times New Roman"/>
          <w:sz w:val="24"/>
        </w:rPr>
        <w:t>, в удобной форме и в свободное от работы время.</w:t>
      </w:r>
    </w:p>
    <w:p w:rsidR="00937AFC" w:rsidRPr="00914A18" w:rsidRDefault="00937AFC" w:rsidP="00EA46E5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>Воспитание в техникуме представляет собой важнейший способ социализации и адаптации молодого человека в постоянно меняющемся обществе. Воспитание как управление процессом социализации индивида заключается в процессе влияния на интеллектуальное, духовное, физическое и культурное развитие личности.</w:t>
      </w:r>
    </w:p>
    <w:p w:rsidR="00CD26B5" w:rsidRPr="00914A18" w:rsidRDefault="00CD26B5" w:rsidP="00EA46E5">
      <w:pPr>
        <w:ind w:firstLine="708"/>
        <w:jc w:val="both"/>
        <w:rPr>
          <w:rFonts w:cs="Times New Roman"/>
          <w:sz w:val="24"/>
        </w:rPr>
      </w:pPr>
      <w:r w:rsidRPr="00914A18">
        <w:rPr>
          <w:rFonts w:cs="Times New Roman"/>
          <w:sz w:val="24"/>
        </w:rPr>
        <w:t>Воспитательная работа по заочной форме обучения направлена на реализацию следующих задач:</w:t>
      </w:r>
    </w:p>
    <w:p w:rsidR="00CD26B5" w:rsidRPr="00914A18" w:rsidRDefault="00CD26B5" w:rsidP="0072324E">
      <w:pPr>
        <w:pStyle w:val="a4"/>
        <w:numPr>
          <w:ilvl w:val="0"/>
          <w:numId w:val="20"/>
        </w:numPr>
        <w:jc w:val="both"/>
        <w:rPr>
          <w:rFonts w:cs="Times New Roman"/>
          <w:sz w:val="24"/>
        </w:rPr>
      </w:pPr>
      <w:r w:rsidRPr="00914A18">
        <w:rPr>
          <w:rFonts w:cs="Times New Roman"/>
          <w:sz w:val="24"/>
        </w:rPr>
        <w:t xml:space="preserve">создание условий  для самореализации личности студентов, обеспечения ее права на </w:t>
      </w:r>
      <w:r w:rsidR="00564BFA" w:rsidRPr="00914A18">
        <w:rPr>
          <w:rFonts w:cs="Times New Roman"/>
          <w:sz w:val="24"/>
        </w:rPr>
        <w:t xml:space="preserve">профессиональное </w:t>
      </w:r>
      <w:r w:rsidRPr="00914A18">
        <w:rPr>
          <w:rFonts w:cs="Times New Roman"/>
          <w:sz w:val="24"/>
        </w:rPr>
        <w:t>самоопределение;</w:t>
      </w:r>
    </w:p>
    <w:p w:rsidR="00CD26B5" w:rsidRPr="00914A18" w:rsidRDefault="00CD26B5" w:rsidP="0072324E">
      <w:pPr>
        <w:pStyle w:val="a4"/>
        <w:numPr>
          <w:ilvl w:val="0"/>
          <w:numId w:val="20"/>
        </w:numPr>
        <w:jc w:val="both"/>
        <w:rPr>
          <w:rFonts w:cs="Times New Roman"/>
          <w:sz w:val="24"/>
        </w:rPr>
      </w:pPr>
      <w:r w:rsidRPr="00914A18">
        <w:rPr>
          <w:rFonts w:cs="Times New Roman"/>
          <w:sz w:val="24"/>
        </w:rPr>
        <w:lastRenderedPageBreak/>
        <w:t>формирование правовых, социально-нравственных ориентиров личности студента с акцентом на общечеловеческие ценности - гуманизм, гражданственность, патриотизм, толерантность;</w:t>
      </w:r>
    </w:p>
    <w:p w:rsidR="007A7BEC" w:rsidRPr="00914A18" w:rsidRDefault="00CD26B5" w:rsidP="0072324E">
      <w:pPr>
        <w:pStyle w:val="a4"/>
        <w:numPr>
          <w:ilvl w:val="0"/>
          <w:numId w:val="20"/>
        </w:numPr>
        <w:jc w:val="both"/>
        <w:rPr>
          <w:rFonts w:cs="Times New Roman"/>
          <w:sz w:val="24"/>
        </w:rPr>
      </w:pPr>
      <w:r w:rsidRPr="00914A18">
        <w:rPr>
          <w:rFonts w:cs="Times New Roman"/>
          <w:sz w:val="24"/>
        </w:rPr>
        <w:t>формирование осознания взаимосвязи человека с природой и личной ответственности каждого  за ее состояние</w:t>
      </w:r>
      <w:r w:rsidR="00564BFA" w:rsidRPr="00914A18">
        <w:rPr>
          <w:rFonts w:cs="Times New Roman"/>
          <w:sz w:val="24"/>
        </w:rPr>
        <w:t>;</w:t>
      </w:r>
    </w:p>
    <w:p w:rsidR="00564BFA" w:rsidRPr="00914A18" w:rsidRDefault="00564BFA" w:rsidP="0072324E">
      <w:pPr>
        <w:pStyle w:val="a4"/>
        <w:numPr>
          <w:ilvl w:val="0"/>
          <w:numId w:val="20"/>
        </w:numPr>
        <w:jc w:val="both"/>
        <w:rPr>
          <w:rFonts w:cs="Times New Roman"/>
          <w:i/>
          <w:sz w:val="24"/>
        </w:rPr>
      </w:pPr>
      <w:r w:rsidRPr="00914A18">
        <w:rPr>
          <w:rFonts w:cs="Times New Roman"/>
          <w:sz w:val="24"/>
        </w:rPr>
        <w:t xml:space="preserve">формирование у студентов способности к самообразованию, </w:t>
      </w:r>
      <w:proofErr w:type="spellStart"/>
      <w:r w:rsidRPr="00914A18">
        <w:rPr>
          <w:rFonts w:cs="Times New Roman"/>
          <w:sz w:val="24"/>
        </w:rPr>
        <w:t>саморазвиртию</w:t>
      </w:r>
      <w:proofErr w:type="spellEnd"/>
      <w:r w:rsidRPr="00914A18">
        <w:rPr>
          <w:rFonts w:cs="Times New Roman"/>
          <w:sz w:val="24"/>
        </w:rPr>
        <w:t xml:space="preserve"> и ориентации в современном информационном пространстве</w:t>
      </w:r>
      <w:r w:rsidRPr="00914A18">
        <w:rPr>
          <w:rFonts w:cs="Times New Roman"/>
          <w:i/>
          <w:sz w:val="24"/>
        </w:rPr>
        <w:t>.</w:t>
      </w:r>
    </w:p>
    <w:p w:rsidR="00946F43" w:rsidRPr="00914A18" w:rsidRDefault="00946F43" w:rsidP="00EA46E5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 xml:space="preserve">Воспитательная работа направлена на формирование профессионально значимых личностных качеств выпускника, таких как </w:t>
      </w:r>
      <w:proofErr w:type="spellStart"/>
      <w:r w:rsidRPr="00914A18">
        <w:rPr>
          <w:sz w:val="24"/>
          <w:szCs w:val="24"/>
        </w:rPr>
        <w:t>коммуникативность</w:t>
      </w:r>
      <w:proofErr w:type="spellEnd"/>
      <w:r w:rsidRPr="00914A18">
        <w:rPr>
          <w:sz w:val="24"/>
          <w:szCs w:val="24"/>
        </w:rPr>
        <w:t>, мобильность, целеустремленность, способность к творческим подходам в решении профессиональных задач, умение ориентироваться в нестандартных условиях и ситуациях, на позитивное отношение к своей профессии, на стремление к непрерывному личностному и профессиональному совершенствованию, способности разрешения конфликтов и т.д.</w:t>
      </w:r>
    </w:p>
    <w:p w:rsidR="00564BFA" w:rsidRPr="00914A18" w:rsidRDefault="00F437BD" w:rsidP="00EA46E5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>Вся воспитательная работа строится на основе концепции духовно-нравственного развития и воспитания личности гражданина России.</w:t>
      </w:r>
    </w:p>
    <w:p w:rsidR="0080024D" w:rsidRPr="00914A18" w:rsidRDefault="00564BFA" w:rsidP="00EA46E5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>Основу воспитательной работы составляет учебный процесс. Четкий график занятий, как на уровне его организации, так и на уровне его выполнения, грамотная и согласованная работа сотрудников заочного отделения и старост групп по посещаемости студентами занятий, а также требовательность преподавателей к качеству усвоения учебного материала в сочетании с их личной увлеченностью преподаваемыми дисциплинами уже в первый год обучения задают студентам техникума исходные ориентиры в отношении к учебе.</w:t>
      </w:r>
    </w:p>
    <w:p w:rsidR="00F63300" w:rsidRPr="00BE1A2A" w:rsidRDefault="00CB2E14" w:rsidP="00EA46E5">
      <w:pPr>
        <w:pStyle w:val="1"/>
        <w:shd w:val="clear" w:color="auto" w:fill="auto"/>
        <w:spacing w:after="0" w:line="240" w:lineRule="auto"/>
        <w:ind w:left="23" w:right="23" w:firstLine="720"/>
        <w:jc w:val="both"/>
        <w:rPr>
          <w:sz w:val="24"/>
          <w:szCs w:val="24"/>
          <w:lang w:eastAsia="ru-RU"/>
        </w:rPr>
      </w:pPr>
      <w:r w:rsidRPr="00BE1A2A">
        <w:rPr>
          <w:sz w:val="24"/>
          <w:szCs w:val="24"/>
          <w:lang w:eastAsia="ru-RU"/>
        </w:rPr>
        <w:t>Первое организационное собрание</w:t>
      </w:r>
      <w:r w:rsidR="00F63300" w:rsidRPr="00BE1A2A">
        <w:rPr>
          <w:sz w:val="24"/>
          <w:szCs w:val="24"/>
          <w:lang w:eastAsia="ru-RU"/>
        </w:rPr>
        <w:t xml:space="preserve"> </w:t>
      </w:r>
      <w:r w:rsidRPr="00BE1A2A">
        <w:rPr>
          <w:sz w:val="24"/>
          <w:szCs w:val="24"/>
          <w:lang w:eastAsia="ru-RU"/>
        </w:rPr>
        <w:t>проводится с обязательным ознакомлением</w:t>
      </w:r>
      <w:r w:rsidR="00F63300" w:rsidRPr="00BE1A2A">
        <w:rPr>
          <w:sz w:val="24"/>
          <w:szCs w:val="24"/>
          <w:lang w:eastAsia="ru-RU"/>
        </w:rPr>
        <w:t xml:space="preserve"> студентов </w:t>
      </w:r>
      <w:r w:rsidR="00CA6684" w:rsidRPr="00BE1A2A">
        <w:rPr>
          <w:sz w:val="24"/>
          <w:szCs w:val="24"/>
        </w:rPr>
        <w:t>с законодательством в области образования, Уставом техникума, Правилами внутреннего распорядка, правами и обязанностями студента, работой библиотеки, здравпункта, с историей и традициями техникума,</w:t>
      </w:r>
      <w:r w:rsidR="00F63300" w:rsidRPr="00BE1A2A">
        <w:rPr>
          <w:sz w:val="24"/>
          <w:szCs w:val="24"/>
          <w:lang w:eastAsia="ru-RU"/>
        </w:rPr>
        <w:t xml:space="preserve"> указ</w:t>
      </w:r>
      <w:r w:rsidR="00CA6684" w:rsidRPr="00BE1A2A">
        <w:rPr>
          <w:sz w:val="24"/>
          <w:szCs w:val="24"/>
        </w:rPr>
        <w:t>ыва</w:t>
      </w:r>
      <w:r w:rsidRPr="00BE1A2A">
        <w:rPr>
          <w:sz w:val="24"/>
          <w:szCs w:val="24"/>
        </w:rPr>
        <w:t>ю</w:t>
      </w:r>
      <w:r w:rsidR="0072324E" w:rsidRPr="00BE1A2A">
        <w:rPr>
          <w:sz w:val="24"/>
          <w:szCs w:val="24"/>
        </w:rPr>
        <w:t>тся</w:t>
      </w:r>
      <w:r w:rsidR="00F63300" w:rsidRPr="00BE1A2A">
        <w:rPr>
          <w:sz w:val="24"/>
          <w:szCs w:val="24"/>
          <w:lang w:eastAsia="ru-RU"/>
        </w:rPr>
        <w:t xml:space="preserve"> особенности заочного образования, предостав</w:t>
      </w:r>
      <w:r w:rsidR="00CA6684" w:rsidRPr="00BE1A2A">
        <w:rPr>
          <w:sz w:val="24"/>
          <w:szCs w:val="24"/>
        </w:rPr>
        <w:t>ля</w:t>
      </w:r>
      <w:r w:rsidR="0072324E" w:rsidRPr="00BE1A2A">
        <w:rPr>
          <w:sz w:val="24"/>
          <w:szCs w:val="24"/>
        </w:rPr>
        <w:t>ется</w:t>
      </w:r>
      <w:r w:rsidR="0072324E" w:rsidRPr="00BE1A2A">
        <w:rPr>
          <w:sz w:val="24"/>
          <w:szCs w:val="24"/>
          <w:lang w:eastAsia="ru-RU"/>
        </w:rPr>
        <w:t xml:space="preserve"> контактная информация</w:t>
      </w:r>
      <w:r w:rsidR="00F63300" w:rsidRPr="00BE1A2A">
        <w:rPr>
          <w:sz w:val="24"/>
          <w:szCs w:val="24"/>
          <w:lang w:eastAsia="ru-RU"/>
        </w:rPr>
        <w:t xml:space="preserve"> заочного отделения и администрации, рассказ</w:t>
      </w:r>
      <w:r w:rsidR="00CA6684" w:rsidRPr="00BE1A2A">
        <w:rPr>
          <w:sz w:val="24"/>
          <w:szCs w:val="24"/>
        </w:rPr>
        <w:t>ыва</w:t>
      </w:r>
      <w:r w:rsidR="0072324E" w:rsidRPr="00BE1A2A">
        <w:rPr>
          <w:sz w:val="24"/>
          <w:szCs w:val="24"/>
        </w:rPr>
        <w:t>ется</w:t>
      </w:r>
      <w:r w:rsidR="00F63300" w:rsidRPr="00BE1A2A">
        <w:rPr>
          <w:sz w:val="24"/>
          <w:szCs w:val="24"/>
          <w:lang w:eastAsia="ru-RU"/>
        </w:rPr>
        <w:t xml:space="preserve"> об особенностях предстоящего учебного семестра, </w:t>
      </w:r>
      <w:r w:rsidR="0072324E" w:rsidRPr="00BE1A2A">
        <w:rPr>
          <w:sz w:val="24"/>
          <w:szCs w:val="24"/>
          <w:lang w:eastAsia="ru-RU"/>
        </w:rPr>
        <w:t>студенты знакомятся</w:t>
      </w:r>
      <w:r w:rsidR="00F63300" w:rsidRPr="00BE1A2A">
        <w:rPr>
          <w:sz w:val="24"/>
          <w:szCs w:val="24"/>
          <w:lang w:eastAsia="ru-RU"/>
        </w:rPr>
        <w:t xml:space="preserve"> с расписанием занятий, зачетов и экзаменов, да</w:t>
      </w:r>
      <w:r w:rsidR="0072324E" w:rsidRPr="00BE1A2A">
        <w:rPr>
          <w:sz w:val="24"/>
          <w:szCs w:val="24"/>
        </w:rPr>
        <w:t>ются</w:t>
      </w:r>
      <w:r w:rsidR="00F63300" w:rsidRPr="00BE1A2A">
        <w:rPr>
          <w:sz w:val="24"/>
          <w:szCs w:val="24"/>
          <w:lang w:eastAsia="ru-RU"/>
        </w:rPr>
        <w:t xml:space="preserve"> рекомендации по выполнению межсессионных контрольн</w:t>
      </w:r>
      <w:r w:rsidR="00EA46E5" w:rsidRPr="00BE1A2A">
        <w:rPr>
          <w:sz w:val="24"/>
          <w:szCs w:val="24"/>
          <w:lang w:eastAsia="ru-RU"/>
        </w:rPr>
        <w:t>ых работ.</w:t>
      </w:r>
    </w:p>
    <w:p w:rsidR="00F63300" w:rsidRPr="00914A18" w:rsidRDefault="00F63300" w:rsidP="0072324E">
      <w:pPr>
        <w:ind w:firstLine="709"/>
        <w:jc w:val="both"/>
        <w:rPr>
          <w:rFonts w:eastAsia="Times New Roman" w:cs="Times New Roman"/>
          <w:sz w:val="24"/>
        </w:rPr>
      </w:pPr>
      <w:r w:rsidRPr="00914A18">
        <w:rPr>
          <w:rFonts w:eastAsia="Times New Roman" w:cs="Times New Roman"/>
          <w:sz w:val="24"/>
        </w:rPr>
        <w:t>Принимая во внимание территориальную удаленность студентов, на сайте техникума распол</w:t>
      </w:r>
      <w:r w:rsidR="0072324E" w:rsidRPr="00914A18">
        <w:rPr>
          <w:rFonts w:eastAsia="Times New Roman" w:cs="Times New Roman"/>
          <w:sz w:val="24"/>
        </w:rPr>
        <w:t>агается вся необходимая</w:t>
      </w:r>
      <w:r w:rsidR="00EA46E5" w:rsidRPr="00914A18">
        <w:rPr>
          <w:rFonts w:eastAsia="Times New Roman" w:cs="Times New Roman"/>
          <w:sz w:val="24"/>
        </w:rPr>
        <w:t xml:space="preserve"> студентам</w:t>
      </w:r>
      <w:r w:rsidR="0072324E" w:rsidRPr="00914A18">
        <w:rPr>
          <w:rFonts w:eastAsia="Times New Roman" w:cs="Times New Roman"/>
          <w:sz w:val="24"/>
        </w:rPr>
        <w:t xml:space="preserve"> информацию -</w:t>
      </w:r>
      <w:r w:rsidRPr="00914A18">
        <w:rPr>
          <w:rFonts w:eastAsia="Times New Roman" w:cs="Times New Roman"/>
          <w:sz w:val="24"/>
        </w:rPr>
        <w:t xml:space="preserve"> расписание консультаций в межсессионный период, объявления, нормативные документы, образцы выполнения контрольных работ, электронные варианты методическ</w:t>
      </w:r>
      <w:r w:rsidR="00EA46E5" w:rsidRPr="00914A18">
        <w:rPr>
          <w:rFonts w:eastAsia="Times New Roman" w:cs="Times New Roman"/>
          <w:sz w:val="24"/>
        </w:rPr>
        <w:t>их пособий по всем дисциплинам.</w:t>
      </w:r>
    </w:p>
    <w:p w:rsidR="00CE7E66" w:rsidRPr="00914A18" w:rsidRDefault="00CE7E66" w:rsidP="0072324E">
      <w:pPr>
        <w:pStyle w:val="3"/>
        <w:rPr>
          <w:sz w:val="24"/>
        </w:rPr>
      </w:pPr>
      <w:bookmarkStart w:id="13" w:name="bookmark27"/>
      <w:r w:rsidRPr="00914A18">
        <w:rPr>
          <w:sz w:val="24"/>
        </w:rPr>
        <w:t>7. Нормативно-методическое обеспечение системы оценки кач</w:t>
      </w:r>
      <w:r w:rsidR="0072324E" w:rsidRPr="00914A18">
        <w:rPr>
          <w:sz w:val="24"/>
        </w:rPr>
        <w:t>ества освоения обучающимися ППССЗ</w:t>
      </w:r>
      <w:r w:rsidRPr="00914A18">
        <w:rPr>
          <w:sz w:val="24"/>
        </w:rPr>
        <w:t xml:space="preserve"> </w:t>
      </w:r>
      <w:bookmarkEnd w:id="13"/>
    </w:p>
    <w:p w:rsidR="00CE7E66" w:rsidRPr="00914A18" w:rsidRDefault="00CE7E66" w:rsidP="0072324E">
      <w:pPr>
        <w:pStyle w:val="1"/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914A18">
        <w:rPr>
          <w:sz w:val="24"/>
          <w:szCs w:val="24"/>
        </w:rPr>
        <w:t xml:space="preserve">В соответствии с ФГОС СПО по специальности </w:t>
      </w:r>
      <w:r w:rsidR="0072324E" w:rsidRPr="00914A18">
        <w:rPr>
          <w:b/>
          <w:sz w:val="24"/>
          <w:szCs w:val="24"/>
        </w:rPr>
        <w:t>19.02.07 Технология молока и молочных продуктов</w:t>
      </w:r>
      <w:r w:rsidR="0072324E" w:rsidRPr="00914A18">
        <w:rPr>
          <w:sz w:val="24"/>
          <w:szCs w:val="24"/>
        </w:rPr>
        <w:t xml:space="preserve"> </w:t>
      </w:r>
      <w:r w:rsidRPr="00914A18">
        <w:rPr>
          <w:sz w:val="24"/>
          <w:szCs w:val="24"/>
        </w:rPr>
        <w:t>и Положением о ГПОУ «КРАПТ» оценка качества освоения обучающимися основных образовательных программ включает текущий контроль успеваемости, промежуточную и государственную (итоговую) аттестацию обучающихся.</w:t>
      </w:r>
    </w:p>
    <w:p w:rsidR="00772E81" w:rsidRPr="00914A18" w:rsidRDefault="00CE7E66" w:rsidP="0072324E">
      <w:pPr>
        <w:pStyle w:val="1"/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914A18">
        <w:rPr>
          <w:sz w:val="24"/>
          <w:szCs w:val="24"/>
        </w:rPr>
        <w:t xml:space="preserve">Нормативно-методическое обеспечение текущего контроля успеваемости и промежуточной аттестации обучающихся по </w:t>
      </w:r>
      <w:r w:rsidR="0072324E" w:rsidRPr="00914A18">
        <w:rPr>
          <w:sz w:val="24"/>
          <w:szCs w:val="24"/>
        </w:rPr>
        <w:t xml:space="preserve">ППССЗ </w:t>
      </w:r>
      <w:r w:rsidRPr="00914A18">
        <w:rPr>
          <w:sz w:val="24"/>
          <w:szCs w:val="24"/>
        </w:rPr>
        <w:t xml:space="preserve">специальности </w:t>
      </w:r>
      <w:r w:rsidR="0072324E" w:rsidRPr="00914A18">
        <w:rPr>
          <w:b/>
          <w:sz w:val="24"/>
          <w:szCs w:val="24"/>
        </w:rPr>
        <w:t>19.02.07 Технология молока и молочных продуктов</w:t>
      </w:r>
      <w:r w:rsidR="0072324E" w:rsidRPr="00914A18">
        <w:rPr>
          <w:sz w:val="24"/>
          <w:szCs w:val="24"/>
        </w:rPr>
        <w:t xml:space="preserve"> </w:t>
      </w:r>
      <w:r w:rsidRPr="00914A18">
        <w:rPr>
          <w:sz w:val="24"/>
          <w:szCs w:val="24"/>
        </w:rPr>
        <w:t>осуществляется в соответствии с Положением о ГПОУ «</w:t>
      </w:r>
      <w:r w:rsidR="00772E81" w:rsidRPr="00914A18">
        <w:rPr>
          <w:sz w:val="24"/>
          <w:szCs w:val="24"/>
        </w:rPr>
        <w:t>КРАПТ</w:t>
      </w:r>
      <w:r w:rsidRPr="00914A18">
        <w:rPr>
          <w:sz w:val="24"/>
          <w:szCs w:val="24"/>
        </w:rPr>
        <w:t xml:space="preserve">», Порядком проведения промежуточной аттестации студентов. </w:t>
      </w:r>
    </w:p>
    <w:p w:rsidR="0072324E" w:rsidRPr="00F57351" w:rsidRDefault="0072324E" w:rsidP="0072324E">
      <w:pPr>
        <w:pStyle w:val="3"/>
        <w:rPr>
          <w:rFonts w:eastAsia="TimesNewRomanPSMT"/>
          <w:color w:val="auto"/>
          <w:sz w:val="24"/>
        </w:rPr>
      </w:pPr>
      <w:r w:rsidRPr="00F57351">
        <w:rPr>
          <w:rFonts w:eastAsia="TimesNewRomanPSMT"/>
          <w:color w:val="auto"/>
          <w:sz w:val="24"/>
        </w:rPr>
        <w:t xml:space="preserve">7.1. Фонды оценочных средств для проведения текущего контроля успеваемости и промежуточной аттестации по специальности </w:t>
      </w:r>
    </w:p>
    <w:p w:rsidR="0072324E" w:rsidRPr="00F57351" w:rsidRDefault="0072324E" w:rsidP="0072324E">
      <w:pPr>
        <w:ind w:firstLine="567"/>
        <w:jc w:val="both"/>
        <w:rPr>
          <w:rFonts w:eastAsia="TimesNewRomanPSMT" w:cs="Times New Roman"/>
          <w:color w:val="auto"/>
          <w:sz w:val="24"/>
        </w:rPr>
      </w:pPr>
      <w:r w:rsidRPr="00F57351">
        <w:rPr>
          <w:rFonts w:eastAsia="TimesNewRomanPSMT" w:cs="Times New Roman"/>
          <w:color w:val="auto"/>
          <w:sz w:val="24"/>
        </w:rPr>
        <w:t xml:space="preserve">В соответствии с требованиями ФГОС СПО для аттестации обучающихся на соответствие их персональных достижений поэтапным требованиям ППССЗ по специальности </w:t>
      </w:r>
      <w:r w:rsidRPr="00F57351">
        <w:rPr>
          <w:rFonts w:cs="Times New Roman"/>
          <w:b/>
          <w:color w:val="auto"/>
          <w:sz w:val="24"/>
        </w:rPr>
        <w:t>19.02.07 Технология молока и молочных продуктов</w:t>
      </w:r>
    </w:p>
    <w:p w:rsidR="0072324E" w:rsidRPr="00F57351" w:rsidRDefault="0072324E" w:rsidP="0072324E">
      <w:pPr>
        <w:ind w:firstLine="284"/>
        <w:jc w:val="both"/>
        <w:rPr>
          <w:rFonts w:eastAsia="TimesNewRomanPSMT" w:cs="Times New Roman"/>
          <w:color w:val="auto"/>
          <w:sz w:val="24"/>
        </w:rPr>
      </w:pPr>
      <w:r w:rsidRPr="00F57351">
        <w:rPr>
          <w:rFonts w:eastAsia="SymbolMT" w:cs="Times New Roman"/>
          <w:color w:val="auto"/>
          <w:sz w:val="24"/>
        </w:rPr>
        <w:lastRenderedPageBreak/>
        <w:t xml:space="preserve">- </w:t>
      </w:r>
      <w:r w:rsidRPr="00F57351">
        <w:rPr>
          <w:rFonts w:eastAsia="TimesNewRomanPSMT" w:cs="Times New Roman"/>
          <w:color w:val="auto"/>
          <w:sz w:val="24"/>
        </w:rPr>
        <w:t xml:space="preserve">Методические рекомендации для преподавателей по разработке системы оценочных средств и технологий для проведения текущего контроля успеваемости по дисциплинам и профессиональным модулям </w:t>
      </w:r>
      <w:r w:rsidRPr="00F57351">
        <w:rPr>
          <w:rFonts w:cs="Times New Roman"/>
          <w:color w:val="auto"/>
          <w:sz w:val="24"/>
        </w:rPr>
        <w:t>ППССЗ</w:t>
      </w:r>
      <w:r w:rsidRPr="00F57351">
        <w:rPr>
          <w:rFonts w:eastAsia="TimesNewRomanPSMT" w:cs="Times New Roman"/>
          <w:color w:val="auto"/>
          <w:sz w:val="24"/>
        </w:rPr>
        <w:t xml:space="preserve">  (заданий для контрольных работ, вопросов для зачетов, тематики докладов, рефератов и т.п.).</w:t>
      </w:r>
    </w:p>
    <w:p w:rsidR="0072324E" w:rsidRPr="00F57351" w:rsidRDefault="0072324E" w:rsidP="0072324E">
      <w:pPr>
        <w:ind w:firstLine="284"/>
        <w:jc w:val="both"/>
        <w:rPr>
          <w:rFonts w:eastAsia="TimesNewRomanPSMT" w:cs="Times New Roman"/>
          <w:color w:val="auto"/>
          <w:sz w:val="24"/>
        </w:rPr>
      </w:pPr>
      <w:r w:rsidRPr="00F57351">
        <w:rPr>
          <w:rFonts w:eastAsia="SymbolMT" w:cs="Times New Roman"/>
          <w:color w:val="auto"/>
          <w:sz w:val="24"/>
        </w:rPr>
        <w:t xml:space="preserve">- </w:t>
      </w:r>
      <w:r w:rsidRPr="00F57351">
        <w:rPr>
          <w:rFonts w:eastAsia="TimesNewRomanPSMT" w:cs="Times New Roman"/>
          <w:color w:val="auto"/>
          <w:sz w:val="24"/>
        </w:rPr>
        <w:t xml:space="preserve">Методические рекомендации для преподавателей по разработке системы оценочных средств и технологий для проведения промежуточной аттестации по дисциплинам (профессиональным модулям) </w:t>
      </w:r>
      <w:r w:rsidRPr="00F57351">
        <w:rPr>
          <w:rFonts w:cs="Times New Roman"/>
          <w:color w:val="auto"/>
          <w:sz w:val="24"/>
        </w:rPr>
        <w:t>ППССЗ</w:t>
      </w:r>
      <w:r w:rsidRPr="00F57351">
        <w:rPr>
          <w:rFonts w:eastAsia="TimesNewRomanPSMT" w:cs="Times New Roman"/>
          <w:color w:val="auto"/>
          <w:sz w:val="24"/>
        </w:rPr>
        <w:t xml:space="preserve">  (в форме зачетов, дифференцированных зачетов, экзаменов, комплексных экзаменов, курсовых работ и т.п.) и практикам.</w:t>
      </w:r>
    </w:p>
    <w:p w:rsidR="0072324E" w:rsidRPr="00F57351" w:rsidRDefault="0072324E" w:rsidP="0072324E">
      <w:pPr>
        <w:ind w:firstLine="284"/>
        <w:jc w:val="both"/>
        <w:rPr>
          <w:rFonts w:eastAsia="TimesNewRomanPSMT" w:cs="Times New Roman"/>
          <w:color w:val="auto"/>
          <w:sz w:val="24"/>
        </w:rPr>
      </w:pPr>
      <w:r w:rsidRPr="00F57351">
        <w:rPr>
          <w:rFonts w:eastAsia="SymbolMT" w:cs="Times New Roman"/>
          <w:color w:val="auto"/>
          <w:sz w:val="24"/>
        </w:rPr>
        <w:t xml:space="preserve">- </w:t>
      </w:r>
      <w:r w:rsidRPr="00F57351">
        <w:rPr>
          <w:rFonts w:eastAsia="TimesNewRomanPSMT" w:cs="Times New Roman"/>
          <w:color w:val="auto"/>
          <w:sz w:val="24"/>
        </w:rPr>
        <w:t>Вопросы и задания для контрольных работ по дисциплинам учебного плана.</w:t>
      </w:r>
    </w:p>
    <w:p w:rsidR="0072324E" w:rsidRPr="00F57351" w:rsidRDefault="0072324E" w:rsidP="0072324E">
      <w:pPr>
        <w:ind w:firstLine="284"/>
        <w:jc w:val="both"/>
        <w:rPr>
          <w:rFonts w:eastAsia="TimesNewRomanPSMT" w:cs="Times New Roman"/>
          <w:color w:val="auto"/>
          <w:sz w:val="24"/>
        </w:rPr>
      </w:pPr>
      <w:r w:rsidRPr="00F57351">
        <w:rPr>
          <w:rFonts w:eastAsia="SymbolMT" w:cs="Times New Roman"/>
          <w:color w:val="auto"/>
          <w:sz w:val="24"/>
        </w:rPr>
        <w:t xml:space="preserve">- </w:t>
      </w:r>
      <w:r w:rsidRPr="00F57351">
        <w:rPr>
          <w:rFonts w:eastAsia="TimesNewRomanPSMT" w:cs="Times New Roman"/>
          <w:color w:val="auto"/>
          <w:sz w:val="24"/>
        </w:rPr>
        <w:t>Темы рефератов по дисциплинам учебного плана.</w:t>
      </w:r>
    </w:p>
    <w:p w:rsidR="0072324E" w:rsidRPr="00F57351" w:rsidRDefault="0072324E" w:rsidP="0072324E">
      <w:pPr>
        <w:ind w:firstLine="284"/>
        <w:jc w:val="both"/>
        <w:rPr>
          <w:rFonts w:eastAsia="TimesNewRomanPSMT" w:cs="Times New Roman"/>
          <w:color w:val="auto"/>
          <w:sz w:val="24"/>
        </w:rPr>
      </w:pPr>
      <w:r w:rsidRPr="00F57351">
        <w:rPr>
          <w:rFonts w:eastAsia="SymbolMT" w:cs="Times New Roman"/>
          <w:color w:val="auto"/>
          <w:sz w:val="24"/>
        </w:rPr>
        <w:t xml:space="preserve">- </w:t>
      </w:r>
      <w:r w:rsidRPr="00F57351">
        <w:rPr>
          <w:rFonts w:eastAsia="TimesNewRomanPSMT" w:cs="Times New Roman"/>
          <w:color w:val="auto"/>
          <w:sz w:val="24"/>
        </w:rPr>
        <w:t>Вопросы и задания к зачетам, дифференцированным зачетам и экзаменам по дисциплинам учебного плана.</w:t>
      </w:r>
    </w:p>
    <w:p w:rsidR="0072324E" w:rsidRPr="00F57351" w:rsidRDefault="0072324E" w:rsidP="0072324E">
      <w:pPr>
        <w:ind w:firstLine="284"/>
        <w:jc w:val="both"/>
        <w:rPr>
          <w:rFonts w:eastAsia="TimesNewRomanPSMT" w:cs="Times New Roman"/>
          <w:color w:val="auto"/>
          <w:sz w:val="24"/>
        </w:rPr>
      </w:pPr>
      <w:r w:rsidRPr="00F57351">
        <w:rPr>
          <w:rFonts w:eastAsia="SymbolMT" w:cs="Times New Roman"/>
          <w:color w:val="auto"/>
          <w:sz w:val="24"/>
        </w:rPr>
        <w:t>-</w:t>
      </w:r>
      <w:r w:rsidRPr="00F57351">
        <w:rPr>
          <w:rFonts w:eastAsia="TimesNewRomanPSMT" w:cs="Times New Roman"/>
          <w:color w:val="auto"/>
          <w:sz w:val="24"/>
        </w:rPr>
        <w:t>Контрольные тесты по дисциплинам учебного плана.</w:t>
      </w:r>
    </w:p>
    <w:p w:rsidR="0072324E" w:rsidRPr="00F57351" w:rsidRDefault="0072324E" w:rsidP="0072324E">
      <w:pPr>
        <w:ind w:firstLine="284"/>
        <w:jc w:val="both"/>
        <w:rPr>
          <w:rFonts w:eastAsia="TimesNewRomanPSMT" w:cs="Times New Roman"/>
          <w:color w:val="auto"/>
          <w:sz w:val="24"/>
        </w:rPr>
      </w:pPr>
      <w:r w:rsidRPr="00F57351">
        <w:rPr>
          <w:rFonts w:eastAsia="TimesNewRomanPSMT" w:cs="Times New Roman"/>
          <w:color w:val="auto"/>
          <w:sz w:val="24"/>
        </w:rPr>
        <w:t>Перечисленные фонды оценочных средств приводятся в рабочих программах учебных дисциплин и профессиональных модулей.</w:t>
      </w:r>
    </w:p>
    <w:p w:rsidR="0072324E" w:rsidRPr="00914A18" w:rsidRDefault="0072324E" w:rsidP="0072324E">
      <w:pPr>
        <w:pStyle w:val="3"/>
        <w:rPr>
          <w:rFonts w:eastAsia="TimesNewRomanPSMT"/>
          <w:sz w:val="24"/>
        </w:rPr>
      </w:pPr>
      <w:r w:rsidRPr="00914A18">
        <w:rPr>
          <w:rFonts w:eastAsia="TimesNewRomanPSMT"/>
          <w:sz w:val="24"/>
        </w:rPr>
        <w:t>7.2. Государственная (итоговая) аттестация выпускников</w:t>
      </w:r>
    </w:p>
    <w:p w:rsidR="0072324E" w:rsidRPr="00914A18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Государственная (итоговая) аттестация выпускника среднего профессионального образования является обязательной и осуществляется после освоения образовательной программы в полном объеме.</w:t>
      </w:r>
    </w:p>
    <w:p w:rsidR="0072324E" w:rsidRPr="00914A18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Государственная (итоговая) государственная аттестация включает защиту выпускной квалификационной работы.</w:t>
      </w:r>
    </w:p>
    <w:p w:rsidR="0072324E" w:rsidRPr="00914A18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 xml:space="preserve">Государственная (итоговая) аттестация проводится Государственной аттестационной комиссией (ГАК) во главе с председателем, представителем работодателя и утверждается Министерством образования Республики Коми. На основе требований ФГОС СПО и рекомендаций по реализации </w:t>
      </w:r>
      <w:r w:rsidRPr="00914A18">
        <w:rPr>
          <w:rFonts w:cs="Times New Roman"/>
          <w:sz w:val="24"/>
        </w:rPr>
        <w:t>ППССЗ</w:t>
      </w:r>
      <w:r w:rsidRPr="00914A18">
        <w:rPr>
          <w:rFonts w:eastAsia="TimesNewRomanPSMT" w:cs="Times New Roman"/>
          <w:sz w:val="24"/>
        </w:rPr>
        <w:t xml:space="preserve"> техникумом разработаны и утверждены соответствующие нормативные документы, регламентирующие проведение ГИА.</w:t>
      </w:r>
    </w:p>
    <w:p w:rsidR="0072324E" w:rsidRPr="00914A18" w:rsidRDefault="0072324E" w:rsidP="0072324E">
      <w:pPr>
        <w:pStyle w:val="34"/>
        <w:rPr>
          <w:rFonts w:eastAsia="TimesNewRomanPSMT"/>
          <w:sz w:val="24"/>
          <w:szCs w:val="24"/>
        </w:rPr>
      </w:pPr>
      <w:r w:rsidRPr="00914A18">
        <w:rPr>
          <w:rFonts w:eastAsia="TimesNewRomanPSMT"/>
          <w:sz w:val="24"/>
          <w:szCs w:val="24"/>
        </w:rPr>
        <w:t>7.2.1. Требования к содержанию, объему, структуре, процедуре защиты выпускной квалификационной работы</w:t>
      </w:r>
    </w:p>
    <w:p w:rsidR="0072324E" w:rsidRPr="00914A18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Обязательным требованием к выпускной квалификационной работе является соответствие темы содержанию одного или нескольких профессиональных модулей.</w:t>
      </w:r>
    </w:p>
    <w:p w:rsidR="0072324E" w:rsidRPr="00914A18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Темы выпускных квалификационных работ разрабатываются преподавателями техникума совместно со специалистами предприятий и организаций, заинтересованных в разработке данных тем и рассматриваются соответствующими предметно – цикловыми комиссиями. Тема выпускной работы может быть предложена обучающимся при условии обоснования им целесообразности ее разработки.</w:t>
      </w:r>
    </w:p>
    <w:p w:rsidR="0072324E" w:rsidRPr="00914A18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Структура выпускной квалификационной работы включает в себя:</w:t>
      </w:r>
    </w:p>
    <w:p w:rsidR="0072324E" w:rsidRPr="00914A18" w:rsidRDefault="0072324E" w:rsidP="0072324E">
      <w:pPr>
        <w:ind w:firstLine="284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b/>
          <w:sz w:val="24"/>
        </w:rPr>
        <w:t>1. Титульный лист</w:t>
      </w:r>
      <w:r w:rsidRPr="00914A18">
        <w:rPr>
          <w:rFonts w:eastAsia="TimesNewRomanPSMT" w:cs="Times New Roman"/>
          <w:sz w:val="24"/>
        </w:rPr>
        <w:t xml:space="preserve"> (1 лист)</w:t>
      </w:r>
    </w:p>
    <w:p w:rsidR="0072324E" w:rsidRPr="00914A18" w:rsidRDefault="0072324E" w:rsidP="0072324E">
      <w:pPr>
        <w:ind w:firstLine="284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b/>
          <w:sz w:val="24"/>
        </w:rPr>
        <w:t>2. Оглавление</w:t>
      </w:r>
      <w:r w:rsidRPr="00914A18">
        <w:rPr>
          <w:rFonts w:eastAsia="TimesNewRomanPSMT" w:cs="Times New Roman"/>
          <w:sz w:val="24"/>
        </w:rPr>
        <w:t xml:space="preserve"> (1 лист)</w:t>
      </w:r>
    </w:p>
    <w:p w:rsidR="0072324E" w:rsidRPr="00914A18" w:rsidRDefault="0072324E" w:rsidP="0072324E">
      <w:pPr>
        <w:ind w:firstLine="284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b/>
          <w:sz w:val="24"/>
        </w:rPr>
        <w:t>3. Введение</w:t>
      </w:r>
      <w:r w:rsidRPr="00914A18">
        <w:rPr>
          <w:rFonts w:eastAsia="TimesNewRomanPSMT" w:cs="Times New Roman"/>
          <w:sz w:val="24"/>
        </w:rPr>
        <w:t xml:space="preserve"> (2 листа).</w:t>
      </w:r>
    </w:p>
    <w:p w:rsidR="0072324E" w:rsidRPr="00914A18" w:rsidRDefault="0072324E" w:rsidP="0072324E">
      <w:pPr>
        <w:ind w:firstLine="284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Введение отражает: актуальность, цель, задачи, объект, предмет исследования.</w:t>
      </w:r>
    </w:p>
    <w:p w:rsidR="0072324E" w:rsidRPr="00914A18" w:rsidRDefault="0072324E" w:rsidP="0072324E">
      <w:pPr>
        <w:ind w:firstLine="284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Актуальность исследования определяется несколькими факторами:</w:t>
      </w:r>
    </w:p>
    <w:p w:rsidR="0072324E" w:rsidRPr="00914A18" w:rsidRDefault="0072324E" w:rsidP="0072324E">
      <w:pPr>
        <w:pStyle w:val="a4"/>
        <w:numPr>
          <w:ilvl w:val="0"/>
          <w:numId w:val="21"/>
        </w:numPr>
        <w:ind w:firstLine="284"/>
        <w:jc w:val="both"/>
        <w:rPr>
          <w:rFonts w:eastAsia="TimesNewRomanPSMT"/>
          <w:sz w:val="24"/>
        </w:rPr>
      </w:pPr>
      <w:r w:rsidRPr="00914A18">
        <w:rPr>
          <w:rFonts w:eastAsia="TimesNewRomanPSMT"/>
          <w:sz w:val="24"/>
        </w:rPr>
        <w:t>потребностью в новых данных;</w:t>
      </w:r>
    </w:p>
    <w:p w:rsidR="0072324E" w:rsidRPr="00914A18" w:rsidRDefault="0072324E" w:rsidP="0072324E">
      <w:pPr>
        <w:pStyle w:val="a4"/>
        <w:numPr>
          <w:ilvl w:val="0"/>
          <w:numId w:val="21"/>
        </w:numPr>
        <w:ind w:firstLine="284"/>
        <w:jc w:val="both"/>
        <w:rPr>
          <w:rFonts w:eastAsia="TimesNewRomanPSMT"/>
          <w:sz w:val="24"/>
        </w:rPr>
      </w:pPr>
      <w:r w:rsidRPr="00914A18">
        <w:rPr>
          <w:rFonts w:eastAsia="TimesNewRomanPSMT"/>
          <w:sz w:val="24"/>
        </w:rPr>
        <w:t>потребностью в новых методиках;</w:t>
      </w:r>
    </w:p>
    <w:p w:rsidR="0072324E" w:rsidRPr="00914A18" w:rsidRDefault="0072324E" w:rsidP="0072324E">
      <w:pPr>
        <w:pStyle w:val="a4"/>
        <w:numPr>
          <w:ilvl w:val="0"/>
          <w:numId w:val="21"/>
        </w:numPr>
        <w:ind w:firstLine="284"/>
        <w:jc w:val="both"/>
        <w:rPr>
          <w:rFonts w:eastAsia="TimesNewRomanPSMT"/>
          <w:sz w:val="24"/>
        </w:rPr>
      </w:pPr>
      <w:r w:rsidRPr="00914A18">
        <w:rPr>
          <w:rFonts w:eastAsia="TimesNewRomanPSMT"/>
          <w:sz w:val="24"/>
        </w:rPr>
        <w:t>потребностью практики;</w:t>
      </w:r>
    </w:p>
    <w:p w:rsidR="0072324E" w:rsidRPr="00914A18" w:rsidRDefault="0072324E" w:rsidP="0072324E">
      <w:pPr>
        <w:pStyle w:val="a4"/>
        <w:numPr>
          <w:ilvl w:val="0"/>
          <w:numId w:val="21"/>
        </w:numPr>
        <w:ind w:firstLine="284"/>
        <w:jc w:val="both"/>
        <w:rPr>
          <w:rFonts w:eastAsia="TimesNewRomanPSMT"/>
          <w:sz w:val="24"/>
        </w:rPr>
      </w:pPr>
      <w:r w:rsidRPr="00914A18">
        <w:rPr>
          <w:rFonts w:eastAsia="TimesNewRomanPSMT"/>
          <w:sz w:val="24"/>
        </w:rPr>
        <w:t>социальным заказом со стороны работодателей, социальных партнеров;</w:t>
      </w:r>
    </w:p>
    <w:p w:rsidR="0072324E" w:rsidRPr="00914A18" w:rsidRDefault="0072324E" w:rsidP="0072324E">
      <w:pPr>
        <w:ind w:firstLine="284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Объект исследования - это процесс или явление, порождающее проблемную ситуацию.</w:t>
      </w:r>
    </w:p>
    <w:p w:rsidR="0072324E" w:rsidRPr="00914A18" w:rsidRDefault="0072324E" w:rsidP="0072324E">
      <w:pPr>
        <w:ind w:firstLine="284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Предмет исследования - это то, что находится в границах объекта, определенные свойства объекта их соотношения, зависимость объекта от каких-либо условий. Предметом исследования могут быть явления в целом отдельные их стороны, аспекты и отношения между отдельными сторонами и целым (совокупность элементов, связей, отношений в конкретной области исследуемого объекта, в которой выявлена проблема, требующая решения).</w:t>
      </w:r>
    </w:p>
    <w:p w:rsidR="0072324E" w:rsidRPr="00914A18" w:rsidRDefault="0072324E" w:rsidP="0072324E">
      <w:pPr>
        <w:ind w:firstLine="284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 xml:space="preserve">Цель исследования – </w:t>
      </w:r>
      <w:proofErr w:type="spellStart"/>
      <w:r w:rsidRPr="00914A18">
        <w:rPr>
          <w:rFonts w:eastAsia="TimesNewRomanPSMT" w:cs="Times New Roman"/>
          <w:sz w:val="24"/>
        </w:rPr>
        <w:t>практикоориентированный</w:t>
      </w:r>
      <w:proofErr w:type="spellEnd"/>
      <w:r w:rsidRPr="00914A18">
        <w:rPr>
          <w:rFonts w:eastAsia="TimesNewRomanPSMT" w:cs="Times New Roman"/>
          <w:sz w:val="24"/>
        </w:rPr>
        <w:t xml:space="preserve"> результат профессиональной деятельности выпускника.</w:t>
      </w:r>
    </w:p>
    <w:p w:rsidR="0072324E" w:rsidRPr="00914A18" w:rsidRDefault="0072324E" w:rsidP="0072324E">
      <w:pPr>
        <w:ind w:firstLine="284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lastRenderedPageBreak/>
        <w:t>Задачи исследования - это выбор путей и средств для достижения цели исследования. В работе может быть поставлено несколько задач.</w:t>
      </w:r>
    </w:p>
    <w:p w:rsidR="0072324E" w:rsidRPr="00914A18" w:rsidRDefault="0072324E" w:rsidP="0072324E">
      <w:pPr>
        <w:ind w:firstLine="284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b/>
          <w:sz w:val="24"/>
        </w:rPr>
        <w:t>4</w:t>
      </w:r>
      <w:r w:rsidRPr="00914A18">
        <w:rPr>
          <w:rFonts w:eastAsia="TimesNewRomanPSMT" w:cs="Times New Roman"/>
          <w:sz w:val="24"/>
        </w:rPr>
        <w:t xml:space="preserve">. </w:t>
      </w:r>
      <w:r w:rsidRPr="00914A18">
        <w:rPr>
          <w:rFonts w:eastAsia="TimesNewRomanPSMT" w:cs="Times New Roman"/>
          <w:b/>
          <w:sz w:val="24"/>
        </w:rPr>
        <w:t>Глава I</w:t>
      </w:r>
      <w:r w:rsidRPr="00914A18">
        <w:rPr>
          <w:rFonts w:eastAsia="TimesNewRomanPSMT" w:cs="Times New Roman"/>
          <w:sz w:val="24"/>
        </w:rPr>
        <w:t>. Теоретическая часть исследования по теме «__». (11 - 13 листов) освещает объект и предмет исследования по реализуемым видам профессиональной деятельности выпускника. Выводы по теоретической части исследования (1 лист)</w:t>
      </w:r>
    </w:p>
    <w:p w:rsidR="0072324E" w:rsidRPr="00914A18" w:rsidRDefault="0072324E" w:rsidP="0072324E">
      <w:pPr>
        <w:ind w:firstLine="284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b/>
          <w:sz w:val="24"/>
        </w:rPr>
        <w:t>5</w:t>
      </w:r>
      <w:r w:rsidRPr="00914A18">
        <w:rPr>
          <w:rFonts w:eastAsia="TimesNewRomanPSMT" w:cs="Times New Roman"/>
          <w:sz w:val="24"/>
        </w:rPr>
        <w:t xml:space="preserve">. </w:t>
      </w:r>
      <w:r w:rsidRPr="00914A18">
        <w:rPr>
          <w:rFonts w:eastAsia="TimesNewRomanPSMT" w:cs="Times New Roman"/>
          <w:b/>
          <w:sz w:val="24"/>
        </w:rPr>
        <w:t>Глава II</w:t>
      </w:r>
      <w:r w:rsidRPr="00914A18">
        <w:rPr>
          <w:rFonts w:eastAsia="TimesNewRomanPSMT" w:cs="Times New Roman"/>
          <w:sz w:val="24"/>
        </w:rPr>
        <w:t>. Практическая часть исследования по теме «___». (14 - 16 листов) раскрывает цель, этапы и методы исследования, практическую деятельность выпускника по видам профессиональной деятельности с учетом ФГОС по специальности. В практической части должны быть представлены критерии эффективности исследовательской работы (анализ, самоанализ).</w:t>
      </w:r>
    </w:p>
    <w:p w:rsidR="0072324E" w:rsidRPr="00914A18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Выводы по практической части исследования (1 лист)</w:t>
      </w:r>
    </w:p>
    <w:p w:rsidR="0072324E" w:rsidRPr="00914A18" w:rsidRDefault="0072324E" w:rsidP="0072324E">
      <w:pPr>
        <w:ind w:firstLine="284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b/>
          <w:sz w:val="24"/>
        </w:rPr>
        <w:t>6</w:t>
      </w:r>
      <w:r w:rsidRPr="00914A18">
        <w:rPr>
          <w:rFonts w:eastAsia="TimesNewRomanPSMT" w:cs="Times New Roman"/>
          <w:sz w:val="24"/>
        </w:rPr>
        <w:t xml:space="preserve">. </w:t>
      </w:r>
      <w:r w:rsidRPr="00914A18">
        <w:rPr>
          <w:rFonts w:eastAsia="TimesNewRomanPSMT" w:cs="Times New Roman"/>
          <w:b/>
          <w:sz w:val="24"/>
        </w:rPr>
        <w:t>Заключение</w:t>
      </w:r>
      <w:r w:rsidRPr="00914A18">
        <w:rPr>
          <w:rFonts w:eastAsia="TimesNewRomanPSMT" w:cs="Times New Roman"/>
          <w:sz w:val="24"/>
        </w:rPr>
        <w:t xml:space="preserve"> (2 листа)</w:t>
      </w:r>
    </w:p>
    <w:p w:rsidR="0072324E" w:rsidRPr="00914A18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Текст заключения не должен дублировать содержание выводов.</w:t>
      </w:r>
    </w:p>
    <w:p w:rsidR="0072324E" w:rsidRPr="00914A18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В заключении ВКР формулируются общие выводы, отражающие наиболее значимые результаты проведенной работы, и предлагаются конкретные рекомендации по теме исследования.</w:t>
      </w:r>
    </w:p>
    <w:p w:rsidR="0072324E" w:rsidRPr="00914A18" w:rsidRDefault="0072324E" w:rsidP="0072324E">
      <w:pPr>
        <w:ind w:firstLine="284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b/>
          <w:sz w:val="24"/>
        </w:rPr>
        <w:t>7.</w:t>
      </w:r>
      <w:r w:rsidRPr="00914A18">
        <w:rPr>
          <w:rFonts w:eastAsia="TimesNewRomanPSMT" w:cs="Times New Roman"/>
          <w:sz w:val="24"/>
        </w:rPr>
        <w:t xml:space="preserve"> </w:t>
      </w:r>
      <w:r w:rsidRPr="00914A18">
        <w:rPr>
          <w:rFonts w:eastAsia="TimesNewRomanPSMT" w:cs="Times New Roman"/>
          <w:b/>
          <w:sz w:val="24"/>
        </w:rPr>
        <w:t>Список использованной литературы</w:t>
      </w:r>
      <w:r w:rsidRPr="00914A18">
        <w:rPr>
          <w:rFonts w:eastAsia="TimesNewRomanPSMT" w:cs="Times New Roman"/>
          <w:sz w:val="24"/>
        </w:rPr>
        <w:t xml:space="preserve"> (2 листа)</w:t>
      </w:r>
    </w:p>
    <w:p w:rsidR="0072324E" w:rsidRPr="00914A18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Отражает список литературы, проработанный автором, независимо от того имеются ли в тексте ссылки на нее или нет. ВКР должна иметь не менее 25 источников, из них 75% - последних 5 лет издания.</w:t>
      </w:r>
    </w:p>
    <w:p w:rsidR="0072324E" w:rsidRPr="00914A18" w:rsidRDefault="0072324E" w:rsidP="0072324E">
      <w:pPr>
        <w:ind w:firstLine="284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b/>
          <w:sz w:val="24"/>
        </w:rPr>
        <w:t>8. Приложения</w:t>
      </w:r>
      <w:r w:rsidRPr="00914A18">
        <w:rPr>
          <w:rFonts w:eastAsia="TimesNewRomanPSMT" w:cs="Times New Roman"/>
          <w:sz w:val="24"/>
        </w:rPr>
        <w:t>. Приложение оформляется отдельно шрифтом 12, интервалом 1.</w:t>
      </w:r>
    </w:p>
    <w:p w:rsidR="0072324E" w:rsidRPr="00914A18" w:rsidRDefault="0072324E" w:rsidP="0072324E">
      <w:pPr>
        <w:ind w:firstLine="284"/>
        <w:jc w:val="both"/>
        <w:rPr>
          <w:rFonts w:eastAsia="TimesNewRomanPSMT" w:cs="Times New Roman"/>
          <w:b/>
          <w:sz w:val="24"/>
        </w:rPr>
      </w:pPr>
      <w:r w:rsidRPr="00914A18">
        <w:rPr>
          <w:rFonts w:eastAsia="TimesNewRomanPSMT" w:cs="Times New Roman"/>
          <w:b/>
          <w:sz w:val="24"/>
        </w:rPr>
        <w:t>9.</w:t>
      </w:r>
      <w:r w:rsidRPr="00914A18">
        <w:rPr>
          <w:rFonts w:eastAsia="TimesNewRomanPSMT" w:cs="Times New Roman"/>
          <w:sz w:val="24"/>
        </w:rPr>
        <w:t xml:space="preserve"> </w:t>
      </w:r>
      <w:r w:rsidRPr="00914A18">
        <w:rPr>
          <w:rFonts w:eastAsia="TimesNewRomanPSMT" w:cs="Times New Roman"/>
          <w:b/>
          <w:sz w:val="24"/>
        </w:rPr>
        <w:t>Презентация ВКР.</w:t>
      </w:r>
    </w:p>
    <w:p w:rsidR="0072324E" w:rsidRPr="00914A18" w:rsidRDefault="0072324E" w:rsidP="0072324E">
      <w:pPr>
        <w:ind w:firstLine="567"/>
        <w:jc w:val="both"/>
        <w:rPr>
          <w:rFonts w:cs="Times New Roman"/>
          <w:sz w:val="24"/>
        </w:rPr>
      </w:pPr>
      <w:r w:rsidRPr="00914A18">
        <w:rPr>
          <w:rFonts w:cs="Times New Roman"/>
          <w:sz w:val="24"/>
        </w:rPr>
        <w:t>Защита выпускных квалификационных работ</w:t>
      </w:r>
    </w:p>
    <w:p w:rsidR="0072324E" w:rsidRPr="00914A18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Защита ВКР носит публичный характер и проводится на открытом заседании государственной аттестационной комиссии (ГАК).</w:t>
      </w:r>
    </w:p>
    <w:p w:rsidR="0072324E" w:rsidRPr="00914A18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На защиту ВКР отводится до одного академического часа на обучающегося. Процедура защиты включает:</w:t>
      </w:r>
    </w:p>
    <w:p w:rsidR="0072324E" w:rsidRPr="00914A18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- доклад   (не более 10-12 минут);</w:t>
      </w:r>
    </w:p>
    <w:p w:rsidR="0072324E" w:rsidRPr="00914A18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- чтение отзыва и рецензии;</w:t>
      </w:r>
    </w:p>
    <w:p w:rsidR="0072324E" w:rsidRPr="00914A18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- вопросы членов комиссии;</w:t>
      </w:r>
    </w:p>
    <w:p w:rsidR="0072324E" w:rsidRPr="00914A18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- ответы выпускника.</w:t>
      </w:r>
    </w:p>
    <w:p w:rsidR="0072324E" w:rsidRPr="00914A18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Может быть предусмотрено выступление руководителя ВКР, а также рецензента, если он присутствует на заседании ГАК.</w:t>
      </w:r>
    </w:p>
    <w:p w:rsidR="0072324E" w:rsidRPr="00914A18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При определении итоговой оценки по защите ВКР учитываются:</w:t>
      </w:r>
    </w:p>
    <w:p w:rsidR="0072324E" w:rsidRPr="00914A18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- доклад выпускника;</w:t>
      </w:r>
    </w:p>
    <w:p w:rsidR="0072324E" w:rsidRPr="00914A18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- отзыв рецензента;</w:t>
      </w:r>
    </w:p>
    <w:p w:rsidR="0072324E" w:rsidRPr="00914A18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- отзыв руководителя;</w:t>
      </w:r>
    </w:p>
    <w:p w:rsidR="0072324E" w:rsidRPr="00914A18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- ответы обучающегося на вопросы.</w:t>
      </w:r>
    </w:p>
    <w:p w:rsidR="0072324E" w:rsidRPr="00914A18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Ход заседания ГАК протоколируется. Протоколы заседаний ГАК подписываются председателем, заместителем председателя, секретарем и членами комиссии.</w:t>
      </w:r>
    </w:p>
    <w:p w:rsidR="0072324E" w:rsidRPr="00914A18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По результатам государственной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результатами.</w:t>
      </w:r>
    </w:p>
    <w:p w:rsidR="0072324E" w:rsidRPr="00914A18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914A18">
        <w:rPr>
          <w:rFonts w:eastAsia="TimesNewRomanPSMT" w:cs="Times New Roman"/>
          <w:sz w:val="24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проходят государственную итоговую аттестацию не ранее чем через шесть месяцев после прохождения государственной итоговой аттестации впервые.</w:t>
      </w:r>
    </w:p>
    <w:p w:rsidR="0072324E" w:rsidRPr="00914A18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914A18">
        <w:rPr>
          <w:rFonts w:cs="Times New Roman"/>
          <w:sz w:val="24"/>
        </w:rPr>
        <w:t>Форма оценки выпускной квалификационной работы (ВКР) членами ГАК</w:t>
      </w:r>
    </w:p>
    <w:p w:rsidR="00772E81" w:rsidRPr="00914A18" w:rsidRDefault="00772E81" w:rsidP="0072324E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sectPr w:rsidR="00772E81" w:rsidRPr="00914A18" w:rsidSect="00D35E36">
      <w:pgSz w:w="11905" w:h="16837"/>
      <w:pgMar w:top="567" w:right="850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ios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B74"/>
    <w:multiLevelType w:val="hybridMultilevel"/>
    <w:tmpl w:val="5FB66852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25F2C"/>
    <w:multiLevelType w:val="hybridMultilevel"/>
    <w:tmpl w:val="B78AB002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55F45"/>
    <w:multiLevelType w:val="multilevel"/>
    <w:tmpl w:val="4D0647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DA0FBB"/>
    <w:multiLevelType w:val="hybridMultilevel"/>
    <w:tmpl w:val="5DD65094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D53D2"/>
    <w:multiLevelType w:val="hybridMultilevel"/>
    <w:tmpl w:val="DE18C01C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B2EE2"/>
    <w:multiLevelType w:val="hybridMultilevel"/>
    <w:tmpl w:val="A0B4C2FC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E66C2"/>
    <w:multiLevelType w:val="hybridMultilevel"/>
    <w:tmpl w:val="EF9015CE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248C4"/>
    <w:multiLevelType w:val="hybridMultilevel"/>
    <w:tmpl w:val="A4E0C2DE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F7DAD"/>
    <w:multiLevelType w:val="hybridMultilevel"/>
    <w:tmpl w:val="4ADAE446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F23B2"/>
    <w:multiLevelType w:val="hybridMultilevel"/>
    <w:tmpl w:val="56045F7A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1B164F"/>
    <w:multiLevelType w:val="hybridMultilevel"/>
    <w:tmpl w:val="F0C44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C6095A"/>
    <w:multiLevelType w:val="hybridMultilevel"/>
    <w:tmpl w:val="D03C2EA8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6912C3"/>
    <w:multiLevelType w:val="hybridMultilevel"/>
    <w:tmpl w:val="F32441A6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52D08"/>
    <w:multiLevelType w:val="hybridMultilevel"/>
    <w:tmpl w:val="A4CCD4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FDC3E28"/>
    <w:multiLevelType w:val="hybridMultilevel"/>
    <w:tmpl w:val="A4BAF77A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345A4A"/>
    <w:multiLevelType w:val="hybridMultilevel"/>
    <w:tmpl w:val="2438C870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CE4DEB"/>
    <w:multiLevelType w:val="hybridMultilevel"/>
    <w:tmpl w:val="E5A8FB06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68082C"/>
    <w:multiLevelType w:val="hybridMultilevel"/>
    <w:tmpl w:val="8702B6F0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6D1264"/>
    <w:multiLevelType w:val="hybridMultilevel"/>
    <w:tmpl w:val="66CC05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82BDC"/>
    <w:multiLevelType w:val="hybridMultilevel"/>
    <w:tmpl w:val="888E4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9"/>
  </w:num>
  <w:num w:numId="4">
    <w:abstractNumId w:val="15"/>
  </w:num>
  <w:num w:numId="5">
    <w:abstractNumId w:val="4"/>
  </w:num>
  <w:num w:numId="6">
    <w:abstractNumId w:val="16"/>
  </w:num>
  <w:num w:numId="7">
    <w:abstractNumId w:val="14"/>
  </w:num>
  <w:num w:numId="8">
    <w:abstractNumId w:val="5"/>
  </w:num>
  <w:num w:numId="9">
    <w:abstractNumId w:val="12"/>
  </w:num>
  <w:num w:numId="10">
    <w:abstractNumId w:val="6"/>
  </w:num>
  <w:num w:numId="11">
    <w:abstractNumId w:val="11"/>
  </w:num>
  <w:num w:numId="12">
    <w:abstractNumId w:val="8"/>
  </w:num>
  <w:num w:numId="13">
    <w:abstractNumId w:val="7"/>
  </w:num>
  <w:num w:numId="14">
    <w:abstractNumId w:val="17"/>
  </w:num>
  <w:num w:numId="15">
    <w:abstractNumId w:val="0"/>
  </w:num>
  <w:num w:numId="16">
    <w:abstractNumId w:val="9"/>
  </w:num>
  <w:num w:numId="17">
    <w:abstractNumId w:val="3"/>
  </w:num>
  <w:num w:numId="18">
    <w:abstractNumId w:val="1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1B03"/>
    <w:rsid w:val="00005CDE"/>
    <w:rsid w:val="0003175A"/>
    <w:rsid w:val="0003331E"/>
    <w:rsid w:val="00040E0E"/>
    <w:rsid w:val="0004295C"/>
    <w:rsid w:val="000445F5"/>
    <w:rsid w:val="000A3B0C"/>
    <w:rsid w:val="000C607A"/>
    <w:rsid w:val="000C7A95"/>
    <w:rsid w:val="000F11F8"/>
    <w:rsid w:val="00105D8C"/>
    <w:rsid w:val="00157E34"/>
    <w:rsid w:val="00184607"/>
    <w:rsid w:val="001A1043"/>
    <w:rsid w:val="001D15D6"/>
    <w:rsid w:val="001E5ADE"/>
    <w:rsid w:val="001F5EA3"/>
    <w:rsid w:val="00210A62"/>
    <w:rsid w:val="00213089"/>
    <w:rsid w:val="002521D4"/>
    <w:rsid w:val="002928B6"/>
    <w:rsid w:val="002A012E"/>
    <w:rsid w:val="002C4D37"/>
    <w:rsid w:val="002D334D"/>
    <w:rsid w:val="002D446E"/>
    <w:rsid w:val="003057C3"/>
    <w:rsid w:val="00322FAD"/>
    <w:rsid w:val="003266A7"/>
    <w:rsid w:val="00362922"/>
    <w:rsid w:val="00371B0B"/>
    <w:rsid w:val="003738CF"/>
    <w:rsid w:val="00386726"/>
    <w:rsid w:val="003D23AE"/>
    <w:rsid w:val="003F7CED"/>
    <w:rsid w:val="004022BD"/>
    <w:rsid w:val="00412D5F"/>
    <w:rsid w:val="0045038F"/>
    <w:rsid w:val="004601FC"/>
    <w:rsid w:val="0047260B"/>
    <w:rsid w:val="00480B8C"/>
    <w:rsid w:val="004B2B08"/>
    <w:rsid w:val="004B3CD1"/>
    <w:rsid w:val="004E3DA8"/>
    <w:rsid w:val="005413CB"/>
    <w:rsid w:val="00545AAA"/>
    <w:rsid w:val="00555967"/>
    <w:rsid w:val="00564BFA"/>
    <w:rsid w:val="00564E44"/>
    <w:rsid w:val="0057397B"/>
    <w:rsid w:val="0058042F"/>
    <w:rsid w:val="005A4396"/>
    <w:rsid w:val="005B2B65"/>
    <w:rsid w:val="005D25DA"/>
    <w:rsid w:val="005E6DEB"/>
    <w:rsid w:val="006465A1"/>
    <w:rsid w:val="006746F1"/>
    <w:rsid w:val="00681A16"/>
    <w:rsid w:val="006D5986"/>
    <w:rsid w:val="006F599F"/>
    <w:rsid w:val="00707C7E"/>
    <w:rsid w:val="00713BAE"/>
    <w:rsid w:val="0072324E"/>
    <w:rsid w:val="007414D4"/>
    <w:rsid w:val="00772E81"/>
    <w:rsid w:val="00791DC3"/>
    <w:rsid w:val="007A7BEC"/>
    <w:rsid w:val="007B36C8"/>
    <w:rsid w:val="007D7016"/>
    <w:rsid w:val="007E3BC5"/>
    <w:rsid w:val="0080024D"/>
    <w:rsid w:val="008136AC"/>
    <w:rsid w:val="008366F9"/>
    <w:rsid w:val="008519BC"/>
    <w:rsid w:val="008B7EFC"/>
    <w:rsid w:val="008E1079"/>
    <w:rsid w:val="00902501"/>
    <w:rsid w:val="0091252D"/>
    <w:rsid w:val="00914A18"/>
    <w:rsid w:val="00937453"/>
    <w:rsid w:val="00937AFC"/>
    <w:rsid w:val="00946F43"/>
    <w:rsid w:val="00954E61"/>
    <w:rsid w:val="00955E8C"/>
    <w:rsid w:val="00961D49"/>
    <w:rsid w:val="00977AD1"/>
    <w:rsid w:val="0099578D"/>
    <w:rsid w:val="009E0D5E"/>
    <w:rsid w:val="00A11133"/>
    <w:rsid w:val="00A77071"/>
    <w:rsid w:val="00A814B9"/>
    <w:rsid w:val="00A96777"/>
    <w:rsid w:val="00AB32E1"/>
    <w:rsid w:val="00AB40A8"/>
    <w:rsid w:val="00AC4B9A"/>
    <w:rsid w:val="00AC621B"/>
    <w:rsid w:val="00AC6DFD"/>
    <w:rsid w:val="00AF0FBE"/>
    <w:rsid w:val="00B016DF"/>
    <w:rsid w:val="00B103C7"/>
    <w:rsid w:val="00B16A9B"/>
    <w:rsid w:val="00B174C5"/>
    <w:rsid w:val="00B51BA6"/>
    <w:rsid w:val="00B534FB"/>
    <w:rsid w:val="00B71B03"/>
    <w:rsid w:val="00BA5054"/>
    <w:rsid w:val="00BA5E38"/>
    <w:rsid w:val="00BE1A2A"/>
    <w:rsid w:val="00BF5CBD"/>
    <w:rsid w:val="00C6079C"/>
    <w:rsid w:val="00CA6684"/>
    <w:rsid w:val="00CB2E14"/>
    <w:rsid w:val="00CD26B5"/>
    <w:rsid w:val="00CD2D50"/>
    <w:rsid w:val="00CE099F"/>
    <w:rsid w:val="00CE7E66"/>
    <w:rsid w:val="00CF5AA4"/>
    <w:rsid w:val="00D16EC6"/>
    <w:rsid w:val="00D27B62"/>
    <w:rsid w:val="00D35AAB"/>
    <w:rsid w:val="00D35E36"/>
    <w:rsid w:val="00D3625A"/>
    <w:rsid w:val="00D60B18"/>
    <w:rsid w:val="00D61639"/>
    <w:rsid w:val="00D7718C"/>
    <w:rsid w:val="00DA2635"/>
    <w:rsid w:val="00DA6619"/>
    <w:rsid w:val="00DC2883"/>
    <w:rsid w:val="00DF0CDB"/>
    <w:rsid w:val="00DF7023"/>
    <w:rsid w:val="00E13D33"/>
    <w:rsid w:val="00E169C5"/>
    <w:rsid w:val="00E35279"/>
    <w:rsid w:val="00E428AA"/>
    <w:rsid w:val="00E529E2"/>
    <w:rsid w:val="00E6416B"/>
    <w:rsid w:val="00E7489E"/>
    <w:rsid w:val="00E757EA"/>
    <w:rsid w:val="00E75FE9"/>
    <w:rsid w:val="00E826F1"/>
    <w:rsid w:val="00E8475B"/>
    <w:rsid w:val="00E9287B"/>
    <w:rsid w:val="00E95B51"/>
    <w:rsid w:val="00EA46E5"/>
    <w:rsid w:val="00EA73B0"/>
    <w:rsid w:val="00EB6693"/>
    <w:rsid w:val="00EE1F37"/>
    <w:rsid w:val="00EF02E3"/>
    <w:rsid w:val="00F05028"/>
    <w:rsid w:val="00F437BD"/>
    <w:rsid w:val="00F57351"/>
    <w:rsid w:val="00F5756C"/>
    <w:rsid w:val="00F63300"/>
    <w:rsid w:val="00FB73E0"/>
    <w:rsid w:val="00FC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0FBE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6D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2501"/>
    <w:pPr>
      <w:keepNext/>
      <w:keepLines/>
      <w:spacing w:before="200"/>
      <w:jc w:val="both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5">
    <w:name w:val="heading 5"/>
    <w:basedOn w:val="a"/>
    <w:next w:val="a"/>
    <w:link w:val="50"/>
    <w:qFormat/>
    <w:rsid w:val="006D5986"/>
    <w:pPr>
      <w:spacing w:before="240" w:after="60"/>
      <w:outlineLvl w:val="4"/>
    </w:pPr>
    <w:rPr>
      <w:rFonts w:eastAsia="Times New Roman" w:cs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6D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2501"/>
    <w:rPr>
      <w:rFonts w:ascii="Times New Roman" w:eastAsiaTheme="majorEastAsia" w:hAnsi="Times New Roman" w:cstheme="majorBidi"/>
      <w:b/>
      <w:bCs/>
      <w:color w:val="000000" w:themeColor="text1"/>
      <w:sz w:val="28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B71B0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B71B03"/>
    <w:pPr>
      <w:shd w:val="clear" w:color="auto" w:fill="FFFFFF"/>
      <w:spacing w:after="300" w:line="317" w:lineRule="exact"/>
      <w:ind w:hanging="480"/>
      <w:jc w:val="center"/>
    </w:pPr>
    <w:rPr>
      <w:rFonts w:eastAsia="Times New Roman" w:cs="Times New Roman"/>
      <w:color w:val="auto"/>
      <w:spacing w:val="3"/>
      <w:sz w:val="21"/>
      <w:szCs w:val="21"/>
      <w:lang w:eastAsia="en-US"/>
    </w:rPr>
  </w:style>
  <w:style w:type="character" w:customStyle="1" w:styleId="21">
    <w:name w:val="Основной текст (2)_"/>
    <w:basedOn w:val="a0"/>
    <w:link w:val="22"/>
    <w:rsid w:val="00B71B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71B03"/>
    <w:pPr>
      <w:shd w:val="clear" w:color="auto" w:fill="FFFFFF"/>
      <w:spacing w:before="480" w:after="300" w:line="0" w:lineRule="atLeast"/>
      <w:ind w:hanging="640"/>
      <w:jc w:val="center"/>
    </w:pPr>
    <w:rPr>
      <w:rFonts w:eastAsia="Times New Roman" w:cs="Times New Roman"/>
      <w:color w:val="auto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B71B03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B71B03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B71B03"/>
    <w:pPr>
      <w:shd w:val="clear" w:color="auto" w:fill="FFFFFF"/>
      <w:spacing w:before="720" w:after="480" w:line="370" w:lineRule="exact"/>
      <w:jc w:val="center"/>
      <w:outlineLvl w:val="0"/>
    </w:pPr>
    <w:rPr>
      <w:rFonts w:eastAsia="Times New Roman" w:cs="Times New Roman"/>
      <w:color w:val="auto"/>
      <w:spacing w:val="1"/>
      <w:sz w:val="25"/>
      <w:szCs w:val="25"/>
      <w:lang w:eastAsia="en-US"/>
    </w:rPr>
  </w:style>
  <w:style w:type="character" w:customStyle="1" w:styleId="23">
    <w:name w:val="Заголовок №2_"/>
    <w:basedOn w:val="a0"/>
    <w:link w:val="24"/>
    <w:rsid w:val="00B71B0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B71B03"/>
    <w:pPr>
      <w:shd w:val="clear" w:color="auto" w:fill="FFFFFF"/>
      <w:spacing w:after="360" w:line="0" w:lineRule="atLeast"/>
      <w:ind w:hanging="520"/>
      <w:jc w:val="both"/>
      <w:outlineLvl w:val="1"/>
    </w:pPr>
    <w:rPr>
      <w:rFonts w:eastAsia="Times New Roman" w:cs="Times New Roman"/>
      <w:color w:val="auto"/>
      <w:spacing w:val="3"/>
      <w:sz w:val="21"/>
      <w:szCs w:val="21"/>
      <w:lang w:eastAsia="en-US"/>
    </w:rPr>
  </w:style>
  <w:style w:type="character" w:customStyle="1" w:styleId="a5">
    <w:name w:val="Основной текст + Полужирный"/>
    <w:basedOn w:val="a3"/>
    <w:rsid w:val="00B71B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B71B0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71B03"/>
    <w:pPr>
      <w:shd w:val="clear" w:color="auto" w:fill="FFFFFF"/>
      <w:spacing w:after="180" w:line="408" w:lineRule="exact"/>
      <w:jc w:val="right"/>
    </w:pPr>
    <w:rPr>
      <w:rFonts w:eastAsia="Times New Roman" w:cs="Times New Roman"/>
      <w:color w:val="auto"/>
      <w:spacing w:val="3"/>
      <w:sz w:val="21"/>
      <w:szCs w:val="21"/>
      <w:lang w:eastAsia="en-US"/>
    </w:rPr>
  </w:style>
  <w:style w:type="character" w:customStyle="1" w:styleId="a6">
    <w:name w:val="Колонтитул_"/>
    <w:basedOn w:val="a0"/>
    <w:rsid w:val="00D616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 + Полужирный"/>
    <w:basedOn w:val="a6"/>
    <w:rsid w:val="00D616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</w:rPr>
  </w:style>
  <w:style w:type="character" w:customStyle="1" w:styleId="a8">
    <w:name w:val="Колонтитул"/>
    <w:basedOn w:val="a6"/>
    <w:rsid w:val="00D616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</w:rPr>
  </w:style>
  <w:style w:type="table" w:styleId="a9">
    <w:name w:val="Table Grid"/>
    <w:basedOn w:val="a1"/>
    <w:rsid w:val="00D6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0">
    <w:name w:val="Заголовок №2 (2)_"/>
    <w:basedOn w:val="a0"/>
    <w:link w:val="221"/>
    <w:rsid w:val="008519B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8519BC"/>
    <w:pPr>
      <w:shd w:val="clear" w:color="auto" w:fill="FFFFFF"/>
      <w:spacing w:line="427" w:lineRule="exact"/>
      <w:ind w:firstLine="720"/>
      <w:jc w:val="both"/>
      <w:outlineLvl w:val="1"/>
    </w:pPr>
    <w:rPr>
      <w:rFonts w:eastAsia="Times New Roman" w:cs="Times New Roman"/>
      <w:color w:val="auto"/>
      <w:spacing w:val="3"/>
      <w:sz w:val="21"/>
      <w:szCs w:val="21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266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66A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9">
    <w:name w:val="Основной текст (19)_"/>
    <w:basedOn w:val="a0"/>
    <w:link w:val="190"/>
    <w:rsid w:val="00F437BD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F437BD"/>
    <w:pPr>
      <w:shd w:val="clear" w:color="auto" w:fill="FFFFFF"/>
      <w:spacing w:before="180" w:after="360" w:line="0" w:lineRule="atLeast"/>
    </w:pPr>
    <w:rPr>
      <w:rFonts w:eastAsia="Times New Roman" w:cs="Times New Roman"/>
      <w:color w:val="auto"/>
      <w:spacing w:val="-3"/>
      <w:sz w:val="22"/>
      <w:szCs w:val="22"/>
      <w:lang w:eastAsia="en-US"/>
    </w:rPr>
  </w:style>
  <w:style w:type="character" w:customStyle="1" w:styleId="200">
    <w:name w:val="Основной текст (20)_"/>
    <w:basedOn w:val="a0"/>
    <w:link w:val="201"/>
    <w:rsid w:val="00CE7E66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CE7E66"/>
    <w:pPr>
      <w:shd w:val="clear" w:color="auto" w:fill="FFFFFF"/>
      <w:spacing w:line="576" w:lineRule="exact"/>
      <w:ind w:firstLine="720"/>
      <w:jc w:val="both"/>
    </w:pPr>
    <w:rPr>
      <w:rFonts w:eastAsia="Times New Roman" w:cs="Times New Roman"/>
      <w:color w:val="auto"/>
      <w:spacing w:val="-2"/>
      <w:sz w:val="20"/>
      <w:szCs w:val="20"/>
      <w:lang w:eastAsia="en-US"/>
    </w:rPr>
  </w:style>
  <w:style w:type="character" w:customStyle="1" w:styleId="25">
    <w:name w:val="Основной текст (2) + Курсив"/>
    <w:basedOn w:val="21"/>
    <w:rsid w:val="00CE7E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0"/>
      <w:szCs w:val="20"/>
      <w:shd w:val="clear" w:color="auto" w:fill="FFFFFF"/>
    </w:rPr>
  </w:style>
  <w:style w:type="character" w:customStyle="1" w:styleId="202">
    <w:name w:val="Основной текст (20) + Не курсив"/>
    <w:basedOn w:val="200"/>
    <w:rsid w:val="00CE7E66"/>
    <w:rPr>
      <w:rFonts w:ascii="Times New Roman" w:eastAsia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blue">
    <w:name w:val="blue"/>
    <w:basedOn w:val="a0"/>
    <w:rsid w:val="00005CDE"/>
  </w:style>
  <w:style w:type="character" w:styleId="ac">
    <w:name w:val="Emphasis"/>
    <w:qFormat/>
    <w:rsid w:val="00AC6DFD"/>
    <w:rPr>
      <w:i/>
      <w:iCs/>
    </w:rPr>
  </w:style>
  <w:style w:type="paragraph" w:customStyle="1" w:styleId="12">
    <w:name w:val="Стиль1"/>
    <w:basedOn w:val="24"/>
    <w:rsid w:val="00AC6DFD"/>
    <w:rPr>
      <w:rFonts w:eastAsia="TimesNewRomanPSMT"/>
      <w:b/>
      <w:sz w:val="28"/>
      <w:szCs w:val="28"/>
    </w:rPr>
  </w:style>
  <w:style w:type="paragraph" w:customStyle="1" w:styleId="33">
    <w:name w:val="заголовок 3"/>
    <w:basedOn w:val="24"/>
    <w:rsid w:val="00AC6DFD"/>
    <w:pPr>
      <w:spacing w:after="0" w:line="240" w:lineRule="auto"/>
      <w:ind w:firstLine="0"/>
    </w:pPr>
    <w:rPr>
      <w:rFonts w:eastAsia="TimesNewRomanPSMT"/>
      <w:b/>
      <w:sz w:val="28"/>
    </w:rPr>
  </w:style>
  <w:style w:type="paragraph" w:customStyle="1" w:styleId="34">
    <w:name w:val="Подзаголовок 3"/>
    <w:basedOn w:val="3"/>
    <w:rsid w:val="00AC6DFD"/>
    <w:pPr>
      <w:keepLines w:val="0"/>
      <w:spacing w:before="240" w:after="60"/>
      <w:ind w:left="567" w:hanging="567"/>
    </w:pPr>
    <w:rPr>
      <w:rFonts w:eastAsia="Times New Roman" w:cs="Times New Roman"/>
      <w:b w:val="0"/>
      <w:i/>
      <w:color w:val="auto"/>
      <w:szCs w:val="28"/>
    </w:rPr>
  </w:style>
  <w:style w:type="character" w:styleId="ad">
    <w:name w:val="Hyperlink"/>
    <w:basedOn w:val="a0"/>
    <w:uiPriority w:val="99"/>
    <w:unhideWhenUsed/>
    <w:rsid w:val="00AC6DFD"/>
    <w:rPr>
      <w:color w:val="0000FF" w:themeColor="hyperlink"/>
      <w:u w:val="single"/>
    </w:rPr>
  </w:style>
  <w:style w:type="paragraph" w:styleId="26">
    <w:name w:val="List 2"/>
    <w:basedOn w:val="a"/>
    <w:rsid w:val="00AC6DFD"/>
    <w:pPr>
      <w:ind w:left="566" w:hanging="283"/>
    </w:pPr>
    <w:rPr>
      <w:rFonts w:ascii="Arial" w:eastAsia="Times New Roman" w:hAnsi="Arial" w:cs="Arial"/>
      <w:color w:val="auto"/>
      <w:szCs w:val="28"/>
    </w:rPr>
  </w:style>
  <w:style w:type="paragraph" w:styleId="ae">
    <w:name w:val="List"/>
    <w:basedOn w:val="a"/>
    <w:semiHidden/>
    <w:unhideWhenUsed/>
    <w:rsid w:val="00AC6DFD"/>
    <w:pPr>
      <w:ind w:left="283" w:hanging="283"/>
      <w:contextualSpacing/>
    </w:pPr>
  </w:style>
  <w:style w:type="paragraph" w:customStyle="1" w:styleId="Default">
    <w:name w:val="Default"/>
    <w:rsid w:val="00573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6D59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">
    <w:name w:val="footnote text"/>
    <w:basedOn w:val="a"/>
    <w:link w:val="af0"/>
    <w:semiHidden/>
    <w:rsid w:val="006D5986"/>
    <w:rPr>
      <w:rFonts w:ascii="Arial" w:eastAsia="Times New Roman" w:hAnsi="Arial" w:cs="Wingdings"/>
      <w:color w:val="auto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semiHidden/>
    <w:rsid w:val="006D5986"/>
    <w:rPr>
      <w:rFonts w:ascii="Arial" w:eastAsia="Times New Roman" w:hAnsi="Arial" w:cs="Wingdings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rant.ru/products/ipo/prime/doc/1207164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CDB6-F34A-4F4E-BCC4-AEF9DE6B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41</Pages>
  <Words>16320</Words>
  <Characters>93025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Заочное отделение</dc:creator>
  <cp:keywords/>
  <dc:description/>
  <cp:lastModifiedBy>Заочное отделение 1</cp:lastModifiedBy>
  <cp:revision>16</cp:revision>
  <cp:lastPrinted>2015-09-03T08:40:00Z</cp:lastPrinted>
  <dcterms:created xsi:type="dcterms:W3CDTF">2015-08-22T13:40:00Z</dcterms:created>
  <dcterms:modified xsi:type="dcterms:W3CDTF">2015-09-07T10:18:00Z</dcterms:modified>
</cp:coreProperties>
</file>