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CB" w:rsidRPr="00A56F9F" w:rsidRDefault="001F65CB" w:rsidP="001F65CB">
      <w:pPr>
        <w:pStyle w:val="a3"/>
        <w:jc w:val="center"/>
        <w:rPr>
          <w:rFonts w:ascii="Times New Roman" w:hAnsi="Times New Roman" w:cs="Times New Roman"/>
          <w:b/>
        </w:rPr>
      </w:pPr>
      <w:r w:rsidRPr="00A56F9F">
        <w:rPr>
          <w:rFonts w:ascii="Times New Roman" w:hAnsi="Times New Roman" w:cs="Times New Roman"/>
          <w:b/>
        </w:rPr>
        <w:t>АННОТАЦИЯ</w:t>
      </w:r>
    </w:p>
    <w:p w:rsidR="001F65CB" w:rsidRPr="00A56F9F" w:rsidRDefault="001F65CB" w:rsidP="001F65CB">
      <w:pPr>
        <w:pStyle w:val="a3"/>
        <w:jc w:val="center"/>
        <w:rPr>
          <w:rFonts w:ascii="Times New Roman" w:hAnsi="Times New Roman" w:cs="Times New Roman"/>
          <w:b/>
        </w:rPr>
      </w:pPr>
      <w:r w:rsidRPr="00A56F9F">
        <w:rPr>
          <w:rFonts w:ascii="Times New Roman" w:hAnsi="Times New Roman" w:cs="Times New Roman"/>
          <w:b/>
        </w:rPr>
        <w:t>к рабочей программе учебной дисциплины</w:t>
      </w:r>
    </w:p>
    <w:p w:rsidR="001F65CB" w:rsidRPr="00A56F9F" w:rsidRDefault="001F65CB" w:rsidP="001F65CB">
      <w:pPr>
        <w:pStyle w:val="a3"/>
        <w:jc w:val="center"/>
        <w:rPr>
          <w:rFonts w:ascii="Times New Roman" w:hAnsi="Times New Roman" w:cs="Times New Roman"/>
          <w:b/>
        </w:rPr>
      </w:pPr>
      <w:r w:rsidRPr="00A56F9F">
        <w:rPr>
          <w:rFonts w:ascii="Times New Roman" w:hAnsi="Times New Roman" w:cs="Times New Roman"/>
          <w:b/>
        </w:rPr>
        <w:t>МДК 02.01 Теоретическая подготовка водителей категории "В" и "С"</w:t>
      </w:r>
    </w:p>
    <w:p w:rsidR="001F65CB" w:rsidRPr="00A56F9F" w:rsidRDefault="001F65CB" w:rsidP="001F65CB">
      <w:pPr>
        <w:pStyle w:val="a3"/>
        <w:jc w:val="center"/>
        <w:rPr>
          <w:b/>
        </w:rPr>
      </w:pPr>
      <w:r w:rsidRPr="00A56F9F">
        <w:rPr>
          <w:rFonts w:ascii="Times New Roman" w:hAnsi="Times New Roman" w:cs="Times New Roman"/>
          <w:b/>
        </w:rPr>
        <w:t>ПМ 02.   Транспортировка грузов и перевозка пассажиров</w:t>
      </w:r>
    </w:p>
    <w:p w:rsidR="001F65CB" w:rsidRPr="00A56F9F" w:rsidRDefault="001F65CB" w:rsidP="001F65CB">
      <w:pPr>
        <w:jc w:val="center"/>
      </w:pPr>
      <w:r w:rsidRPr="00A56F9F">
        <w:t>основной профессиональной образовательной программы</w:t>
      </w:r>
    </w:p>
    <w:p w:rsidR="001F65CB" w:rsidRDefault="001F65CB" w:rsidP="001F65CB">
      <w:pPr>
        <w:rPr>
          <w:i/>
        </w:rPr>
      </w:pPr>
    </w:p>
    <w:p w:rsidR="001F65CB" w:rsidRPr="00A346F1" w:rsidRDefault="001F65CB" w:rsidP="001F65CB">
      <w:pPr>
        <w:widowControl w:val="0"/>
        <w:autoSpaceDE w:val="0"/>
        <w:autoSpaceDN w:val="0"/>
        <w:adjustRightInd w:val="0"/>
        <w:ind w:left="-426" w:hanging="142"/>
        <w:jc w:val="both"/>
      </w:pPr>
      <w:r>
        <w:rPr>
          <w:b/>
          <w:bCs/>
          <w:sz w:val="23"/>
          <w:szCs w:val="23"/>
        </w:rPr>
        <w:t>1. Область применения программы</w:t>
      </w:r>
    </w:p>
    <w:p w:rsidR="001F65CB" w:rsidRPr="00A346F1" w:rsidRDefault="001F65CB" w:rsidP="001F65CB">
      <w:pPr>
        <w:ind w:left="-567"/>
        <w:jc w:val="both"/>
        <w:rPr>
          <w:b/>
          <w:i/>
        </w:rPr>
      </w:pPr>
      <w:r>
        <w:t xml:space="preserve">        Рабочая программа </w:t>
      </w:r>
      <w:r w:rsidRPr="003879C3">
        <w:rPr>
          <w:i/>
        </w:rPr>
        <w:t>МДК</w:t>
      </w:r>
      <w:r>
        <w:rPr>
          <w:i/>
        </w:rPr>
        <w:t>02.01- Теоретическая подготовка водителей категории "В" и "С",</w:t>
      </w:r>
      <w:r w:rsidRPr="00352C9B">
        <w:t xml:space="preserve"> является частью</w:t>
      </w:r>
      <w:r>
        <w:t xml:space="preserve"> основной профессиональной образовательной программы ГПОУ "КРАПТ" </w:t>
      </w:r>
      <w:proofErr w:type="spellStart"/>
      <w:r>
        <w:t>Визингского</w:t>
      </w:r>
      <w:proofErr w:type="spellEnd"/>
      <w:r>
        <w:t xml:space="preserve"> филиала по профессии СПО </w:t>
      </w:r>
      <w:r w:rsidRPr="005C7191">
        <w:rPr>
          <w:b/>
          <w:i/>
        </w:rPr>
        <w:t xml:space="preserve">190631- </w:t>
      </w:r>
      <w:proofErr w:type="spellStart"/>
      <w:r w:rsidRPr="005C7191">
        <w:rPr>
          <w:b/>
          <w:i/>
        </w:rPr>
        <w:t>Автомеханик</w:t>
      </w:r>
      <w:r>
        <w:rPr>
          <w:b/>
          <w:i/>
        </w:rPr>
        <w:t>,</w:t>
      </w:r>
      <w:r>
        <w:t>разработанной</w:t>
      </w:r>
      <w:proofErr w:type="spellEnd"/>
      <w:r>
        <w:t xml:space="preserve"> в соответствии с ФГОС СПО. </w:t>
      </w:r>
    </w:p>
    <w:p w:rsidR="001F65CB" w:rsidRDefault="001F65CB" w:rsidP="001F65CB">
      <w:pPr>
        <w:ind w:left="-567"/>
        <w:rPr>
          <w:b/>
          <w:i/>
        </w:rPr>
      </w:pPr>
      <w:r w:rsidRPr="00A346F1">
        <w:rPr>
          <w:b/>
        </w:rPr>
        <w:t>2.</w:t>
      </w:r>
      <w:r>
        <w:rPr>
          <w:b/>
        </w:rPr>
        <w:t xml:space="preserve"> Место учебной дисциплины в структуре основной профессиональной образовательной программы: </w:t>
      </w:r>
      <w:r>
        <w:t xml:space="preserve">входит в состав </w:t>
      </w:r>
      <w:r>
        <w:rPr>
          <w:b/>
          <w:i/>
        </w:rPr>
        <w:t>профессионального цикла и профессионального модуля ПМ.02.</w:t>
      </w:r>
      <w:r w:rsidRPr="00365020">
        <w:rPr>
          <w:b/>
          <w:i/>
        </w:rPr>
        <w:t xml:space="preserve"> </w:t>
      </w:r>
      <w:r>
        <w:rPr>
          <w:b/>
          <w:i/>
        </w:rPr>
        <w:t>"Транспортировка грузов и перевозка пассажиров</w:t>
      </w:r>
      <w:r w:rsidRPr="003879C3">
        <w:rPr>
          <w:b/>
          <w:i/>
        </w:rPr>
        <w:t>»</w:t>
      </w:r>
      <w:r>
        <w:rPr>
          <w:b/>
          <w:i/>
        </w:rPr>
        <w:t xml:space="preserve"> </w:t>
      </w:r>
      <w:r>
        <w:t xml:space="preserve">основной образовательной профессиональной программы по профессии СПО </w:t>
      </w:r>
      <w:r w:rsidRPr="005C7191">
        <w:rPr>
          <w:b/>
          <w:i/>
        </w:rPr>
        <w:t>190631- Автомеханик</w:t>
      </w:r>
    </w:p>
    <w:p w:rsidR="001F65CB" w:rsidRPr="00E541D5" w:rsidRDefault="001F65CB" w:rsidP="001F65CB">
      <w:pPr>
        <w:ind w:left="-567"/>
        <w:rPr>
          <w:b/>
          <w:i/>
        </w:rPr>
      </w:pPr>
      <w:r>
        <w:t xml:space="preserve"> </w:t>
      </w:r>
      <w:r>
        <w:rPr>
          <w:b/>
        </w:rPr>
        <w:t>3.</w:t>
      </w:r>
      <w:r w:rsidRPr="00E462A7">
        <w:rPr>
          <w:b/>
        </w:rPr>
        <w:t>Цели и</w:t>
      </w:r>
      <w:r>
        <w:rPr>
          <w:b/>
        </w:rPr>
        <w:t xml:space="preserve"> задачи учебной дисциплины </w:t>
      </w:r>
      <w:r w:rsidRPr="00E462A7">
        <w:rPr>
          <w:b/>
        </w:rPr>
        <w:t>- требования к результатам о</w:t>
      </w:r>
      <w:r>
        <w:rPr>
          <w:b/>
        </w:rPr>
        <w:t>своения дисциплины</w:t>
      </w:r>
    </w:p>
    <w:p w:rsidR="001F65CB" w:rsidRPr="00526E9D" w:rsidRDefault="001F65CB" w:rsidP="001F65CB">
      <w:pPr>
        <w:jc w:val="both"/>
      </w:pPr>
      <w:r>
        <w:t xml:space="preserve">В результате освоения  учебной дисциплины МДК02.01 студент должен </w:t>
      </w:r>
      <w:r w:rsidRPr="00E462A7">
        <w:rPr>
          <w:b/>
        </w:rPr>
        <w:t>уметь: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соблюдать Правила дорожного движения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безопасно управлять транспортными средствами в различных дорожных и метеорологических условиях;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уверенно действовать в нештатных ситуациях;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управлять своим эмоциональным состоянием, уважать права других участников дорожного движения,  конструктивно разрешать межличностные конфликты, возникшие между участниками дорожного движения;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выполнять контрольный осмотр транспортных средств перед выездом и при выполнении поездки;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заправлять транспортные средства горюче-смазочными материалами и специальными жидкостями с соблюдением экологических требований;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устранять возникшие во время эксплуатации транспортных средств мелкие неисправности, не требующих разборки узлов и агрегатов, с соблюдением требований техники безопасности;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соблюдать режим труда и отдыха;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обеспечивать прием, размещение, крепление и перевозку грузов, а также безопасную посадку, перевозку и высадку пассажиров;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получать, оформлять и сдавать путевую и транспортную документацию;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принимать возможные  меры для оказания первой помощи пострадавшим при дорожно-транспортных происшествиях;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соблюдать требования при транспортировке пострадавших;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использовать средства пожаротушения</w:t>
      </w:r>
    </w:p>
    <w:p w:rsidR="001F65CB" w:rsidRPr="00E462A7" w:rsidRDefault="001F65CB" w:rsidP="001F65CB">
      <w:pPr>
        <w:ind w:left="-540"/>
        <w:jc w:val="both"/>
        <w:rPr>
          <w:b/>
        </w:rPr>
      </w:pPr>
    </w:p>
    <w:p w:rsidR="001F65CB" w:rsidRPr="00E462A7" w:rsidRDefault="001F65CB" w:rsidP="001F65CB">
      <w:pPr>
        <w:ind w:left="-540"/>
        <w:jc w:val="both"/>
        <w:rPr>
          <w:b/>
        </w:rPr>
      </w:pPr>
      <w:r>
        <w:t>В результате освоения  учебной дисциплины МДК02.01 студент должен</w:t>
      </w:r>
      <w:r w:rsidRPr="00E462A7">
        <w:rPr>
          <w:b/>
        </w:rPr>
        <w:t xml:space="preserve"> знать: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 xml:space="preserve">основы законодательства в сфере дорожного движения, Правила дорожного движения; 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правила эксплуатации транспортных средств;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правила перевозки грузов и пассажиров;</w:t>
      </w:r>
    </w:p>
    <w:p w:rsidR="001F65CB" w:rsidRDefault="001F65CB" w:rsidP="001F65CB">
      <w:pPr>
        <w:ind w:left="-540"/>
        <w:jc w:val="both"/>
      </w:pPr>
      <w:r>
        <w:t xml:space="preserve">- </w:t>
      </w:r>
      <w:r w:rsidRPr="00E462A7"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назначение, расположение, принцип действия основных механизмов и приборов транспортных средств;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правила техники безопасности при проверке технического состояния транспортных средств, проведения разгрузочно-погрузочных работ;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порядок выполнения контрольного осмотра транспортных средств перед поездкой и работ по его техническому обслуживанию;</w:t>
      </w:r>
    </w:p>
    <w:p w:rsidR="001F65CB" w:rsidRPr="00E462A7" w:rsidRDefault="001F65CB" w:rsidP="001F65CB">
      <w:pPr>
        <w:ind w:left="-540"/>
        <w:jc w:val="both"/>
      </w:pPr>
      <w:r>
        <w:lastRenderedPageBreak/>
        <w:t xml:space="preserve">- </w:t>
      </w:r>
      <w:r w:rsidRPr="00E462A7">
        <w:t>перечень неисправностей и условий, при которых запрещается эксплуатация транспортных средств или их дальнейшее движение;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приемы устранения неисправностей и выполнения работ по техническому обслуживанию;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правила обращения с эксплуатационными материалами;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требования, предъявляемые к режиму труда и отдыха, правила и нормы охраны труда и техники безопасности;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основы безопасного управления транспортными средствами;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порядок оформления путевой и товарной –транспортной документации;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порядок действия водителя в нештатных ситуациях;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комплектацию аптечки, назначение и правила применения входящих в ее состав средств;</w:t>
      </w:r>
    </w:p>
    <w:p w:rsidR="001F65CB" w:rsidRPr="00E462A7" w:rsidRDefault="001F65CB" w:rsidP="001F65CB">
      <w:pPr>
        <w:ind w:left="-540"/>
        <w:jc w:val="both"/>
      </w:pPr>
      <w:r>
        <w:t xml:space="preserve">- </w:t>
      </w:r>
      <w:r w:rsidRPr="00E462A7">
        <w:t>приемы и последовательность действий по оказанию первой помощи пострадавшим при ДТП;</w:t>
      </w:r>
    </w:p>
    <w:p w:rsidR="001F65CB" w:rsidRDefault="001F65CB" w:rsidP="001F65CB">
      <w:pPr>
        <w:ind w:left="-540"/>
        <w:jc w:val="both"/>
      </w:pPr>
      <w:r>
        <w:t xml:space="preserve">- </w:t>
      </w:r>
      <w:r w:rsidRPr="00E462A7">
        <w:t>правила применения средств пожаротушения</w:t>
      </w:r>
    </w:p>
    <w:p w:rsidR="001F65CB" w:rsidRDefault="001F65CB" w:rsidP="001F65CB">
      <w:pPr>
        <w:ind w:left="-540"/>
        <w:jc w:val="both"/>
      </w:pPr>
    </w:p>
    <w:p w:rsidR="001F65CB" w:rsidRDefault="001F65CB" w:rsidP="001F65CB">
      <w:pPr>
        <w:ind w:left="-540"/>
        <w:jc w:val="both"/>
        <w:rPr>
          <w:b/>
        </w:rPr>
      </w:pPr>
      <w:r>
        <w:rPr>
          <w:b/>
        </w:rPr>
        <w:t>4. Содержание программы учебной дисциплины МДК 02.01:</w:t>
      </w:r>
    </w:p>
    <w:p w:rsidR="001F65CB" w:rsidRDefault="001F65CB" w:rsidP="001F65CB">
      <w:pPr>
        <w:ind w:left="-540"/>
        <w:jc w:val="both"/>
        <w:rPr>
          <w:b/>
        </w:rPr>
      </w:pPr>
      <w:r>
        <w:rPr>
          <w:b/>
        </w:rPr>
        <w:t>Тема 1</w:t>
      </w:r>
      <w:r w:rsidRPr="00E541D5">
        <w:t>. Основы законодательства в сфере дорожного движения</w:t>
      </w:r>
    </w:p>
    <w:p w:rsidR="001F65CB" w:rsidRDefault="001F65CB" w:rsidP="001F65CB">
      <w:pPr>
        <w:ind w:left="-540"/>
        <w:jc w:val="both"/>
        <w:rPr>
          <w:b/>
          <w:sz w:val="22"/>
          <w:szCs w:val="22"/>
        </w:rPr>
      </w:pPr>
      <w:r>
        <w:rPr>
          <w:b/>
        </w:rPr>
        <w:t xml:space="preserve">Тема 2. </w:t>
      </w:r>
      <w:r w:rsidRPr="00E541D5">
        <w:rPr>
          <w:sz w:val="22"/>
          <w:szCs w:val="22"/>
        </w:rPr>
        <w:t>Основы управления  автомобилем и безопасность движения</w:t>
      </w:r>
    </w:p>
    <w:p w:rsidR="001F65CB" w:rsidRDefault="001F65CB" w:rsidP="001F65CB">
      <w:pPr>
        <w:ind w:left="-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Тема 3. </w:t>
      </w:r>
      <w:r w:rsidRPr="00E541D5">
        <w:rPr>
          <w:sz w:val="22"/>
          <w:szCs w:val="22"/>
        </w:rPr>
        <w:t>Оказание первой помощи</w:t>
      </w:r>
    </w:p>
    <w:p w:rsidR="001F65CB" w:rsidRPr="00E541D5" w:rsidRDefault="001F65CB" w:rsidP="001F65CB">
      <w:pPr>
        <w:ind w:left="-540"/>
        <w:jc w:val="both"/>
        <w:rPr>
          <w:b/>
        </w:rPr>
      </w:pPr>
      <w:r>
        <w:rPr>
          <w:b/>
          <w:sz w:val="22"/>
          <w:szCs w:val="22"/>
        </w:rPr>
        <w:t>Тема 4</w:t>
      </w:r>
      <w:r w:rsidRPr="00E541D5">
        <w:rPr>
          <w:sz w:val="22"/>
          <w:szCs w:val="22"/>
        </w:rPr>
        <w:t>. Организация эксплуатации автотранспортных средств</w:t>
      </w:r>
    </w:p>
    <w:p w:rsidR="001F65CB" w:rsidRPr="00526E9D" w:rsidRDefault="001F65CB" w:rsidP="001F65CB">
      <w:pPr>
        <w:ind w:left="-540"/>
        <w:jc w:val="both"/>
        <w:rPr>
          <w:b/>
        </w:rPr>
      </w:pPr>
    </w:p>
    <w:p w:rsidR="001F65CB" w:rsidRPr="00E462A7" w:rsidRDefault="001F65CB" w:rsidP="001F65CB">
      <w:pPr>
        <w:ind w:left="-540"/>
        <w:jc w:val="both"/>
      </w:pPr>
    </w:p>
    <w:p w:rsidR="001F65CB" w:rsidRPr="00526E9D" w:rsidRDefault="001F65CB" w:rsidP="001F65CB">
      <w:pPr>
        <w:ind w:left="-540"/>
        <w:jc w:val="both"/>
        <w:rPr>
          <w:b/>
        </w:rPr>
      </w:pPr>
      <w:r w:rsidRPr="00E462A7">
        <w:rPr>
          <w:b/>
        </w:rPr>
        <w:t xml:space="preserve"> </w:t>
      </w:r>
      <w:r>
        <w:rPr>
          <w:b/>
        </w:rPr>
        <w:t>5.</w:t>
      </w:r>
      <w:r w:rsidRPr="00E462A7">
        <w:rPr>
          <w:b/>
        </w:rPr>
        <w:t>Количество часов на освоение программы профессионального модуля:</w:t>
      </w:r>
    </w:p>
    <w:p w:rsidR="001F65CB" w:rsidRDefault="001F65CB" w:rsidP="001F65CB">
      <w:pPr>
        <w:jc w:val="both"/>
      </w:pPr>
      <w:r w:rsidRPr="00E462A7">
        <w:t>максимальной учебной нагрузки обучающегося:  238 часов, включая:</w:t>
      </w:r>
    </w:p>
    <w:p w:rsidR="001F65CB" w:rsidRPr="00E462A7" w:rsidRDefault="001F65CB" w:rsidP="001F65CB">
      <w:pPr>
        <w:jc w:val="both"/>
      </w:pPr>
      <w:r w:rsidRPr="00E462A7">
        <w:t xml:space="preserve"> обязательной аудиторной учебной нагрузки обучающегося -159 часов</w:t>
      </w:r>
    </w:p>
    <w:p w:rsidR="001F65CB" w:rsidRPr="00E462A7" w:rsidRDefault="001F65CB" w:rsidP="001F65CB">
      <w:pPr>
        <w:jc w:val="both"/>
      </w:pPr>
      <w:r>
        <w:t xml:space="preserve"> </w:t>
      </w:r>
      <w:r w:rsidRPr="00E462A7">
        <w:t xml:space="preserve"> самостоятельной работы обучающегося – 79  часов</w:t>
      </w:r>
    </w:p>
    <w:p w:rsidR="001F65CB" w:rsidRPr="00E462A7" w:rsidRDefault="001F65CB" w:rsidP="001F65CB">
      <w:pPr>
        <w:jc w:val="both"/>
      </w:pPr>
      <w:r>
        <w:t xml:space="preserve">  </w:t>
      </w:r>
      <w:r w:rsidRPr="00E462A7">
        <w:t xml:space="preserve">учебной и производственной  практики - 96  часов                                                                                                                        </w:t>
      </w:r>
    </w:p>
    <w:p w:rsidR="001F65CB" w:rsidRPr="00E462A7" w:rsidRDefault="001F65CB" w:rsidP="001F65CB">
      <w:pPr>
        <w:jc w:val="both"/>
      </w:pPr>
    </w:p>
    <w:p w:rsidR="00A11664" w:rsidRDefault="00A11664">
      <w:bookmarkStart w:id="0" w:name="_GoBack"/>
      <w:bookmarkEnd w:id="0"/>
    </w:p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CB"/>
    <w:rsid w:val="001F65CB"/>
    <w:rsid w:val="00A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C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5CB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C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5C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2014-10-29T09:09:00Z</dcterms:created>
  <dcterms:modified xsi:type="dcterms:W3CDTF">2014-10-29T09:10:00Z</dcterms:modified>
</cp:coreProperties>
</file>