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5" w:rsidRPr="00D6395B" w:rsidRDefault="00C17B65" w:rsidP="00D6395B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95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образования, науки и молодёжной политики Республики Коми</w:t>
      </w:r>
    </w:p>
    <w:p w:rsidR="00C17B65" w:rsidRPr="00D6395B" w:rsidRDefault="00C17B65" w:rsidP="00D6395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95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профессиональное образовательное учреждение</w:t>
      </w:r>
    </w:p>
    <w:p w:rsidR="00C17B65" w:rsidRPr="00D6395B" w:rsidRDefault="00C17B65" w:rsidP="00D6395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395B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«Коми республиканский агропромышленный техникум»</w:t>
      </w:r>
    </w:p>
    <w:p w:rsidR="00C17B65" w:rsidRPr="00D6395B" w:rsidRDefault="00C17B65" w:rsidP="00D6395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tabs>
          <w:tab w:val="left" w:pos="0"/>
        </w:tabs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tabs>
          <w:tab w:val="left" w:pos="0"/>
        </w:tabs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C17B65" w:rsidRPr="00D6395B" w:rsidTr="007407FD">
        <w:tc>
          <w:tcPr>
            <w:tcW w:w="9474" w:type="dxa"/>
          </w:tcPr>
          <w:p w:rsidR="00C17B65" w:rsidRPr="00D6395B" w:rsidRDefault="00C17B65" w:rsidP="00D6395B">
            <w:pPr>
              <w:keepNext/>
              <w:suppressAutoHyphens/>
              <w:spacing w:line="276" w:lineRule="auto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 xml:space="preserve">Специальность </w:t>
            </w:r>
            <w:r w:rsidR="00D6395B">
              <w:rPr>
                <w:sz w:val="28"/>
                <w:lang w:eastAsia="ar-SA"/>
              </w:rPr>
              <w:t>2</w:t>
            </w:r>
            <w:r w:rsidR="00D6395B" w:rsidRPr="00C17B65">
              <w:rPr>
                <w:sz w:val="28"/>
                <w:lang w:eastAsia="ar-SA"/>
              </w:rPr>
              <w:t>3.02.0</w:t>
            </w:r>
            <w:r w:rsidR="00D6395B">
              <w:rPr>
                <w:sz w:val="28"/>
                <w:lang w:eastAsia="ar-SA"/>
              </w:rPr>
              <w:t>3</w:t>
            </w:r>
            <w:r w:rsidR="00D6395B" w:rsidRPr="00C17B65">
              <w:rPr>
                <w:sz w:val="28"/>
                <w:lang w:eastAsia="ar-SA"/>
              </w:rPr>
              <w:t xml:space="preserve"> </w:t>
            </w:r>
            <w:r w:rsidR="00D6395B">
              <w:rPr>
                <w:sz w:val="28"/>
                <w:lang w:eastAsia="ar-SA"/>
              </w:rPr>
              <w:t>Техническое обслуживание и ремонт автомобильного транспорта</w:t>
            </w:r>
          </w:p>
        </w:tc>
      </w:tr>
    </w:tbl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C17B65" w:rsidRPr="00C17B65" w:rsidTr="007407FD">
        <w:tc>
          <w:tcPr>
            <w:tcW w:w="9474" w:type="dxa"/>
          </w:tcPr>
          <w:p w:rsidR="00C17B65" w:rsidRPr="00D6395B" w:rsidRDefault="00C17B65" w:rsidP="00C17B65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b/>
                <w:sz w:val="40"/>
                <w:szCs w:val="40"/>
                <w:lang w:eastAsia="ar-SA"/>
              </w:rPr>
            </w:pPr>
            <w:r w:rsidRPr="00D6395B">
              <w:rPr>
                <w:b/>
                <w:sz w:val="40"/>
                <w:szCs w:val="40"/>
                <w:lang w:eastAsia="ar-SA"/>
              </w:rPr>
              <w:t>КУРСОВАЯ РАБОТА</w:t>
            </w:r>
          </w:p>
        </w:tc>
      </w:tr>
    </w:tbl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C17B65" w:rsidRPr="00D6395B" w:rsidTr="007407FD">
        <w:tc>
          <w:tcPr>
            <w:tcW w:w="9474" w:type="dxa"/>
          </w:tcPr>
          <w:p w:rsidR="00C17B65" w:rsidRPr="00D6395B" w:rsidRDefault="00C17B65" w:rsidP="00D6395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МДК. 04.01. Управление структурным подразделением организации (предприятия)</w:t>
            </w:r>
          </w:p>
        </w:tc>
      </w:tr>
    </w:tbl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7B65" w:rsidRPr="00D6395B" w:rsidTr="007407FD">
        <w:tc>
          <w:tcPr>
            <w:tcW w:w="9571" w:type="dxa"/>
          </w:tcPr>
          <w:p w:rsidR="00C17B65" w:rsidRPr="00D6395B" w:rsidRDefault="00C17B65" w:rsidP="00D6395B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ТЕМА: «          »</w:t>
            </w:r>
          </w:p>
        </w:tc>
      </w:tr>
    </w:tbl>
    <w:p w:rsidR="00C17B65" w:rsidRPr="00D6395B" w:rsidRDefault="00C17B65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Default="00C17B65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395B" w:rsidRPr="00D6395B" w:rsidRDefault="00D6395B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jc w:val="righ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C17B65" w:rsidRPr="00D6395B" w:rsidTr="007407FD">
        <w:trPr>
          <w:jc w:val="right"/>
        </w:trPr>
        <w:tc>
          <w:tcPr>
            <w:tcW w:w="5255" w:type="dxa"/>
          </w:tcPr>
          <w:p w:rsidR="00C17B65" w:rsidRPr="00D6395B" w:rsidRDefault="00C17B65" w:rsidP="00D6395B">
            <w:pPr>
              <w:suppressAutoHyphens/>
              <w:spacing w:line="276" w:lineRule="auto"/>
              <w:ind w:right="184"/>
              <w:jc w:val="right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Выполнил (а):</w:t>
            </w:r>
          </w:p>
          <w:p w:rsidR="00C17B65" w:rsidRPr="00D6395B" w:rsidRDefault="00D6395B" w:rsidP="00D6395B">
            <w:pPr>
              <w:suppressAutoHyphens/>
              <w:spacing w:line="276" w:lineRule="auto"/>
              <w:ind w:right="184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студент (ка) 3</w:t>
            </w:r>
            <w:r w:rsidR="00C17B65" w:rsidRPr="00D6395B">
              <w:rPr>
                <w:sz w:val="28"/>
                <w:szCs w:val="28"/>
                <w:lang w:eastAsia="ar-SA"/>
              </w:rPr>
              <w:t xml:space="preserve"> курса заочного отделения</w:t>
            </w:r>
          </w:p>
          <w:p w:rsidR="00C17B65" w:rsidRPr="00D6395B" w:rsidRDefault="00C17B65" w:rsidP="00D6395B">
            <w:pPr>
              <w:suppressAutoHyphens/>
              <w:spacing w:line="276" w:lineRule="auto"/>
              <w:ind w:right="184"/>
              <w:jc w:val="right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__________________________________</w:t>
            </w:r>
          </w:p>
          <w:p w:rsidR="00C17B65" w:rsidRPr="00D6395B" w:rsidRDefault="00C17B65" w:rsidP="00D6395B">
            <w:pPr>
              <w:suppressAutoHyphens/>
              <w:spacing w:line="276" w:lineRule="auto"/>
              <w:ind w:right="184"/>
              <w:jc w:val="right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Проверил (а):</w:t>
            </w:r>
          </w:p>
          <w:p w:rsidR="00C17B65" w:rsidRPr="00D6395B" w:rsidRDefault="00C17B65" w:rsidP="00D6395B">
            <w:pPr>
              <w:suppressAutoHyphens/>
              <w:spacing w:line="276" w:lineRule="auto"/>
              <w:ind w:right="184"/>
              <w:jc w:val="right"/>
              <w:rPr>
                <w:sz w:val="28"/>
                <w:szCs w:val="28"/>
                <w:lang w:eastAsia="ar-SA"/>
              </w:rPr>
            </w:pPr>
            <w:r w:rsidRPr="00D6395B">
              <w:rPr>
                <w:sz w:val="28"/>
                <w:szCs w:val="28"/>
                <w:lang w:eastAsia="ar-SA"/>
              </w:rPr>
              <w:t>__________________________________</w:t>
            </w:r>
          </w:p>
          <w:p w:rsidR="00C17B65" w:rsidRPr="00D6395B" w:rsidRDefault="00C17B65" w:rsidP="00D6395B">
            <w:pPr>
              <w:suppressAutoHyphens/>
              <w:spacing w:line="276" w:lineRule="auto"/>
              <w:ind w:right="184"/>
              <w:rPr>
                <w:sz w:val="28"/>
                <w:szCs w:val="28"/>
                <w:lang w:eastAsia="ar-SA"/>
              </w:rPr>
            </w:pPr>
          </w:p>
        </w:tc>
      </w:tr>
    </w:tbl>
    <w:p w:rsidR="00C17B65" w:rsidRPr="00D6395B" w:rsidRDefault="00C17B65" w:rsidP="00D6395B">
      <w:pPr>
        <w:suppressAutoHyphens/>
        <w:spacing w:after="0"/>
        <w:ind w:right="1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7B65" w:rsidRPr="00D6395B" w:rsidRDefault="00C17B65" w:rsidP="00D6395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C17B65" w:rsidRPr="00C17B65" w:rsidTr="007407FD">
        <w:tc>
          <w:tcPr>
            <w:tcW w:w="851" w:type="dxa"/>
          </w:tcPr>
          <w:p w:rsidR="00C17B65" w:rsidRPr="00C17B65" w:rsidRDefault="00C17B65" w:rsidP="00C17B65">
            <w:pPr>
              <w:suppressAutoHyphens/>
              <w:rPr>
                <w:sz w:val="28"/>
                <w:szCs w:val="28"/>
                <w:lang w:eastAsia="ar-SA"/>
              </w:rPr>
            </w:pPr>
            <w:r w:rsidRPr="00C17B65">
              <w:rPr>
                <w:sz w:val="28"/>
                <w:szCs w:val="28"/>
                <w:lang w:eastAsia="ar-SA"/>
              </w:rPr>
              <w:t>201</w:t>
            </w:r>
          </w:p>
        </w:tc>
      </w:tr>
    </w:tbl>
    <w:p w:rsidR="00A75334" w:rsidRPr="00D6395B" w:rsidRDefault="00A75334" w:rsidP="00D6395B">
      <w:pPr>
        <w:keepNext/>
        <w:tabs>
          <w:tab w:val="left" w:pos="0"/>
        </w:tabs>
        <w:suppressAutoHyphens/>
        <w:spacing w:after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A75334" w:rsidRPr="00D6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5"/>
    <w:rsid w:val="00920D05"/>
    <w:rsid w:val="00A75334"/>
    <w:rsid w:val="00C17B65"/>
    <w:rsid w:val="00D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ZAOOTD2</dc:creator>
  <cp:keywords/>
  <dc:description/>
  <cp:lastModifiedBy>ZAOOTD2</cp:lastModifiedBy>
  <cp:revision>3</cp:revision>
  <dcterms:created xsi:type="dcterms:W3CDTF">2018-04-02T05:16:00Z</dcterms:created>
  <dcterms:modified xsi:type="dcterms:W3CDTF">2018-06-28T10:31:00Z</dcterms:modified>
</cp:coreProperties>
</file>