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BC" w:rsidRPr="002073BC" w:rsidRDefault="002073BC" w:rsidP="002073BC">
      <w:pPr>
        <w:rPr>
          <w:sz w:val="24"/>
          <w:szCs w:val="24"/>
        </w:rPr>
      </w:pPr>
      <w:r w:rsidRPr="002073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647C0495" wp14:editId="04C8A8A4">
                <wp:simplePos x="0" y="0"/>
                <wp:positionH relativeFrom="column">
                  <wp:posOffset>-548005</wp:posOffset>
                </wp:positionH>
                <wp:positionV relativeFrom="page">
                  <wp:posOffset>208915</wp:posOffset>
                </wp:positionV>
                <wp:extent cx="6724650" cy="185737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3BC" w:rsidRPr="002073BC" w:rsidRDefault="002073BC" w:rsidP="002073BC">
                            <w:pPr>
                              <w:autoSpaceDE w:val="0"/>
                              <w:jc w:val="center"/>
                              <w:rPr>
                                <w:rFonts w:ascii="Times New Roman CYR" w:hAnsi="Times New Roman CYR" w:cs="Times New Roman CYR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2073BC">
                              <w:rPr>
                                <w:rFonts w:ascii="Times New Roman CYR" w:hAnsi="Times New Roman CYR" w:cs="Times New Roman CYR"/>
                                <w:noProof/>
                                <w:color w:val="000000"/>
                                <w:spacing w:val="-1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39031F9" wp14:editId="7DD9FFC2">
                                  <wp:extent cx="404495" cy="448310"/>
                                  <wp:effectExtent l="0" t="0" r="0" b="889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495" cy="44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73BC" w:rsidRPr="002073BC" w:rsidRDefault="002073BC" w:rsidP="002073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073BC">
                              <w:rPr>
                                <w:b/>
                                <w:sz w:val="24"/>
                                <w:szCs w:val="24"/>
                              </w:rPr>
                              <w:t>КОМИ  РЕСПУБЛИКАСА</w:t>
                            </w:r>
                            <w:proofErr w:type="gramEnd"/>
                            <w:r w:rsidRPr="002073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Й</w:t>
                            </w:r>
                            <w:r w:rsidRPr="002073BC">
                              <w:rPr>
                                <w:b/>
                                <w:sz w:val="24"/>
                                <w:szCs w:val="24"/>
                              </w:rPr>
                              <w:sym w:font="Times New Roman" w:char="00D6"/>
                            </w:r>
                            <w:r w:rsidRPr="002073BC">
                              <w:rPr>
                                <w:b/>
                                <w:sz w:val="24"/>
                                <w:szCs w:val="24"/>
                              </w:rPr>
                              <w:t>З</w:t>
                            </w:r>
                            <w:r w:rsidRPr="002073BC">
                              <w:rPr>
                                <w:b/>
                                <w:sz w:val="24"/>
                                <w:szCs w:val="24"/>
                              </w:rPr>
                              <w:sym w:font="Times New Roman" w:char="00D6"/>
                            </w:r>
                            <w:r w:rsidRPr="002073BC">
                              <w:rPr>
                                <w:b/>
                                <w:sz w:val="24"/>
                                <w:szCs w:val="24"/>
                              </w:rPr>
                              <w:t>С ВЕЛ</w:t>
                            </w:r>
                            <w:r w:rsidRPr="002073BC">
                              <w:rPr>
                                <w:b/>
                                <w:sz w:val="24"/>
                                <w:szCs w:val="24"/>
                              </w:rPr>
                              <w:sym w:font="Times New Roman" w:char="00D6"/>
                            </w:r>
                            <w:r w:rsidRPr="002073BC">
                              <w:rPr>
                                <w:b/>
                                <w:sz w:val="24"/>
                                <w:szCs w:val="24"/>
                              </w:rPr>
                              <w:t>ДАН  ДА ТОМ Й</w:t>
                            </w:r>
                            <w:r w:rsidRPr="002073BC">
                              <w:rPr>
                                <w:b/>
                                <w:sz w:val="24"/>
                                <w:szCs w:val="24"/>
                              </w:rPr>
                              <w:sym w:font="Times New Roman" w:char="00D6"/>
                            </w:r>
                            <w:r w:rsidRPr="002073BC">
                              <w:rPr>
                                <w:b/>
                                <w:sz w:val="24"/>
                                <w:szCs w:val="24"/>
                              </w:rPr>
                              <w:t>З ПОЛИТИКА МИНИСТЕРСТВО</w:t>
                            </w:r>
                          </w:p>
                          <w:p w:rsidR="002073BC" w:rsidRPr="002073BC" w:rsidRDefault="002073BC" w:rsidP="002073BC">
                            <w:pPr>
                              <w:autoSpaceDE w:val="0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2073BC">
                              <w:rPr>
                                <w:rFonts w:ascii="Times New Roman CYR" w:hAnsi="Times New Roman CYR" w:cs="Times New Roman CYR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МИНИСТЕРСТВО ОБРАЗОВАНИЯ И МОЛОДЁЖНОЙ ПОЛИТИКИ РЕСПУБЛИКИ КОМИ</w:t>
                            </w:r>
                          </w:p>
                          <w:p w:rsidR="002073BC" w:rsidRPr="002073BC" w:rsidRDefault="002073BC" w:rsidP="002073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3BC">
                              <w:rPr>
                                <w:sz w:val="24"/>
                                <w:szCs w:val="24"/>
                              </w:rPr>
                              <w:t xml:space="preserve"> «Коми </w:t>
                            </w:r>
                            <w:proofErr w:type="spellStart"/>
                            <w:r w:rsidRPr="002073BC">
                              <w:rPr>
                                <w:sz w:val="24"/>
                                <w:szCs w:val="24"/>
                              </w:rPr>
                              <w:t>республиканскöй</w:t>
                            </w:r>
                            <w:proofErr w:type="spellEnd"/>
                            <w:r w:rsidRPr="00207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73BC">
                              <w:rPr>
                                <w:sz w:val="24"/>
                                <w:szCs w:val="24"/>
                              </w:rPr>
                              <w:t>агропромышленнöй</w:t>
                            </w:r>
                            <w:proofErr w:type="spellEnd"/>
                            <w:r w:rsidRPr="002073BC">
                              <w:rPr>
                                <w:sz w:val="24"/>
                                <w:szCs w:val="24"/>
                              </w:rPr>
                              <w:t xml:space="preserve"> техникум»</w:t>
                            </w:r>
                          </w:p>
                          <w:p w:rsidR="002073BC" w:rsidRPr="002073BC" w:rsidRDefault="002073BC" w:rsidP="002073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73BC">
                              <w:rPr>
                                <w:sz w:val="24"/>
                                <w:szCs w:val="24"/>
                              </w:rPr>
                              <w:t>уджсикасö</w:t>
                            </w:r>
                            <w:proofErr w:type="spellEnd"/>
                            <w:r w:rsidRPr="00207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73BC">
                              <w:rPr>
                                <w:sz w:val="24"/>
                                <w:szCs w:val="24"/>
                              </w:rPr>
                              <w:t>велöдан</w:t>
                            </w:r>
                            <w:proofErr w:type="spellEnd"/>
                            <w:r w:rsidRPr="00207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73BC">
                              <w:rPr>
                                <w:sz w:val="24"/>
                                <w:szCs w:val="24"/>
                              </w:rPr>
                              <w:t>канму</w:t>
                            </w:r>
                            <w:proofErr w:type="spellEnd"/>
                            <w:r w:rsidRPr="002073BC">
                              <w:rPr>
                                <w:sz w:val="24"/>
                                <w:szCs w:val="24"/>
                              </w:rPr>
                              <w:t xml:space="preserve"> учреждение</w:t>
                            </w:r>
                          </w:p>
                          <w:p w:rsidR="002073BC" w:rsidRPr="002073BC" w:rsidRDefault="002073BC" w:rsidP="002073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3BC">
                              <w:rPr>
                                <w:sz w:val="24"/>
                                <w:szCs w:val="24"/>
                              </w:rPr>
                              <w:t>Государственное профессиональное образовательное учреждение</w:t>
                            </w:r>
                          </w:p>
                          <w:p w:rsidR="002073BC" w:rsidRPr="002073BC" w:rsidRDefault="002073BC" w:rsidP="002073BC">
                            <w:pPr>
                              <w:autoSpaceDE w:val="0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73BC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4"/>
                                <w:szCs w:val="24"/>
                              </w:rPr>
                              <w:t>«Коми республиканский агропромышленный техникум»</w:t>
                            </w:r>
                          </w:p>
                          <w:p w:rsidR="002073BC" w:rsidRPr="002073BC" w:rsidRDefault="002073BC" w:rsidP="002073BC">
                            <w:pPr>
                              <w:keepLines/>
                              <w:autoSpaceDE w:val="0"/>
                              <w:jc w:val="center"/>
                              <w:rPr>
                                <w:rFonts w:ascii="Times New Roman CYR" w:hAnsi="Times New Roman CYR" w:cs="Times New Roman CYR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2073BC">
                              <w:rPr>
                                <w:rFonts w:ascii="Times New Roman CYR" w:hAnsi="Times New Roman CYR" w:cs="Times New Roman CYR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(ГПОУ «КРАПТ»)</w:t>
                            </w:r>
                          </w:p>
                          <w:p w:rsidR="002073BC" w:rsidRDefault="002073BC" w:rsidP="002073BC">
                            <w:pPr>
                              <w:keepLines/>
                              <w:autoSpaceDE w:val="0"/>
                              <w:jc w:val="center"/>
                              <w:rPr>
                                <w:rFonts w:ascii="Times New Roman CYR" w:hAnsi="Times New Roman CYR" w:cs="Times New Roman CYR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заочное отделение</w:t>
                            </w:r>
                          </w:p>
                          <w:p w:rsidR="002073BC" w:rsidRDefault="002073BC" w:rsidP="002073BC">
                            <w:pPr>
                              <w:keepLines/>
                              <w:autoSpaceDE w:val="0"/>
                              <w:jc w:val="center"/>
                              <w:rPr>
                                <w:rFonts w:ascii="Times New Roman CYR" w:hAnsi="Times New Roman CYR" w:cs="Times New Roman CYR"/>
                                <w:color w:val="000000"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C04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3.15pt;margin-top:16.45pt;width:529.5pt;height:146.2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" stroked="f">
                <v:fill opacity="0"/>
                <v:textbox inset="0,0,0,0">
                  <w:txbxContent>
                    <w:p w:rsidR="002073BC" w:rsidRPr="002073BC" w:rsidRDefault="002073BC" w:rsidP="002073BC">
                      <w:pPr>
                        <w:autoSpaceDE w:val="0"/>
                        <w:jc w:val="center"/>
                        <w:rPr>
                          <w:rFonts w:ascii="Times New Roman CYR" w:hAnsi="Times New Roman CYR" w:cs="Times New Roman CYR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2073BC">
                        <w:rPr>
                          <w:rFonts w:ascii="Times New Roman CYR" w:hAnsi="Times New Roman CYR" w:cs="Times New Roman CYR"/>
                          <w:noProof/>
                          <w:color w:val="000000"/>
                          <w:spacing w:val="-1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739031F9" wp14:editId="7DD9FFC2">
                            <wp:extent cx="404495" cy="448310"/>
                            <wp:effectExtent l="0" t="0" r="0" b="889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95" cy="4483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73BC" w:rsidRPr="002073BC" w:rsidRDefault="002073BC" w:rsidP="002073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2073BC">
                        <w:rPr>
                          <w:b/>
                          <w:sz w:val="24"/>
                          <w:szCs w:val="24"/>
                        </w:rPr>
                        <w:t>КОМИ  РЕСПУБЛИКАСА</w:t>
                      </w:r>
                      <w:proofErr w:type="gramEnd"/>
                      <w:r w:rsidRPr="002073BC">
                        <w:rPr>
                          <w:b/>
                          <w:sz w:val="24"/>
                          <w:szCs w:val="24"/>
                        </w:rPr>
                        <w:t xml:space="preserve"> Й</w:t>
                      </w:r>
                      <w:r w:rsidRPr="002073BC">
                        <w:rPr>
                          <w:b/>
                          <w:sz w:val="24"/>
                          <w:szCs w:val="24"/>
                        </w:rPr>
                        <w:sym w:font="Times New Roman" w:char="00D6"/>
                      </w:r>
                      <w:r w:rsidRPr="002073BC">
                        <w:rPr>
                          <w:b/>
                          <w:sz w:val="24"/>
                          <w:szCs w:val="24"/>
                        </w:rPr>
                        <w:t>З</w:t>
                      </w:r>
                      <w:r w:rsidRPr="002073BC">
                        <w:rPr>
                          <w:b/>
                          <w:sz w:val="24"/>
                          <w:szCs w:val="24"/>
                        </w:rPr>
                        <w:sym w:font="Times New Roman" w:char="00D6"/>
                      </w:r>
                      <w:r w:rsidRPr="002073BC">
                        <w:rPr>
                          <w:b/>
                          <w:sz w:val="24"/>
                          <w:szCs w:val="24"/>
                        </w:rPr>
                        <w:t>С ВЕЛ</w:t>
                      </w:r>
                      <w:r w:rsidRPr="002073BC">
                        <w:rPr>
                          <w:b/>
                          <w:sz w:val="24"/>
                          <w:szCs w:val="24"/>
                        </w:rPr>
                        <w:sym w:font="Times New Roman" w:char="00D6"/>
                      </w:r>
                      <w:r w:rsidRPr="002073BC">
                        <w:rPr>
                          <w:b/>
                          <w:sz w:val="24"/>
                          <w:szCs w:val="24"/>
                        </w:rPr>
                        <w:t>ДАН  ДА ТОМ Й</w:t>
                      </w:r>
                      <w:r w:rsidRPr="002073BC">
                        <w:rPr>
                          <w:b/>
                          <w:sz w:val="24"/>
                          <w:szCs w:val="24"/>
                        </w:rPr>
                        <w:sym w:font="Times New Roman" w:char="00D6"/>
                      </w:r>
                      <w:r w:rsidRPr="002073BC">
                        <w:rPr>
                          <w:b/>
                          <w:sz w:val="24"/>
                          <w:szCs w:val="24"/>
                        </w:rPr>
                        <w:t>З ПОЛИТИКА МИНИСТЕРСТВО</w:t>
                      </w:r>
                    </w:p>
                    <w:p w:rsidR="002073BC" w:rsidRPr="002073BC" w:rsidRDefault="002073BC" w:rsidP="002073BC">
                      <w:pPr>
                        <w:autoSpaceDE w:val="0"/>
                        <w:jc w:val="center"/>
                        <w:rPr>
                          <w:rFonts w:ascii="Times New Roman CYR" w:hAnsi="Times New Roman CYR" w:cs="Times New Roman CYR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2073BC">
                        <w:rPr>
                          <w:rFonts w:ascii="Times New Roman CYR" w:hAnsi="Times New Roman CYR" w:cs="Times New Roman CYR"/>
                          <w:b/>
                          <w:color w:val="000000"/>
                          <w:spacing w:val="-1"/>
                          <w:sz w:val="24"/>
                          <w:szCs w:val="24"/>
                        </w:rPr>
                        <w:t>МИНИСТЕРСТВО ОБРАЗОВАНИЯ И МОЛОДЁЖНОЙ ПОЛИТИКИ РЕСПУБЛИКИ КОМИ</w:t>
                      </w:r>
                    </w:p>
                    <w:p w:rsidR="002073BC" w:rsidRPr="002073BC" w:rsidRDefault="002073BC" w:rsidP="002073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3BC">
                        <w:rPr>
                          <w:sz w:val="24"/>
                          <w:szCs w:val="24"/>
                        </w:rPr>
                        <w:t xml:space="preserve"> «Коми </w:t>
                      </w:r>
                      <w:proofErr w:type="spellStart"/>
                      <w:r w:rsidRPr="002073BC">
                        <w:rPr>
                          <w:sz w:val="24"/>
                          <w:szCs w:val="24"/>
                        </w:rPr>
                        <w:t>республиканскöй</w:t>
                      </w:r>
                      <w:proofErr w:type="spellEnd"/>
                      <w:r w:rsidRPr="002073B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73BC">
                        <w:rPr>
                          <w:sz w:val="24"/>
                          <w:szCs w:val="24"/>
                        </w:rPr>
                        <w:t>агропромышленнöй</w:t>
                      </w:r>
                      <w:proofErr w:type="spellEnd"/>
                      <w:r w:rsidRPr="002073BC">
                        <w:rPr>
                          <w:sz w:val="24"/>
                          <w:szCs w:val="24"/>
                        </w:rPr>
                        <w:t xml:space="preserve"> техникум»</w:t>
                      </w:r>
                    </w:p>
                    <w:p w:rsidR="002073BC" w:rsidRPr="002073BC" w:rsidRDefault="002073BC" w:rsidP="002073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073BC">
                        <w:rPr>
                          <w:sz w:val="24"/>
                          <w:szCs w:val="24"/>
                        </w:rPr>
                        <w:t>уджсикасö</w:t>
                      </w:r>
                      <w:proofErr w:type="spellEnd"/>
                      <w:r w:rsidRPr="002073B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73BC">
                        <w:rPr>
                          <w:sz w:val="24"/>
                          <w:szCs w:val="24"/>
                        </w:rPr>
                        <w:t>велöдан</w:t>
                      </w:r>
                      <w:proofErr w:type="spellEnd"/>
                      <w:r w:rsidRPr="002073B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73BC">
                        <w:rPr>
                          <w:sz w:val="24"/>
                          <w:szCs w:val="24"/>
                        </w:rPr>
                        <w:t>канму</w:t>
                      </w:r>
                      <w:proofErr w:type="spellEnd"/>
                      <w:r w:rsidRPr="002073BC">
                        <w:rPr>
                          <w:sz w:val="24"/>
                          <w:szCs w:val="24"/>
                        </w:rPr>
                        <w:t xml:space="preserve"> учреждение</w:t>
                      </w:r>
                    </w:p>
                    <w:p w:rsidR="002073BC" w:rsidRPr="002073BC" w:rsidRDefault="002073BC" w:rsidP="002073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3BC">
                        <w:rPr>
                          <w:sz w:val="24"/>
                          <w:szCs w:val="24"/>
                        </w:rPr>
                        <w:t>Государственное профессиональное образовательное учреждение</w:t>
                      </w:r>
                    </w:p>
                    <w:p w:rsidR="002073BC" w:rsidRPr="002073BC" w:rsidRDefault="002073BC" w:rsidP="002073BC">
                      <w:pPr>
                        <w:autoSpaceDE w:val="0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sz w:val="24"/>
                          <w:szCs w:val="24"/>
                        </w:rPr>
                      </w:pPr>
                      <w:r w:rsidRPr="002073BC">
                        <w:rPr>
                          <w:rFonts w:ascii="Times New Roman CYR" w:hAnsi="Times New Roman CYR" w:cs="Times New Roman CYR"/>
                          <w:b/>
                          <w:bCs/>
                          <w:sz w:val="24"/>
                          <w:szCs w:val="24"/>
                        </w:rPr>
                        <w:t>«Коми республиканский агропромышленный техникум»</w:t>
                      </w:r>
                    </w:p>
                    <w:p w:rsidR="002073BC" w:rsidRPr="002073BC" w:rsidRDefault="002073BC" w:rsidP="002073BC">
                      <w:pPr>
                        <w:keepLines/>
                        <w:autoSpaceDE w:val="0"/>
                        <w:jc w:val="center"/>
                        <w:rPr>
                          <w:rFonts w:ascii="Times New Roman CYR" w:hAnsi="Times New Roman CYR" w:cs="Times New Roman CYR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2073BC">
                        <w:rPr>
                          <w:rFonts w:ascii="Times New Roman CYR" w:hAnsi="Times New Roman CYR" w:cs="Times New Roman CYR"/>
                          <w:color w:val="000000"/>
                          <w:spacing w:val="-1"/>
                          <w:sz w:val="24"/>
                          <w:szCs w:val="24"/>
                        </w:rPr>
                        <w:t>(ГПОУ «КРАПТ»)</w:t>
                      </w:r>
                    </w:p>
                    <w:p w:rsidR="002073BC" w:rsidRDefault="002073BC" w:rsidP="002073BC">
                      <w:pPr>
                        <w:keepLines/>
                        <w:autoSpaceDE w:val="0"/>
                        <w:jc w:val="center"/>
                        <w:rPr>
                          <w:rFonts w:ascii="Times New Roman CYR" w:hAnsi="Times New Roman CYR" w:cs="Times New Roman CYR"/>
                          <w:color w:val="000000"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color w:val="000000"/>
                          <w:spacing w:val="-1"/>
                          <w:sz w:val="22"/>
                          <w:szCs w:val="22"/>
                        </w:rPr>
                        <w:t>заочное отделение</w:t>
                      </w:r>
                    </w:p>
                    <w:p w:rsidR="002073BC" w:rsidRDefault="002073BC" w:rsidP="002073BC">
                      <w:pPr>
                        <w:keepLines/>
                        <w:autoSpaceDE w:val="0"/>
                        <w:jc w:val="center"/>
                        <w:rPr>
                          <w:rFonts w:ascii="Times New Roman CYR" w:hAnsi="Times New Roman CYR" w:cs="Times New Roman CYR"/>
                          <w:color w:val="000000"/>
                          <w:spacing w:val="-1"/>
                        </w:rPr>
                      </w:pPr>
                    </w:p>
                  </w:txbxContent>
                </v:textbox>
                <w10:wrap type="square" side="largest" anchory="page"/>
              </v:shape>
            </w:pict>
          </mc:Fallback>
        </mc:AlternateContent>
      </w:r>
    </w:p>
    <w:p w:rsidR="002073BC" w:rsidRPr="002073BC" w:rsidRDefault="002073BC" w:rsidP="002073BC">
      <w:pPr>
        <w:rPr>
          <w:sz w:val="24"/>
          <w:szCs w:val="24"/>
        </w:rPr>
      </w:pPr>
      <w:r w:rsidRPr="002073BC">
        <w:rPr>
          <w:sz w:val="24"/>
          <w:szCs w:val="24"/>
        </w:rPr>
        <w:t>09 сентября 2016 г.                                                                                                             № 38</w:t>
      </w: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tabs>
          <w:tab w:val="left" w:pos="4100"/>
        </w:tabs>
        <w:rPr>
          <w:sz w:val="24"/>
          <w:szCs w:val="24"/>
        </w:rPr>
      </w:pPr>
      <w:r w:rsidRPr="002073BC">
        <w:rPr>
          <w:sz w:val="24"/>
          <w:szCs w:val="24"/>
        </w:rPr>
        <w:tab/>
        <w:t xml:space="preserve">с. </w:t>
      </w:r>
      <w:proofErr w:type="spellStart"/>
      <w:r w:rsidRPr="002073BC">
        <w:rPr>
          <w:sz w:val="24"/>
          <w:szCs w:val="24"/>
        </w:rPr>
        <w:t>Выльгорт</w:t>
      </w:r>
      <w:proofErr w:type="spellEnd"/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jc w:val="center"/>
        <w:outlineLvl w:val="0"/>
        <w:rPr>
          <w:b/>
          <w:spacing w:val="40"/>
          <w:sz w:val="24"/>
          <w:szCs w:val="24"/>
        </w:rPr>
      </w:pPr>
      <w:r w:rsidRPr="002073BC">
        <w:rPr>
          <w:b/>
          <w:spacing w:val="40"/>
          <w:sz w:val="24"/>
          <w:szCs w:val="24"/>
        </w:rPr>
        <w:t>ПРИКАЗ</w:t>
      </w:r>
    </w:p>
    <w:p w:rsidR="002073BC" w:rsidRPr="002073BC" w:rsidRDefault="002073BC" w:rsidP="002073BC">
      <w:pPr>
        <w:jc w:val="center"/>
        <w:rPr>
          <w:sz w:val="24"/>
          <w:szCs w:val="24"/>
        </w:rPr>
      </w:pPr>
    </w:p>
    <w:p w:rsidR="002073BC" w:rsidRPr="002073BC" w:rsidRDefault="002073BC" w:rsidP="002073BC">
      <w:pPr>
        <w:jc w:val="center"/>
        <w:outlineLvl w:val="0"/>
        <w:rPr>
          <w:i/>
          <w:sz w:val="24"/>
          <w:szCs w:val="24"/>
        </w:rPr>
      </w:pPr>
      <w:r w:rsidRPr="002073BC">
        <w:rPr>
          <w:i/>
          <w:sz w:val="24"/>
          <w:szCs w:val="24"/>
        </w:rPr>
        <w:t>О зачислении</w:t>
      </w:r>
    </w:p>
    <w:p w:rsidR="002073BC" w:rsidRPr="002073BC" w:rsidRDefault="002073BC" w:rsidP="00593BF1">
      <w:pPr>
        <w:jc w:val="both"/>
        <w:rPr>
          <w:sz w:val="24"/>
          <w:szCs w:val="24"/>
        </w:rPr>
      </w:pPr>
    </w:p>
    <w:p w:rsidR="000E277A" w:rsidRPr="000E277A" w:rsidRDefault="00B42B75" w:rsidP="0059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277A" w:rsidRPr="000E277A">
        <w:rPr>
          <w:sz w:val="24"/>
          <w:szCs w:val="24"/>
        </w:rPr>
        <w:t xml:space="preserve">На основании решения приемной комиссии (протокол № </w:t>
      </w:r>
      <w:r w:rsidR="000E277A">
        <w:rPr>
          <w:sz w:val="24"/>
          <w:szCs w:val="24"/>
        </w:rPr>
        <w:t>3</w:t>
      </w:r>
      <w:r w:rsidR="000E277A" w:rsidRPr="000E277A">
        <w:rPr>
          <w:sz w:val="24"/>
          <w:szCs w:val="24"/>
        </w:rPr>
        <w:t xml:space="preserve">  от </w:t>
      </w:r>
      <w:r w:rsidR="000E277A">
        <w:rPr>
          <w:sz w:val="24"/>
          <w:szCs w:val="24"/>
        </w:rPr>
        <w:t>09</w:t>
      </w:r>
      <w:r w:rsidR="000E277A" w:rsidRPr="000E277A">
        <w:rPr>
          <w:sz w:val="24"/>
          <w:szCs w:val="24"/>
        </w:rPr>
        <w:t xml:space="preserve"> сентября 201</w:t>
      </w:r>
      <w:r w:rsidR="000E277A">
        <w:rPr>
          <w:sz w:val="24"/>
          <w:szCs w:val="24"/>
        </w:rPr>
        <w:t>6</w:t>
      </w:r>
      <w:r w:rsidR="000E277A" w:rsidRPr="000E277A">
        <w:rPr>
          <w:sz w:val="24"/>
          <w:szCs w:val="24"/>
        </w:rPr>
        <w:t>г.), в соответствии с приказом Министерства образования и науки Российской Федерации от 23 января 2014 г. № 36</w:t>
      </w:r>
      <w:r w:rsidR="000E277A">
        <w:rPr>
          <w:sz w:val="24"/>
          <w:szCs w:val="24"/>
        </w:rPr>
        <w:t xml:space="preserve"> (в ред. Приказа </w:t>
      </w:r>
      <w:proofErr w:type="spellStart"/>
      <w:r w:rsidR="000E277A">
        <w:rPr>
          <w:sz w:val="24"/>
          <w:szCs w:val="24"/>
        </w:rPr>
        <w:t>Минобрнауки</w:t>
      </w:r>
      <w:proofErr w:type="spellEnd"/>
      <w:r w:rsidR="000E277A">
        <w:rPr>
          <w:sz w:val="24"/>
          <w:szCs w:val="24"/>
        </w:rPr>
        <w:t xml:space="preserve"> России от 11.12.2015 № 1456)</w:t>
      </w:r>
      <w:r w:rsidR="000E277A" w:rsidRPr="000E277A">
        <w:rPr>
          <w:sz w:val="24"/>
          <w:szCs w:val="24"/>
        </w:rPr>
        <w:t xml:space="preserve"> «Об утверждении Порядка приема на обучение по образовательным программам среднего профессионального образования</w:t>
      </w:r>
      <w:r w:rsidR="000E277A">
        <w:rPr>
          <w:sz w:val="24"/>
          <w:szCs w:val="24"/>
        </w:rPr>
        <w:t>» и «Правилами приема</w:t>
      </w:r>
      <w:r w:rsidR="000E277A" w:rsidRPr="000E277A">
        <w:rPr>
          <w:sz w:val="24"/>
          <w:szCs w:val="24"/>
        </w:rPr>
        <w:t xml:space="preserve"> в ГПОУ «Коми республиканский агропромышленный техникум</w:t>
      </w:r>
      <w:r w:rsidR="00593BF1">
        <w:rPr>
          <w:sz w:val="24"/>
          <w:szCs w:val="24"/>
        </w:rPr>
        <w:t>» по образовательным программам среднего профессионального образования</w:t>
      </w:r>
      <w:r w:rsidR="000E277A" w:rsidRPr="000E277A">
        <w:rPr>
          <w:sz w:val="24"/>
          <w:szCs w:val="24"/>
        </w:rPr>
        <w:t>»</w:t>
      </w:r>
      <w:r w:rsidR="000E277A">
        <w:rPr>
          <w:sz w:val="24"/>
          <w:szCs w:val="24"/>
        </w:rPr>
        <w:t xml:space="preserve">  в 2016</w:t>
      </w:r>
      <w:r w:rsidR="000E277A" w:rsidRPr="000E277A">
        <w:rPr>
          <w:sz w:val="24"/>
          <w:szCs w:val="24"/>
        </w:rPr>
        <w:t xml:space="preserve"> году</w:t>
      </w:r>
      <w:r w:rsidR="00593BF1">
        <w:rPr>
          <w:sz w:val="24"/>
          <w:szCs w:val="24"/>
        </w:rPr>
        <w:t>»</w:t>
      </w:r>
      <w:r w:rsidR="000E277A" w:rsidRPr="000E277A">
        <w:rPr>
          <w:sz w:val="24"/>
          <w:szCs w:val="24"/>
        </w:rPr>
        <w:t xml:space="preserve"> </w:t>
      </w:r>
    </w:p>
    <w:p w:rsidR="00593BF1" w:rsidRDefault="00593BF1" w:rsidP="00593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  <w:lang w:eastAsia="ru-RU"/>
        </w:rPr>
      </w:pPr>
    </w:p>
    <w:p w:rsidR="000E277A" w:rsidRDefault="000E277A" w:rsidP="002073BC">
      <w:pPr>
        <w:ind w:firstLine="708"/>
        <w:jc w:val="both"/>
        <w:rPr>
          <w:sz w:val="24"/>
          <w:szCs w:val="24"/>
        </w:rPr>
      </w:pPr>
    </w:p>
    <w:p w:rsidR="002073BC" w:rsidRPr="002073BC" w:rsidRDefault="002073BC" w:rsidP="002073BC">
      <w:pPr>
        <w:outlineLvl w:val="0"/>
        <w:rPr>
          <w:sz w:val="24"/>
          <w:szCs w:val="24"/>
        </w:rPr>
      </w:pPr>
      <w:r w:rsidRPr="002073BC">
        <w:rPr>
          <w:sz w:val="24"/>
          <w:szCs w:val="24"/>
        </w:rPr>
        <w:t>ПРИКАЗЫВАЮ:</w:t>
      </w:r>
    </w:p>
    <w:p w:rsidR="002073BC" w:rsidRPr="002073BC" w:rsidRDefault="002073BC" w:rsidP="002073BC">
      <w:pPr>
        <w:outlineLvl w:val="0"/>
        <w:rPr>
          <w:sz w:val="24"/>
          <w:szCs w:val="24"/>
        </w:rPr>
      </w:pPr>
    </w:p>
    <w:p w:rsidR="002073BC" w:rsidRPr="002073BC" w:rsidRDefault="002073BC" w:rsidP="002073BC">
      <w:pPr>
        <w:outlineLvl w:val="0"/>
        <w:rPr>
          <w:sz w:val="24"/>
          <w:szCs w:val="24"/>
        </w:rPr>
      </w:pPr>
    </w:p>
    <w:p w:rsidR="002073BC" w:rsidRPr="002073BC" w:rsidRDefault="002073BC" w:rsidP="002073BC">
      <w:pPr>
        <w:numPr>
          <w:ilvl w:val="0"/>
          <w:numId w:val="2"/>
        </w:numPr>
        <w:tabs>
          <w:tab w:val="left" w:pos="851"/>
        </w:tabs>
        <w:ind w:left="426"/>
        <w:jc w:val="both"/>
        <w:rPr>
          <w:sz w:val="24"/>
          <w:szCs w:val="24"/>
        </w:rPr>
      </w:pPr>
      <w:r w:rsidRPr="002073BC">
        <w:rPr>
          <w:sz w:val="24"/>
          <w:szCs w:val="24"/>
        </w:rPr>
        <w:t xml:space="preserve">Зачислить с 09 сентября 2016 года в число обучающихся первого курса заочной формы </w:t>
      </w:r>
      <w:proofErr w:type="gramStart"/>
      <w:r w:rsidRPr="002073BC">
        <w:rPr>
          <w:sz w:val="24"/>
          <w:szCs w:val="24"/>
        </w:rPr>
        <w:t>обучения  на</w:t>
      </w:r>
      <w:proofErr w:type="gramEnd"/>
      <w:r w:rsidRPr="002073BC">
        <w:rPr>
          <w:sz w:val="24"/>
          <w:szCs w:val="24"/>
        </w:rPr>
        <w:t xml:space="preserve"> места, </w:t>
      </w:r>
      <w:r w:rsidRPr="002073BC">
        <w:rPr>
          <w:rFonts w:cs="StarSymbol"/>
          <w:sz w:val="24"/>
          <w:szCs w:val="24"/>
        </w:rPr>
        <w:t>финансируемые</w:t>
      </w:r>
      <w:r w:rsidRPr="002073BC">
        <w:rPr>
          <w:rFonts w:eastAsia="Calibri"/>
          <w:sz w:val="24"/>
          <w:szCs w:val="24"/>
        </w:rPr>
        <w:t xml:space="preserve"> за счет бюджетных ассигнований республиканского бюджета Республики Коми </w:t>
      </w:r>
      <w:r w:rsidRPr="002073BC">
        <w:rPr>
          <w:sz w:val="24"/>
          <w:szCs w:val="24"/>
        </w:rPr>
        <w:t>по образовательным программам подготовки специалистов среднего звена</w:t>
      </w:r>
      <w:r w:rsidRPr="002073BC">
        <w:rPr>
          <w:rFonts w:cs="StarSymbol"/>
          <w:sz w:val="24"/>
          <w:szCs w:val="24"/>
        </w:rPr>
        <w:t xml:space="preserve"> </w:t>
      </w:r>
      <w:r w:rsidRPr="002073BC">
        <w:rPr>
          <w:sz w:val="24"/>
          <w:szCs w:val="24"/>
        </w:rPr>
        <w:t>следующих абитуриентов:</w:t>
      </w:r>
    </w:p>
    <w:p w:rsidR="002073BC" w:rsidRPr="002073BC" w:rsidRDefault="002073BC" w:rsidP="002073BC">
      <w:pPr>
        <w:tabs>
          <w:tab w:val="left" w:pos="851"/>
        </w:tabs>
        <w:jc w:val="both"/>
        <w:rPr>
          <w:sz w:val="24"/>
          <w:szCs w:val="24"/>
        </w:rPr>
      </w:pPr>
    </w:p>
    <w:p w:rsidR="002073BC" w:rsidRPr="002073BC" w:rsidRDefault="002073BC" w:rsidP="00C25632">
      <w:pPr>
        <w:tabs>
          <w:tab w:val="left" w:pos="426"/>
        </w:tabs>
        <w:ind w:left="142" w:hanging="142"/>
        <w:jc w:val="center"/>
        <w:rPr>
          <w:sz w:val="24"/>
          <w:szCs w:val="24"/>
        </w:rPr>
      </w:pPr>
      <w:r w:rsidRPr="002073BC">
        <w:rPr>
          <w:sz w:val="24"/>
          <w:szCs w:val="24"/>
        </w:rPr>
        <w:t>в группу 1 ТО по специальности   23.02.03 Техническое обслуживание и ремонт автомобильного транспорта</w:t>
      </w:r>
    </w:p>
    <w:p w:rsidR="002073BC" w:rsidRPr="002073BC" w:rsidRDefault="002073BC" w:rsidP="002073B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7"/>
        <w:gridCol w:w="5323"/>
        <w:gridCol w:w="3629"/>
      </w:tblGrid>
      <w:tr w:rsidR="002073BC" w:rsidRPr="002073BC" w:rsidTr="00FE2EAA">
        <w:trPr>
          <w:trHeight w:val="283"/>
        </w:trPr>
        <w:tc>
          <w:tcPr>
            <w:tcW w:w="1407" w:type="dxa"/>
            <w:hideMark/>
          </w:tcPr>
          <w:p w:rsidR="002073BC" w:rsidRPr="002073BC" w:rsidRDefault="002073BC" w:rsidP="00C25632">
            <w:pPr>
              <w:pStyle w:val="a3"/>
              <w:tabs>
                <w:tab w:val="left" w:pos="961"/>
              </w:tabs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2073BC" w:rsidRPr="002073BC" w:rsidRDefault="002073BC" w:rsidP="00FE2EAA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Агапитова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Виктора Михайловича</w:t>
            </w:r>
          </w:p>
        </w:tc>
        <w:tc>
          <w:tcPr>
            <w:tcW w:w="3629" w:type="dxa"/>
          </w:tcPr>
          <w:p w:rsidR="002073BC" w:rsidRPr="002073BC" w:rsidRDefault="002073BC" w:rsidP="00FE2EAA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7350F" w:rsidRPr="002073BC" w:rsidTr="00FE2EAA">
        <w:trPr>
          <w:trHeight w:val="283"/>
        </w:trPr>
        <w:tc>
          <w:tcPr>
            <w:tcW w:w="1407" w:type="dxa"/>
            <w:hideMark/>
          </w:tcPr>
          <w:p w:rsidR="00D7350F" w:rsidRPr="002073BC" w:rsidRDefault="00D7350F" w:rsidP="00D7350F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23" w:type="dxa"/>
          </w:tcPr>
          <w:p w:rsidR="00D7350F" w:rsidRPr="002073BC" w:rsidRDefault="00D7350F" w:rsidP="00D7350F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Болотова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Алексея Михайловича</w:t>
            </w:r>
          </w:p>
        </w:tc>
        <w:tc>
          <w:tcPr>
            <w:tcW w:w="3629" w:type="dxa"/>
          </w:tcPr>
          <w:p w:rsidR="00D7350F" w:rsidRPr="002073BC" w:rsidRDefault="00D7350F" w:rsidP="00D7350F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7350F" w:rsidRPr="002073BC" w:rsidTr="00FE2EAA">
        <w:trPr>
          <w:trHeight w:val="283"/>
        </w:trPr>
        <w:tc>
          <w:tcPr>
            <w:tcW w:w="1407" w:type="dxa"/>
            <w:hideMark/>
          </w:tcPr>
          <w:p w:rsidR="00D7350F" w:rsidRPr="002073BC" w:rsidRDefault="00D7350F" w:rsidP="00D7350F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23" w:type="dxa"/>
          </w:tcPr>
          <w:p w:rsidR="00D7350F" w:rsidRPr="002073BC" w:rsidRDefault="00D7350F" w:rsidP="00D7350F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Борщ Николая Андреевича</w:t>
            </w:r>
          </w:p>
        </w:tc>
        <w:tc>
          <w:tcPr>
            <w:tcW w:w="3629" w:type="dxa"/>
          </w:tcPr>
          <w:p w:rsidR="00D7350F" w:rsidRPr="002073BC" w:rsidRDefault="00D7350F" w:rsidP="00D7350F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7350F" w:rsidRPr="002073BC" w:rsidTr="00FE2EAA">
        <w:trPr>
          <w:trHeight w:val="283"/>
        </w:trPr>
        <w:tc>
          <w:tcPr>
            <w:tcW w:w="1407" w:type="dxa"/>
            <w:hideMark/>
          </w:tcPr>
          <w:p w:rsidR="00D7350F" w:rsidRPr="002073BC" w:rsidRDefault="00D7350F" w:rsidP="00D7350F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323" w:type="dxa"/>
          </w:tcPr>
          <w:p w:rsidR="00D7350F" w:rsidRPr="002073BC" w:rsidRDefault="00D7350F" w:rsidP="00D7350F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Ващенко Руслана Сергеевича</w:t>
            </w:r>
          </w:p>
        </w:tc>
        <w:tc>
          <w:tcPr>
            <w:tcW w:w="3629" w:type="dxa"/>
          </w:tcPr>
          <w:p w:rsidR="00D7350F" w:rsidRPr="002073BC" w:rsidRDefault="00D7350F" w:rsidP="00D7350F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7350F" w:rsidRPr="002073BC" w:rsidTr="00FE2EAA">
        <w:trPr>
          <w:trHeight w:val="283"/>
        </w:trPr>
        <w:tc>
          <w:tcPr>
            <w:tcW w:w="1407" w:type="dxa"/>
            <w:hideMark/>
          </w:tcPr>
          <w:p w:rsidR="00D7350F" w:rsidRPr="002073BC" w:rsidRDefault="00D7350F" w:rsidP="00D7350F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323" w:type="dxa"/>
          </w:tcPr>
          <w:p w:rsidR="00D7350F" w:rsidRPr="002073BC" w:rsidRDefault="00D7350F" w:rsidP="00D7350F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Гобанова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Ивана Ивановича</w:t>
            </w:r>
          </w:p>
        </w:tc>
        <w:tc>
          <w:tcPr>
            <w:tcW w:w="3629" w:type="dxa"/>
          </w:tcPr>
          <w:p w:rsidR="00D7350F" w:rsidRPr="002073BC" w:rsidRDefault="00D7350F" w:rsidP="00D7350F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D7350F" w:rsidRPr="002073BC" w:rsidTr="00FE2EAA">
        <w:trPr>
          <w:trHeight w:val="283"/>
        </w:trPr>
        <w:tc>
          <w:tcPr>
            <w:tcW w:w="1407" w:type="dxa"/>
            <w:hideMark/>
          </w:tcPr>
          <w:p w:rsidR="00D7350F" w:rsidRPr="002073BC" w:rsidRDefault="00D7350F" w:rsidP="00D7350F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23" w:type="dxa"/>
          </w:tcPr>
          <w:p w:rsidR="00D7350F" w:rsidRPr="002073BC" w:rsidRDefault="00D7350F" w:rsidP="00D7350F">
            <w:pPr>
              <w:ind w:firstLine="34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Добродей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Илью Андреевича</w:t>
            </w:r>
          </w:p>
        </w:tc>
        <w:tc>
          <w:tcPr>
            <w:tcW w:w="3629" w:type="dxa"/>
          </w:tcPr>
          <w:p w:rsidR="00D7350F" w:rsidRPr="002073BC" w:rsidRDefault="00D7350F" w:rsidP="00D7350F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Куратова Константина Дмитриевича</w:t>
            </w:r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Лудыкова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Ивана Васильевича</w:t>
            </w:r>
            <w:bookmarkStart w:id="0" w:name="_GoBack"/>
            <w:bookmarkEnd w:id="0"/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Матвеева Евгения Михайловича</w:t>
            </w:r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Моторина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Романа Андреевича</w:t>
            </w:r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Нос Ивана Сергеевича</w:t>
            </w:r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Попова Ивана Владимировича</w:t>
            </w:r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Ракова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Сергея Валерьевича</w:t>
            </w:r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Румянцева Алексея Яковлевича</w:t>
            </w:r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Скрипова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Николая Альбертовича</w:t>
            </w:r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Тарасову Юлию Владимировну</w:t>
            </w:r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Устинова Александра Владимировича</w:t>
            </w:r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Хоряк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Михаила Михайловича</w:t>
            </w:r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Шуйского Андрея Михайловича</w:t>
            </w:r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45318" w:rsidRPr="002073BC" w:rsidTr="00FE2EAA">
        <w:trPr>
          <w:trHeight w:val="283"/>
        </w:trPr>
        <w:tc>
          <w:tcPr>
            <w:tcW w:w="1407" w:type="dxa"/>
            <w:hideMark/>
          </w:tcPr>
          <w:p w:rsidR="00C45318" w:rsidRPr="002073BC" w:rsidRDefault="00C45318" w:rsidP="00C45318">
            <w:pPr>
              <w:pStyle w:val="a3"/>
              <w:ind w:firstLine="851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323" w:type="dxa"/>
          </w:tcPr>
          <w:p w:rsidR="00C45318" w:rsidRPr="002073BC" w:rsidRDefault="00C45318" w:rsidP="00C45318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Щуренко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Алексея Владимировича</w:t>
            </w:r>
          </w:p>
        </w:tc>
        <w:tc>
          <w:tcPr>
            <w:tcW w:w="3629" w:type="dxa"/>
          </w:tcPr>
          <w:p w:rsidR="00C45318" w:rsidRPr="002073BC" w:rsidRDefault="00C45318" w:rsidP="00C45318">
            <w:pPr>
              <w:pStyle w:val="a3"/>
              <w:ind w:firstLine="851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D7350F" w:rsidRDefault="00D7350F" w:rsidP="00C25632">
      <w:pPr>
        <w:tabs>
          <w:tab w:val="left" w:pos="426"/>
        </w:tabs>
        <w:jc w:val="center"/>
        <w:rPr>
          <w:sz w:val="24"/>
          <w:szCs w:val="24"/>
        </w:rPr>
      </w:pPr>
    </w:p>
    <w:p w:rsidR="002073BC" w:rsidRPr="002073BC" w:rsidRDefault="002073BC" w:rsidP="00C2563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группу 1 ЗУ</w:t>
      </w:r>
      <w:r w:rsidRPr="002073BC">
        <w:rPr>
          <w:sz w:val="24"/>
          <w:szCs w:val="24"/>
        </w:rPr>
        <w:t xml:space="preserve">   по </w:t>
      </w:r>
      <w:proofErr w:type="gramStart"/>
      <w:r w:rsidRPr="002073BC">
        <w:rPr>
          <w:sz w:val="24"/>
          <w:szCs w:val="24"/>
        </w:rPr>
        <w:t xml:space="preserve">специальности  </w:t>
      </w:r>
      <w:r>
        <w:rPr>
          <w:sz w:val="24"/>
          <w:szCs w:val="24"/>
        </w:rPr>
        <w:t>21..</w:t>
      </w:r>
      <w:proofErr w:type="gramEnd"/>
      <w:r>
        <w:rPr>
          <w:sz w:val="24"/>
          <w:szCs w:val="24"/>
        </w:rPr>
        <w:t>02.04 Землеустройство</w:t>
      </w:r>
    </w:p>
    <w:p w:rsidR="002073BC" w:rsidRPr="002073BC" w:rsidRDefault="002073BC" w:rsidP="002073BC">
      <w:pPr>
        <w:pStyle w:val="a3"/>
        <w:ind w:left="285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616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379"/>
      </w:tblGrid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pStyle w:val="a3"/>
              <w:ind w:hanging="108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Блинова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Максима Андреевича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Гоголадзе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Дину </w:t>
            </w:r>
            <w:proofErr w:type="spellStart"/>
            <w:r w:rsidRPr="002073BC">
              <w:rPr>
                <w:rFonts w:eastAsia="Calibri"/>
                <w:sz w:val="24"/>
                <w:szCs w:val="24"/>
              </w:rPr>
              <w:t>Гочевну</w:t>
            </w:r>
            <w:proofErr w:type="spellEnd"/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Голод Валерию Валерьевну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Елькину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Ольгу Александровну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 xml:space="preserve">Ермолину </w:t>
            </w:r>
            <w:proofErr w:type="spellStart"/>
            <w:r w:rsidRPr="002073BC">
              <w:rPr>
                <w:rFonts w:eastAsia="Calibri"/>
                <w:sz w:val="24"/>
                <w:szCs w:val="24"/>
              </w:rPr>
              <w:t>Таниту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Сергеевну 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Королькова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Дмитрия Анатольевича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Коюшева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Артема Александровича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Лобанова Кирилла Дмитриевича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Лукошевич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Андрея Викторовича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Мальцева Сергея Сергеевича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2073BC" w:rsidRPr="002073BC" w:rsidRDefault="002073BC" w:rsidP="00C25632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Михайлик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Вероник</w:t>
            </w:r>
            <w:r w:rsidR="00C25632">
              <w:rPr>
                <w:rFonts w:eastAsia="Calibri"/>
                <w:sz w:val="24"/>
                <w:szCs w:val="24"/>
              </w:rPr>
              <w:t>у</w:t>
            </w:r>
            <w:r w:rsidRPr="002073BC">
              <w:rPr>
                <w:rFonts w:eastAsia="Calibri"/>
                <w:sz w:val="24"/>
                <w:szCs w:val="24"/>
              </w:rPr>
              <w:t xml:space="preserve"> Владимировн</w:t>
            </w:r>
            <w:r w:rsidR="00C25632"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Михайлик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Эдуарда Николаевича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Носкова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Михаила Сергеевича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Рогова Владимира Александровича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Селиванову Юлию Васильевну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Упыр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Марата Владимировича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Фефилова Виктора Александровича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Фролова Сергея Вячеславовича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Чисталеву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Любовь Александровну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073BC" w:rsidRPr="002073BC" w:rsidTr="00FE2EAA">
        <w:trPr>
          <w:trHeight w:val="283"/>
        </w:trPr>
        <w:tc>
          <w:tcPr>
            <w:tcW w:w="567" w:type="dxa"/>
            <w:hideMark/>
          </w:tcPr>
          <w:p w:rsidR="002073BC" w:rsidRPr="002073BC" w:rsidRDefault="002073BC" w:rsidP="00FE2EAA">
            <w:pPr>
              <w:pStyle w:val="a3"/>
              <w:rPr>
                <w:rFonts w:eastAsia="Calibri"/>
                <w:sz w:val="24"/>
                <w:szCs w:val="24"/>
              </w:rPr>
            </w:pPr>
            <w:r w:rsidRPr="002073B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2073BC" w:rsidRPr="002073BC" w:rsidRDefault="002073BC" w:rsidP="00FE2EAA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073BC">
              <w:rPr>
                <w:rFonts w:eastAsia="Calibri"/>
                <w:sz w:val="24"/>
                <w:szCs w:val="24"/>
              </w:rPr>
              <w:t>Штоббе</w:t>
            </w:r>
            <w:proofErr w:type="spellEnd"/>
            <w:r w:rsidRPr="002073BC">
              <w:rPr>
                <w:rFonts w:eastAsia="Calibri"/>
                <w:sz w:val="24"/>
                <w:szCs w:val="24"/>
              </w:rPr>
              <w:t xml:space="preserve"> Андрея Ивановича</w:t>
            </w:r>
          </w:p>
        </w:tc>
        <w:tc>
          <w:tcPr>
            <w:tcW w:w="3379" w:type="dxa"/>
          </w:tcPr>
          <w:p w:rsidR="002073BC" w:rsidRPr="002073BC" w:rsidRDefault="002073BC" w:rsidP="00FE2EAA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2073BC" w:rsidRPr="002073BC" w:rsidRDefault="002073BC" w:rsidP="002073BC">
      <w:pPr>
        <w:rPr>
          <w:rFonts w:eastAsia="Calibri"/>
          <w:sz w:val="24"/>
          <w:szCs w:val="24"/>
        </w:rPr>
      </w:pPr>
    </w:p>
    <w:p w:rsidR="002073BC" w:rsidRPr="002073BC" w:rsidRDefault="002073BC" w:rsidP="002073BC">
      <w:pPr>
        <w:numPr>
          <w:ilvl w:val="0"/>
          <w:numId w:val="2"/>
        </w:numPr>
        <w:tabs>
          <w:tab w:val="left" w:pos="851"/>
        </w:tabs>
        <w:ind w:left="426"/>
        <w:jc w:val="both"/>
        <w:rPr>
          <w:sz w:val="24"/>
          <w:szCs w:val="24"/>
        </w:rPr>
      </w:pPr>
      <w:r w:rsidRPr="002073BC">
        <w:rPr>
          <w:sz w:val="24"/>
          <w:szCs w:val="24"/>
        </w:rPr>
        <w:t xml:space="preserve">Зачислить с </w:t>
      </w:r>
      <w:r>
        <w:rPr>
          <w:sz w:val="24"/>
          <w:szCs w:val="24"/>
        </w:rPr>
        <w:t>09 сентября 2016</w:t>
      </w:r>
      <w:r w:rsidRPr="002073BC">
        <w:rPr>
          <w:sz w:val="24"/>
          <w:szCs w:val="24"/>
        </w:rPr>
        <w:t xml:space="preserve"> года в число обучающихся </w:t>
      </w:r>
      <w:r>
        <w:rPr>
          <w:sz w:val="24"/>
          <w:szCs w:val="24"/>
        </w:rPr>
        <w:t>перво</w:t>
      </w:r>
      <w:r w:rsidRPr="002073BC">
        <w:rPr>
          <w:sz w:val="24"/>
          <w:szCs w:val="24"/>
        </w:rPr>
        <w:t>го курса заочной формы обучения на места с полным возмещением стоимости обучения по образовательным программам подготовки специалистов среднего звена</w:t>
      </w:r>
      <w:r w:rsidRPr="002073BC">
        <w:rPr>
          <w:rFonts w:cs="StarSymbol"/>
          <w:sz w:val="24"/>
          <w:szCs w:val="24"/>
        </w:rPr>
        <w:t xml:space="preserve"> </w:t>
      </w:r>
      <w:r w:rsidRPr="002073BC">
        <w:rPr>
          <w:sz w:val="24"/>
          <w:szCs w:val="24"/>
        </w:rPr>
        <w:t>следующих абитуриентов:</w:t>
      </w:r>
    </w:p>
    <w:p w:rsidR="002073BC" w:rsidRPr="002073BC" w:rsidRDefault="002073BC" w:rsidP="002073BC">
      <w:pPr>
        <w:ind w:left="1560"/>
        <w:rPr>
          <w:sz w:val="24"/>
          <w:szCs w:val="24"/>
        </w:rPr>
      </w:pPr>
    </w:p>
    <w:p w:rsidR="002073BC" w:rsidRPr="002073BC" w:rsidRDefault="002073BC" w:rsidP="00C25632">
      <w:pPr>
        <w:tabs>
          <w:tab w:val="left" w:pos="426"/>
        </w:tabs>
        <w:ind w:left="60"/>
        <w:jc w:val="center"/>
        <w:rPr>
          <w:sz w:val="24"/>
          <w:szCs w:val="24"/>
        </w:rPr>
      </w:pPr>
      <w:r w:rsidRPr="002073BC">
        <w:rPr>
          <w:sz w:val="24"/>
          <w:szCs w:val="24"/>
        </w:rPr>
        <w:t xml:space="preserve">в группу </w:t>
      </w:r>
      <w:r w:rsidR="00073F18">
        <w:rPr>
          <w:sz w:val="24"/>
          <w:szCs w:val="24"/>
        </w:rPr>
        <w:t>1</w:t>
      </w:r>
      <w:r w:rsidRPr="002073BC">
        <w:rPr>
          <w:sz w:val="24"/>
          <w:szCs w:val="24"/>
        </w:rPr>
        <w:t xml:space="preserve"> </w:t>
      </w:r>
      <w:proofErr w:type="gramStart"/>
      <w:r w:rsidRPr="002073BC">
        <w:rPr>
          <w:sz w:val="24"/>
          <w:szCs w:val="24"/>
        </w:rPr>
        <w:t>Право  по</w:t>
      </w:r>
      <w:proofErr w:type="gramEnd"/>
      <w:r w:rsidRPr="002073BC">
        <w:rPr>
          <w:sz w:val="24"/>
          <w:szCs w:val="24"/>
        </w:rPr>
        <w:t xml:space="preserve"> специальности 40.02.01 Право и организация социального</w:t>
      </w:r>
    </w:p>
    <w:p w:rsidR="002073BC" w:rsidRPr="002073BC" w:rsidRDefault="002073BC" w:rsidP="00C25632">
      <w:pPr>
        <w:tabs>
          <w:tab w:val="left" w:pos="426"/>
        </w:tabs>
        <w:ind w:left="60"/>
        <w:jc w:val="center"/>
        <w:rPr>
          <w:sz w:val="24"/>
          <w:szCs w:val="24"/>
        </w:rPr>
      </w:pPr>
      <w:r w:rsidRPr="002073BC">
        <w:rPr>
          <w:sz w:val="24"/>
          <w:szCs w:val="24"/>
        </w:rPr>
        <w:t>обеспечения</w:t>
      </w:r>
    </w:p>
    <w:p w:rsidR="002073BC" w:rsidRPr="002073BC" w:rsidRDefault="002073BC" w:rsidP="002073BC">
      <w:pPr>
        <w:jc w:val="both"/>
        <w:rPr>
          <w:rFonts w:cs="StarSymbol"/>
          <w:sz w:val="24"/>
          <w:szCs w:val="24"/>
        </w:rPr>
      </w:pPr>
    </w:p>
    <w:p w:rsidR="00C25632" w:rsidRPr="002073BC" w:rsidRDefault="002073BC" w:rsidP="00C2563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073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 wp14:anchorId="20FA4D42" wp14:editId="3D72A0DD">
                <wp:simplePos x="0" y="0"/>
                <wp:positionH relativeFrom="column">
                  <wp:posOffset>-548005</wp:posOffset>
                </wp:positionH>
                <wp:positionV relativeFrom="page">
                  <wp:posOffset>161925</wp:posOffset>
                </wp:positionV>
                <wp:extent cx="6724650" cy="47625"/>
                <wp:effectExtent l="0" t="0" r="0" b="0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24650" cy="47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3BC" w:rsidRDefault="002073BC" w:rsidP="002073BC">
                            <w:pPr>
                              <w:autoSpaceDE w:val="0"/>
                              <w:jc w:val="center"/>
                              <w:rPr>
                                <w:rFonts w:ascii="Times New Roman CYR" w:hAnsi="Times New Roman CYR" w:cs="Times New Roman CYR"/>
                                <w:color w:val="000000"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4D42" id="Надпись 3" o:spid="_x0000_s1027" type="#_x0000_t202" style="position:absolute;left:0;text-align:left;margin-left:-43.15pt;margin-top:12.75pt;width:529.5pt;height:3.75pt;flip:y;z-index:25166028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" stroked="f">
                <v:fill opacity="0"/>
                <v:textbox inset="0,0,0,0">
                  <w:txbxContent>
                    <w:p w:rsidR="002073BC" w:rsidRDefault="002073BC" w:rsidP="002073BC">
                      <w:pPr>
                        <w:autoSpaceDE w:val="0"/>
                        <w:jc w:val="center"/>
                        <w:rPr>
                          <w:rFonts w:ascii="Times New Roman CYR" w:hAnsi="Times New Roman CYR" w:cs="Times New Roman CYR"/>
                          <w:color w:val="000000"/>
                          <w:spacing w:val="-1"/>
                        </w:rPr>
                      </w:pPr>
                    </w:p>
                  </w:txbxContent>
                </v:textbox>
                <w10:wrap type="square" side="largest" anchory="page"/>
              </v:shape>
            </w:pict>
          </mc:Fallback>
        </mc:AlternateContent>
      </w:r>
      <w:r w:rsidR="00C25632" w:rsidRPr="002073BC">
        <w:rPr>
          <w:sz w:val="24"/>
          <w:szCs w:val="24"/>
        </w:rPr>
        <w:t>Борисенко Юрия Викторовича</w:t>
      </w:r>
    </w:p>
    <w:p w:rsidR="00C25632" w:rsidRPr="002073BC" w:rsidRDefault="00C25632" w:rsidP="00C2563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 w:rsidRPr="002073BC">
        <w:rPr>
          <w:sz w:val="24"/>
          <w:szCs w:val="24"/>
        </w:rPr>
        <w:t>Бальцер</w:t>
      </w:r>
      <w:proofErr w:type="spellEnd"/>
      <w:r w:rsidRPr="002073BC">
        <w:rPr>
          <w:sz w:val="24"/>
          <w:szCs w:val="24"/>
        </w:rPr>
        <w:t xml:space="preserve">  Данила</w:t>
      </w:r>
      <w:proofErr w:type="gramEnd"/>
      <w:r w:rsidRPr="002073BC">
        <w:rPr>
          <w:sz w:val="24"/>
          <w:szCs w:val="24"/>
        </w:rPr>
        <w:t xml:space="preserve"> Олеговича</w:t>
      </w:r>
    </w:p>
    <w:p w:rsidR="00C25632" w:rsidRPr="002073BC" w:rsidRDefault="00C25632" w:rsidP="00C25632">
      <w:pPr>
        <w:numPr>
          <w:ilvl w:val="0"/>
          <w:numId w:val="1"/>
        </w:numPr>
        <w:jc w:val="both"/>
        <w:rPr>
          <w:sz w:val="24"/>
          <w:szCs w:val="24"/>
        </w:rPr>
      </w:pPr>
      <w:r w:rsidRPr="002073BC">
        <w:rPr>
          <w:sz w:val="24"/>
          <w:szCs w:val="24"/>
        </w:rPr>
        <w:t>Ворожцова Романа Владимировича</w:t>
      </w:r>
    </w:p>
    <w:p w:rsidR="00C25632" w:rsidRPr="002073BC" w:rsidRDefault="00C25632" w:rsidP="00C2563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073BC">
        <w:rPr>
          <w:sz w:val="24"/>
          <w:szCs w:val="24"/>
        </w:rPr>
        <w:t>Голобурдина</w:t>
      </w:r>
      <w:proofErr w:type="spellEnd"/>
      <w:r w:rsidRPr="002073BC">
        <w:rPr>
          <w:sz w:val="24"/>
          <w:szCs w:val="24"/>
        </w:rPr>
        <w:t xml:space="preserve"> Сергея Владимировича</w:t>
      </w:r>
    </w:p>
    <w:p w:rsidR="00C25632" w:rsidRPr="002073BC" w:rsidRDefault="00C25632" w:rsidP="00C25632">
      <w:pPr>
        <w:numPr>
          <w:ilvl w:val="0"/>
          <w:numId w:val="1"/>
        </w:numPr>
        <w:jc w:val="both"/>
        <w:rPr>
          <w:sz w:val="24"/>
          <w:szCs w:val="24"/>
        </w:rPr>
      </w:pPr>
      <w:r w:rsidRPr="002073BC">
        <w:rPr>
          <w:sz w:val="24"/>
          <w:szCs w:val="24"/>
        </w:rPr>
        <w:t>Крапивина Михаила Юрьевича</w:t>
      </w:r>
    </w:p>
    <w:p w:rsidR="00C25632" w:rsidRPr="002073BC" w:rsidRDefault="00C25632" w:rsidP="00C25632">
      <w:pPr>
        <w:numPr>
          <w:ilvl w:val="0"/>
          <w:numId w:val="1"/>
        </w:numPr>
        <w:jc w:val="both"/>
        <w:rPr>
          <w:sz w:val="24"/>
          <w:szCs w:val="24"/>
        </w:rPr>
      </w:pPr>
      <w:r w:rsidRPr="002073BC">
        <w:rPr>
          <w:sz w:val="24"/>
          <w:szCs w:val="24"/>
        </w:rPr>
        <w:t>Лодыгина Кирилла Владимировича</w:t>
      </w:r>
    </w:p>
    <w:p w:rsidR="00C25632" w:rsidRPr="002073BC" w:rsidRDefault="00C25632" w:rsidP="00C2563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073BC">
        <w:rPr>
          <w:sz w:val="24"/>
          <w:szCs w:val="24"/>
        </w:rPr>
        <w:t>Оплеснина</w:t>
      </w:r>
      <w:proofErr w:type="spellEnd"/>
      <w:r w:rsidRPr="002073BC">
        <w:rPr>
          <w:sz w:val="24"/>
          <w:szCs w:val="24"/>
        </w:rPr>
        <w:t xml:space="preserve"> Артема Александровича</w:t>
      </w:r>
    </w:p>
    <w:p w:rsidR="00C25632" w:rsidRPr="002073BC" w:rsidRDefault="00C25632" w:rsidP="00C25632">
      <w:pPr>
        <w:numPr>
          <w:ilvl w:val="0"/>
          <w:numId w:val="1"/>
        </w:numPr>
        <w:jc w:val="both"/>
        <w:rPr>
          <w:sz w:val="24"/>
          <w:szCs w:val="24"/>
        </w:rPr>
      </w:pPr>
      <w:r w:rsidRPr="002073BC">
        <w:rPr>
          <w:sz w:val="24"/>
          <w:szCs w:val="24"/>
        </w:rPr>
        <w:t>Печёнкина Романа Эдуардовича</w:t>
      </w:r>
    </w:p>
    <w:p w:rsidR="00C25632" w:rsidRPr="002073BC" w:rsidRDefault="00C25632" w:rsidP="00C2563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073BC">
        <w:rPr>
          <w:sz w:val="24"/>
          <w:szCs w:val="24"/>
        </w:rPr>
        <w:t>Степанцова</w:t>
      </w:r>
      <w:proofErr w:type="spellEnd"/>
      <w:r w:rsidRPr="002073BC">
        <w:rPr>
          <w:sz w:val="24"/>
          <w:szCs w:val="24"/>
        </w:rPr>
        <w:t xml:space="preserve"> Артема Георгиевича</w:t>
      </w:r>
    </w:p>
    <w:p w:rsidR="00C25632" w:rsidRPr="002073BC" w:rsidRDefault="00C25632" w:rsidP="00C2563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073BC">
        <w:rPr>
          <w:sz w:val="24"/>
          <w:szCs w:val="24"/>
        </w:rPr>
        <w:t>Тимчур</w:t>
      </w:r>
      <w:proofErr w:type="spellEnd"/>
      <w:r w:rsidRPr="002073BC">
        <w:rPr>
          <w:sz w:val="24"/>
          <w:szCs w:val="24"/>
        </w:rPr>
        <w:t xml:space="preserve"> Юлию Юрьевну</w:t>
      </w:r>
    </w:p>
    <w:p w:rsidR="00C25632" w:rsidRPr="002073BC" w:rsidRDefault="00C25632" w:rsidP="00C25632">
      <w:pPr>
        <w:numPr>
          <w:ilvl w:val="0"/>
          <w:numId w:val="1"/>
        </w:numPr>
        <w:jc w:val="both"/>
        <w:rPr>
          <w:sz w:val="24"/>
          <w:szCs w:val="24"/>
        </w:rPr>
      </w:pPr>
      <w:r w:rsidRPr="002073BC">
        <w:rPr>
          <w:sz w:val="24"/>
          <w:szCs w:val="24"/>
        </w:rPr>
        <w:t>Титову Ирину Андреевну</w:t>
      </w:r>
    </w:p>
    <w:p w:rsidR="00C25632" w:rsidRPr="002073BC" w:rsidRDefault="00C25632" w:rsidP="00C25632">
      <w:pPr>
        <w:numPr>
          <w:ilvl w:val="0"/>
          <w:numId w:val="1"/>
        </w:numPr>
        <w:jc w:val="both"/>
        <w:rPr>
          <w:sz w:val="24"/>
          <w:szCs w:val="24"/>
        </w:rPr>
      </w:pPr>
      <w:r w:rsidRPr="002073BC">
        <w:rPr>
          <w:sz w:val="24"/>
          <w:szCs w:val="24"/>
        </w:rPr>
        <w:t>Трифонову Викторию Сергеевну</w:t>
      </w:r>
    </w:p>
    <w:p w:rsidR="00C25632" w:rsidRPr="002073BC" w:rsidRDefault="00C25632" w:rsidP="00C2563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073BC">
        <w:rPr>
          <w:sz w:val="24"/>
          <w:szCs w:val="24"/>
        </w:rPr>
        <w:t>Уляшева</w:t>
      </w:r>
      <w:proofErr w:type="spellEnd"/>
      <w:r w:rsidRPr="002073BC">
        <w:rPr>
          <w:sz w:val="24"/>
          <w:szCs w:val="24"/>
        </w:rPr>
        <w:t xml:space="preserve"> Александра Геннадьевича</w:t>
      </w:r>
    </w:p>
    <w:p w:rsidR="00C25632" w:rsidRDefault="00C25632" w:rsidP="00C25632">
      <w:pPr>
        <w:numPr>
          <w:ilvl w:val="0"/>
          <w:numId w:val="1"/>
        </w:numPr>
        <w:jc w:val="both"/>
        <w:rPr>
          <w:sz w:val="24"/>
          <w:szCs w:val="24"/>
        </w:rPr>
      </w:pPr>
      <w:r w:rsidRPr="002073BC">
        <w:rPr>
          <w:sz w:val="24"/>
          <w:szCs w:val="24"/>
        </w:rPr>
        <w:t>Шестакова Максима Анатольевича</w:t>
      </w:r>
    </w:p>
    <w:p w:rsidR="00C45318" w:rsidRDefault="00C45318" w:rsidP="00C45318">
      <w:pPr>
        <w:ind w:left="1211"/>
        <w:jc w:val="both"/>
        <w:rPr>
          <w:rFonts w:eastAsia="Calibri"/>
          <w:sz w:val="24"/>
          <w:szCs w:val="24"/>
        </w:rPr>
      </w:pPr>
    </w:p>
    <w:p w:rsidR="00C45318" w:rsidRDefault="00C45318" w:rsidP="00C45318">
      <w:pPr>
        <w:tabs>
          <w:tab w:val="left" w:pos="426"/>
        </w:tabs>
        <w:ind w:left="142" w:hanging="142"/>
        <w:jc w:val="center"/>
        <w:rPr>
          <w:sz w:val="24"/>
          <w:szCs w:val="24"/>
        </w:rPr>
      </w:pPr>
      <w:r w:rsidRPr="002073BC">
        <w:rPr>
          <w:sz w:val="24"/>
          <w:szCs w:val="24"/>
        </w:rPr>
        <w:lastRenderedPageBreak/>
        <w:t>в группу 1 ТО по специальности   23.02.03 Техническое обслуживание и ремонт автомобильного транспорта</w:t>
      </w:r>
    </w:p>
    <w:p w:rsidR="00C45318" w:rsidRPr="002073BC" w:rsidRDefault="00C45318" w:rsidP="00C45318">
      <w:pPr>
        <w:tabs>
          <w:tab w:val="left" w:pos="426"/>
        </w:tabs>
        <w:ind w:left="142" w:hanging="142"/>
        <w:jc w:val="center"/>
        <w:rPr>
          <w:sz w:val="24"/>
          <w:szCs w:val="24"/>
        </w:rPr>
      </w:pPr>
    </w:p>
    <w:p w:rsidR="00C45318" w:rsidRDefault="00C45318" w:rsidP="00C45318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Зиновкина</w:t>
      </w:r>
      <w:proofErr w:type="spellEnd"/>
      <w:r>
        <w:rPr>
          <w:rFonts w:eastAsia="Calibri"/>
          <w:sz w:val="24"/>
          <w:szCs w:val="24"/>
        </w:rPr>
        <w:t xml:space="preserve"> Андрея Ивановича</w:t>
      </w:r>
    </w:p>
    <w:p w:rsidR="00C45318" w:rsidRPr="00C45318" w:rsidRDefault="00C45318" w:rsidP="00C45318">
      <w:pPr>
        <w:pStyle w:val="a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C45318">
        <w:rPr>
          <w:rFonts w:eastAsia="Calibri"/>
          <w:sz w:val="24"/>
          <w:szCs w:val="24"/>
        </w:rPr>
        <w:t>Савельева Евгения Александровича</w:t>
      </w:r>
    </w:p>
    <w:p w:rsidR="00C45318" w:rsidRDefault="00C45318" w:rsidP="00C45318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Терентьева Игоря </w:t>
      </w:r>
      <w:proofErr w:type="spellStart"/>
      <w:r>
        <w:rPr>
          <w:sz w:val="24"/>
          <w:szCs w:val="24"/>
        </w:rPr>
        <w:t>Владимировичв</w:t>
      </w:r>
      <w:proofErr w:type="spellEnd"/>
    </w:p>
    <w:p w:rsidR="00C45318" w:rsidRPr="00C45318" w:rsidRDefault="00C45318" w:rsidP="00C45318">
      <w:pPr>
        <w:pStyle w:val="a5"/>
        <w:ind w:left="1571"/>
        <w:jc w:val="both"/>
        <w:rPr>
          <w:sz w:val="24"/>
          <w:szCs w:val="24"/>
        </w:rPr>
      </w:pPr>
    </w:p>
    <w:p w:rsidR="002073BC" w:rsidRPr="002073BC" w:rsidRDefault="002073BC" w:rsidP="002073BC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2073BC">
        <w:rPr>
          <w:sz w:val="24"/>
          <w:szCs w:val="24"/>
        </w:rPr>
        <w:t xml:space="preserve">2. Секретарю заочного отделения Некрасовой О.А. внести соответствующие записи в </w:t>
      </w:r>
    </w:p>
    <w:p w:rsidR="002073BC" w:rsidRPr="002073BC" w:rsidRDefault="002073BC" w:rsidP="002073BC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2073BC">
        <w:rPr>
          <w:sz w:val="24"/>
          <w:szCs w:val="24"/>
        </w:rPr>
        <w:t xml:space="preserve">    Поименную книгу.  </w:t>
      </w:r>
    </w:p>
    <w:p w:rsidR="002073BC" w:rsidRPr="002073BC" w:rsidRDefault="002073BC" w:rsidP="002073BC">
      <w:pPr>
        <w:tabs>
          <w:tab w:val="left" w:pos="851"/>
        </w:tabs>
        <w:ind w:left="426"/>
        <w:jc w:val="both"/>
        <w:rPr>
          <w:sz w:val="24"/>
          <w:szCs w:val="24"/>
        </w:rPr>
      </w:pPr>
    </w:p>
    <w:p w:rsidR="002073BC" w:rsidRPr="002073BC" w:rsidRDefault="002073BC" w:rsidP="002073BC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2073BC">
        <w:rPr>
          <w:sz w:val="24"/>
          <w:szCs w:val="24"/>
        </w:rPr>
        <w:t xml:space="preserve">3. Контроль за исполнением данного приказа возложить на заместителя директора по </w:t>
      </w:r>
    </w:p>
    <w:p w:rsidR="002073BC" w:rsidRPr="002073BC" w:rsidRDefault="002073BC" w:rsidP="002073BC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2073BC">
        <w:rPr>
          <w:sz w:val="24"/>
          <w:szCs w:val="24"/>
        </w:rPr>
        <w:t xml:space="preserve">    учебной работе </w:t>
      </w:r>
      <w:proofErr w:type="spellStart"/>
      <w:r w:rsidRPr="002073BC">
        <w:rPr>
          <w:sz w:val="24"/>
          <w:szCs w:val="24"/>
        </w:rPr>
        <w:t>Бубнову</w:t>
      </w:r>
      <w:proofErr w:type="spellEnd"/>
      <w:r w:rsidRPr="002073BC">
        <w:rPr>
          <w:sz w:val="24"/>
          <w:szCs w:val="24"/>
        </w:rPr>
        <w:t xml:space="preserve"> В.Н., заведующую заочным отделением Чабанову В.Л.</w:t>
      </w:r>
    </w:p>
    <w:p w:rsidR="002073BC" w:rsidRPr="002073BC" w:rsidRDefault="002073BC" w:rsidP="002073BC">
      <w:pPr>
        <w:tabs>
          <w:tab w:val="left" w:pos="851"/>
        </w:tabs>
        <w:jc w:val="both"/>
        <w:rPr>
          <w:sz w:val="24"/>
          <w:szCs w:val="24"/>
        </w:rPr>
      </w:pPr>
    </w:p>
    <w:p w:rsidR="002073BC" w:rsidRPr="002073BC" w:rsidRDefault="002073BC" w:rsidP="002073BC">
      <w:pPr>
        <w:tabs>
          <w:tab w:val="left" w:pos="851"/>
        </w:tabs>
        <w:jc w:val="both"/>
        <w:rPr>
          <w:sz w:val="24"/>
          <w:szCs w:val="24"/>
        </w:rPr>
      </w:pPr>
    </w:p>
    <w:p w:rsidR="002073BC" w:rsidRPr="002073BC" w:rsidRDefault="002073BC" w:rsidP="002073BC">
      <w:pPr>
        <w:tabs>
          <w:tab w:val="left" w:pos="851"/>
        </w:tabs>
        <w:jc w:val="both"/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  <w:r w:rsidRPr="002073BC">
        <w:rPr>
          <w:sz w:val="24"/>
          <w:szCs w:val="24"/>
        </w:rPr>
        <w:t xml:space="preserve">          Директор                                                                                                     С. С. Савинова</w:t>
      </w: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 w:rsidP="002073BC">
      <w:pPr>
        <w:rPr>
          <w:sz w:val="24"/>
          <w:szCs w:val="24"/>
        </w:rPr>
      </w:pPr>
    </w:p>
    <w:p w:rsidR="002073BC" w:rsidRPr="002073BC" w:rsidRDefault="002073BC">
      <w:pPr>
        <w:rPr>
          <w:sz w:val="24"/>
          <w:szCs w:val="24"/>
        </w:rPr>
      </w:pPr>
    </w:p>
    <w:p w:rsidR="00877293" w:rsidRPr="002073BC" w:rsidRDefault="00877293">
      <w:pPr>
        <w:rPr>
          <w:sz w:val="24"/>
          <w:szCs w:val="24"/>
        </w:rPr>
      </w:pPr>
    </w:p>
    <w:sectPr w:rsidR="00877293" w:rsidRPr="0020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2FE"/>
    <w:multiLevelType w:val="hybridMultilevel"/>
    <w:tmpl w:val="614C113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C135E4F"/>
    <w:multiLevelType w:val="hybridMultilevel"/>
    <w:tmpl w:val="3188BE1A"/>
    <w:lvl w:ilvl="0" w:tplc="9C90A8F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FDB4D1B"/>
    <w:multiLevelType w:val="hybridMultilevel"/>
    <w:tmpl w:val="48344C0E"/>
    <w:lvl w:ilvl="0" w:tplc="BD5040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C811C16"/>
    <w:multiLevelType w:val="hybridMultilevel"/>
    <w:tmpl w:val="FD3803A0"/>
    <w:lvl w:ilvl="0" w:tplc="2E2A6FD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475977BD"/>
    <w:multiLevelType w:val="hybridMultilevel"/>
    <w:tmpl w:val="989ABFDC"/>
    <w:lvl w:ilvl="0" w:tplc="DD3A8C2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F03E8"/>
    <w:multiLevelType w:val="hybridMultilevel"/>
    <w:tmpl w:val="614C113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833705F"/>
    <w:multiLevelType w:val="hybridMultilevel"/>
    <w:tmpl w:val="5C62B8F2"/>
    <w:lvl w:ilvl="0" w:tplc="55FC2E4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" w15:restartNumberingAfterBreak="0">
    <w:nsid w:val="5934774F"/>
    <w:multiLevelType w:val="hybridMultilevel"/>
    <w:tmpl w:val="F418F364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6B892B74"/>
    <w:multiLevelType w:val="hybridMultilevel"/>
    <w:tmpl w:val="CA9C5A92"/>
    <w:lvl w:ilvl="0" w:tplc="306AD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FCD4B62"/>
    <w:multiLevelType w:val="hybridMultilevel"/>
    <w:tmpl w:val="E05247B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C84311D"/>
    <w:multiLevelType w:val="hybridMultilevel"/>
    <w:tmpl w:val="E05247B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BC"/>
    <w:rsid w:val="00073F18"/>
    <w:rsid w:val="000E277A"/>
    <w:rsid w:val="002073BC"/>
    <w:rsid w:val="00593BF1"/>
    <w:rsid w:val="00771B7D"/>
    <w:rsid w:val="00877293"/>
    <w:rsid w:val="00B42B75"/>
    <w:rsid w:val="00C25632"/>
    <w:rsid w:val="00C45318"/>
    <w:rsid w:val="00D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C2FF-3B90-403F-BFFE-E5CE784D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3BC"/>
    <w:pPr>
      <w:jc w:val="both"/>
    </w:pPr>
  </w:style>
  <w:style w:type="character" w:customStyle="1" w:styleId="a4">
    <w:name w:val="Основной текст Знак"/>
    <w:basedOn w:val="a0"/>
    <w:link w:val="a3"/>
    <w:rsid w:val="002073B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0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8</cp:revision>
  <dcterms:created xsi:type="dcterms:W3CDTF">2016-09-08T06:53:00Z</dcterms:created>
  <dcterms:modified xsi:type="dcterms:W3CDTF">2016-09-08T12:06:00Z</dcterms:modified>
</cp:coreProperties>
</file>