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4E" w:rsidRDefault="00D74C4E" w:rsidP="00D74C4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74C4E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D74C4E" w:rsidRDefault="00D74C4E" w:rsidP="00D74C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Информационная кампания «Щедрый вторник»</w:t>
      </w:r>
    </w:p>
    <w:p w:rsidR="00D74C4E" w:rsidRPr="00D74C4E" w:rsidRDefault="00D74C4E" w:rsidP="00D74C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D74C4E" w:rsidRDefault="00D74C4E" w:rsidP="00D74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В России стартует новая общественная инициатива по развитию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благотворительности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b/>
          <w:iCs/>
          <w:sz w:val="28"/>
          <w:szCs w:val="28"/>
          <w:lang w:val="ru-RU"/>
        </w:rPr>
        <w:t>#</w:t>
      </w:r>
      <w:proofErr w:type="spellStart"/>
      <w:r w:rsidRPr="00D74C4E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ЩедрыйВторник</w:t>
      </w:r>
      <w:proofErr w:type="spellEnd"/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4C4E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всемирный день благотворительности.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D74C4E" w:rsidRPr="00D74C4E" w:rsidRDefault="00D74C4E" w:rsidP="00D74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Первый такой «вторник» наступит </w:t>
      </w:r>
      <w:r w:rsidRPr="00D74C4E"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  <w:t xml:space="preserve">29 ноября </w:t>
      </w:r>
      <w:r w:rsidRPr="00D74C4E">
        <w:rPr>
          <w:rFonts w:ascii="Times New Roman" w:eastAsiaTheme="minorHAnsi" w:hAnsi="Times New Roman" w:cs="Times New Roman"/>
          <w:b/>
          <w:i/>
          <w:iCs/>
          <w:sz w:val="28"/>
          <w:szCs w:val="28"/>
          <w:lang w:val="ru-RU"/>
        </w:rPr>
        <w:t>2016 года</w:t>
      </w:r>
      <w:r w:rsidRPr="00D74C4E">
        <w:rPr>
          <w:rFonts w:ascii="Times New Roman" w:eastAsiaTheme="minorHAnsi" w:hAnsi="Times New Roman" w:cs="Times New Roman"/>
          <w:iCs/>
          <w:sz w:val="28"/>
          <w:szCs w:val="28"/>
          <w:lang w:val="ru-RU"/>
        </w:rPr>
        <w:t>.</w:t>
      </w:r>
    </w:p>
    <w:p w:rsidR="00D74C4E" w:rsidRPr="00D74C4E" w:rsidRDefault="00D74C4E" w:rsidP="00D74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Организатором проекта в России выступит Фонд поддержки и развития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филантропии «КАФ». #ЩедрыйВторник проводится при поддержке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Благотворительного фонда Владимира Потанина, Благотворительного собрания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«Все вместе», Ассоциации фандрайзеров, Форума доноров, АНО «Благосфера»,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Агентства социальной информации и Всемирного фонда дикой природы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</w:p>
    <w:p w:rsidR="00D74C4E" w:rsidRPr="00D74C4E" w:rsidRDefault="00D74C4E" w:rsidP="00D74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Цель инициативы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дать новый импульс для развития культуры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благотворительности в России, привлечь как можно больше сторонников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к благотворительности.</w:t>
      </w:r>
    </w:p>
    <w:p w:rsidR="00D74C4E" w:rsidRPr="00D74C4E" w:rsidRDefault="00D74C4E" w:rsidP="00D74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Общественная инициатива #ЩедрыйВторник (#GivingTuesday) родилась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четыре года наз</w:t>
      </w:r>
      <w:bookmarkStart w:id="0" w:name="_GoBack"/>
      <w:bookmarkEnd w:id="0"/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ад и уже получила распространение в 72 странах мира. В последний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вторник ноября миллионы последователей инициативы совершают самые разные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действия в пользу благотворительных организаций и размещают информацию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об этом в социальных сетях, на сайте и других медиа.</w:t>
      </w:r>
    </w:p>
    <w:p w:rsidR="00D74C4E" w:rsidRPr="00D74C4E" w:rsidRDefault="00D74C4E" w:rsidP="00D74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Традиционно к инициативе присоединяются социально ответственные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компании, некоммерческие организации, социальные институты и частные лица.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В этот день все участники совершают разнообразные добрые дела — собирают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средства в пользу благотворительных организаций, устраивают волонтерской акции,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флеш-мобы в сети интернет. Это открытая платформа для сотрудничества НКО,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бизнеса, СМИ, местных сообществ, и новый глобальный импульс для развития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благотворительности в мире.</w:t>
      </w:r>
    </w:p>
    <w:p w:rsidR="00D74C4E" w:rsidRPr="00D74C4E" w:rsidRDefault="00D74C4E" w:rsidP="00D74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Фонд поддержки и развития филантропии «КАФ» предлагает представителям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заинтересованных организаций присоединиться к инициативе #ЩедрыйВторник,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став партнерами информационной кампании.</w:t>
      </w:r>
    </w:p>
    <w:p w:rsidR="00D74C4E" w:rsidRPr="00D74C4E" w:rsidRDefault="00D74C4E" w:rsidP="00D74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Принимая решение стать партнером #ЩедрогоВторника, организация принимает на себя следующие обязательства:</w:t>
      </w:r>
    </w:p>
    <w:p w:rsidR="00D74C4E" w:rsidRPr="00D74C4E" w:rsidRDefault="00D74C4E" w:rsidP="00D74C4E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пройти регистрацию в качестве партнера на сайте </w:t>
      </w:r>
      <w:r>
        <w:rPr>
          <w:rFonts w:ascii="Times New Roman" w:eastAsiaTheme="minorHAnsi" w:hAnsi="Times New Roman" w:cs="Times New Roman"/>
          <w:sz w:val="28"/>
          <w:szCs w:val="28"/>
        </w:rPr>
        <w:t>www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.щедрыйвторник.рф;</w:t>
      </w:r>
    </w:p>
    <w:p w:rsidR="00D74C4E" w:rsidRPr="00D74C4E" w:rsidRDefault="00D74C4E" w:rsidP="00D74C4E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использовать фирменный стиль и логотип инициативы в благотворительных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целях;</w:t>
      </w:r>
    </w:p>
    <w:p w:rsidR="00D74C4E" w:rsidRPr="00D74C4E" w:rsidRDefault="00D74C4E" w:rsidP="00D74C4E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организовать 29 ноября 2016 г. любую благотворительную активность: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волонтерскую акцию, грант или пожертвование, подведение итогов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благотворительной деятельности/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программы, рассылка благодарностей партнерам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в области благотворительности или награждение активных корпоративных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волонтеров и т.д.;</w:t>
      </w:r>
    </w:p>
    <w:p w:rsidR="00D74C4E" w:rsidRPr="00D74C4E" w:rsidRDefault="00D74C4E" w:rsidP="00D74C4E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осветить благотворительную активность на своем сайте, в социальных сетях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и рассылках, а также анонсировать планируемое мероприятие на сайте </w:t>
      </w:r>
      <w:hyperlink r:id="rId9" w:history="1">
        <w:r w:rsidRPr="00D74C4E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</w:rPr>
          <w:t>www</w:t>
        </w:r>
        <w:r w:rsidRPr="00D74C4E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val="ru-RU"/>
          </w:rPr>
          <w:t>.щедрыйвторник.рф</w:t>
        </w:r>
      </w:hyperlink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;</w:t>
      </w:r>
    </w:p>
    <w:p w:rsidR="00D74C4E" w:rsidRPr="00D74C4E" w:rsidRDefault="00D74C4E" w:rsidP="00D74C4E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подвести итоги участия в инициативе #Щедр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ый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Вторинк, оформить это в виде истории и поделиться с организаторами инициативы для размещения на сайте </w:t>
      </w:r>
      <w:r w:rsidRPr="00D74C4E">
        <w:rPr>
          <w:rFonts w:ascii="Times New Roman" w:eastAsiaTheme="minorHAnsi" w:hAnsi="Times New Roman" w:cs="Times New Roman"/>
          <w:sz w:val="28"/>
          <w:szCs w:val="28"/>
        </w:rPr>
        <w:t>www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.щедрыйвторник.рф .</w:t>
      </w:r>
    </w:p>
    <w:p w:rsidR="00D74C4E" w:rsidRPr="00D74C4E" w:rsidRDefault="00D74C4E" w:rsidP="00D74C4E">
      <w:pPr>
        <w:pStyle w:val="ae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Фонд «КАФ» предоставляет всем партнерам: </w:t>
      </w:r>
    </w:p>
    <w:p w:rsidR="00D74C4E" w:rsidRPr="00D74C4E" w:rsidRDefault="00D74C4E" w:rsidP="00D74C4E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сайт инициативы для регистрации партнеров-участников;</w:t>
      </w:r>
    </w:p>
    <w:p w:rsidR="00D74C4E" w:rsidRDefault="00D74C4E" w:rsidP="00D74C4E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возможность использования фирменного стиля и логотипа инициативы;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D74C4E" w:rsidRPr="0065247E" w:rsidRDefault="00D74C4E" w:rsidP="0065247E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анонсирование мероприятий и активностей партнеров, которые пройдут</w:t>
      </w:r>
      <w:r w:rsidR="0065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65247E">
        <w:rPr>
          <w:rFonts w:ascii="Times New Roman" w:eastAsiaTheme="minorHAnsi" w:hAnsi="Times New Roman" w:cs="Times New Roman"/>
          <w:sz w:val="28"/>
          <w:szCs w:val="28"/>
          <w:lang w:val="ru-RU"/>
        </w:rPr>
        <w:t>в рамках инициативы;</w:t>
      </w:r>
    </w:p>
    <w:p w:rsidR="00D74C4E" w:rsidRPr="00D74C4E" w:rsidRDefault="00D74C4E" w:rsidP="00D74C4E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возможность зарегистрировать свое мероприятие на карте #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ЩедрогоВтор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и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ка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которая будет располагаться на сайте инициативы;</w:t>
      </w:r>
    </w:p>
    <w:p w:rsidR="00D74C4E" w:rsidRPr="00D74C4E" w:rsidRDefault="00D74C4E" w:rsidP="00D74C4E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привлечение ведущи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х СМИ в качестве информационных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для освещения мероприятий участников;</w:t>
      </w:r>
    </w:p>
    <w:p w:rsidR="00D74C4E" w:rsidRPr="00D74C4E" w:rsidRDefault="00D74C4E" w:rsidP="00D74C4E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привлечение партнерского р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екламного агентства на условиях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для продвижения инициативы в Интернет и офлайн СМИ;</w:t>
      </w:r>
    </w:p>
    <w:p w:rsidR="00D74C4E" w:rsidRPr="00D74C4E" w:rsidRDefault="00D74C4E" w:rsidP="00D74C4E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сбор данн</w:t>
      </w:r>
      <w:r w:rsidR="0065247E">
        <w:rPr>
          <w:rFonts w:ascii="Times New Roman" w:eastAsiaTheme="minorHAnsi" w:hAnsi="Times New Roman" w:cs="Times New Roman"/>
          <w:sz w:val="28"/>
          <w:szCs w:val="28"/>
          <w:lang w:val="ru-RU"/>
        </w:rPr>
        <w:t>ых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 результатам инициативы и их анонс;</w:t>
      </w:r>
    </w:p>
    <w:p w:rsidR="00D74C4E" w:rsidRPr="00D74C4E" w:rsidRDefault="00D74C4E" w:rsidP="00D74C4E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формирование пакета матер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иалов с лучшими кейсами участия </w:t>
      </w:r>
      <w:r w:rsidRPr="00D74C4E">
        <w:rPr>
          <w:rFonts w:ascii="Times New Roman" w:eastAsiaTheme="minorHAnsi" w:hAnsi="Times New Roman" w:cs="Times New Roman"/>
          <w:sz w:val="28"/>
          <w:szCs w:val="28"/>
          <w:lang w:val="ru-RU"/>
        </w:rPr>
        <w:t>в инициативе и распространение их.</w:t>
      </w:r>
    </w:p>
    <w:p w:rsidR="00D74C4E" w:rsidRPr="00D74C4E" w:rsidRDefault="00D74C4E" w:rsidP="00D74C4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47E">
        <w:rPr>
          <w:rFonts w:ascii="Times New Roman" w:hAnsi="Times New Roman" w:cs="Times New Roman"/>
          <w:b/>
          <w:sz w:val="28"/>
          <w:szCs w:val="28"/>
          <w:lang w:val="ru-RU"/>
        </w:rPr>
        <w:t>Контактные данные: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 xml:space="preserve"> 8 (495) 792-59-29; </w:t>
      </w:r>
      <w:proofErr w:type="spellStart"/>
      <w:r w:rsidRPr="00D74C4E">
        <w:rPr>
          <w:rFonts w:ascii="Times New Roman" w:hAnsi="Times New Roman" w:cs="Times New Roman"/>
          <w:sz w:val="28"/>
          <w:szCs w:val="28"/>
          <w:lang w:val="ru-RU"/>
        </w:rPr>
        <w:t>givin</w:t>
      </w:r>
      <w:proofErr w:type="spellEnd"/>
      <w:r>
        <w:rPr>
          <w:rFonts w:ascii="Times New Roman" w:hAnsi="Times New Roman" w:cs="Times New Roman"/>
          <w:sz w:val="28"/>
          <w:szCs w:val="28"/>
        </w:rPr>
        <w:t>g</w:t>
      </w:r>
      <w:proofErr w:type="spellStart"/>
      <w:r w:rsidRPr="00D74C4E">
        <w:rPr>
          <w:rFonts w:ascii="Times New Roman" w:hAnsi="Times New Roman" w:cs="Times New Roman"/>
          <w:sz w:val="28"/>
          <w:szCs w:val="28"/>
          <w:lang w:val="ru-RU"/>
        </w:rPr>
        <w:t>tuesday</w:t>
      </w:r>
      <w:proofErr w:type="spellEnd"/>
      <w:r w:rsidRPr="00D74C4E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cafrussia</w:t>
      </w:r>
      <w:proofErr w:type="spellEnd"/>
      <w:r w:rsidRPr="00D74C4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E30745" w:rsidRPr="0065247E" w:rsidRDefault="00D74C4E" w:rsidP="00D74C4E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47E">
        <w:rPr>
          <w:rFonts w:ascii="Times New Roman" w:hAnsi="Times New Roman" w:cs="Times New Roman"/>
          <w:b/>
          <w:sz w:val="28"/>
          <w:szCs w:val="28"/>
          <w:lang w:val="ru-RU"/>
        </w:rPr>
        <w:t>Справка о фонде:</w:t>
      </w:r>
    </w:p>
    <w:p w:rsidR="00D74C4E" w:rsidRPr="00D74C4E" w:rsidRDefault="00D74C4E" w:rsidP="00D74C4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4C4E">
        <w:rPr>
          <w:rFonts w:ascii="Times New Roman" w:hAnsi="Times New Roman" w:cs="Times New Roman"/>
          <w:sz w:val="28"/>
          <w:szCs w:val="28"/>
          <w:lang w:val="ru-RU"/>
        </w:rPr>
        <w:t xml:space="preserve">Фонд поддержки и развития филантропии «КАФ»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социально ориентированная некоммерческая организация, зарегистрированная в 2012 году. Миссия фонда </w:t>
      </w:r>
      <w:r w:rsidR="0065247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тому, чтобы общество все активнее и с большим эффектом участвовало в благотворительности на пользу людям и местным сообществам. Фонд «КАФ» работает в широком спектре направлений, среди которы</w:t>
      </w:r>
      <w:r>
        <w:rPr>
          <w:rFonts w:ascii="Times New Roman" w:hAnsi="Times New Roman" w:cs="Times New Roman"/>
          <w:sz w:val="28"/>
          <w:szCs w:val="28"/>
          <w:lang w:val="ru-RU"/>
        </w:rPr>
        <w:t>х управление благотворительными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программами, организация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грантовых</w:t>
      </w:r>
      <w:proofErr w:type="spellEnd"/>
      <w:r w:rsidRPr="00D74C4E">
        <w:rPr>
          <w:rFonts w:ascii="Times New Roman" w:hAnsi="Times New Roman" w:cs="Times New Roman"/>
          <w:sz w:val="28"/>
          <w:szCs w:val="28"/>
          <w:lang w:val="ru-RU"/>
        </w:rPr>
        <w:t xml:space="preserve"> конкурсов, консультационные проекты и проведение исследований.</w:t>
      </w:r>
    </w:p>
    <w:p w:rsidR="00D74C4E" w:rsidRPr="00D74C4E" w:rsidRDefault="00D74C4E" w:rsidP="00D74C4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4C4E">
        <w:rPr>
          <w:rFonts w:ascii="Times New Roman" w:hAnsi="Times New Roman" w:cs="Times New Roman"/>
          <w:sz w:val="28"/>
          <w:szCs w:val="28"/>
          <w:lang w:val="ru-RU"/>
        </w:rPr>
        <w:t>Ежегодно фонд реализует более 20 благотворительных программ в тесном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>сотрудничестве с ведущими российскими и международными компаниями,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D74C4E">
        <w:rPr>
          <w:rFonts w:ascii="Times New Roman" w:hAnsi="Times New Roman" w:cs="Times New Roman"/>
          <w:sz w:val="28"/>
          <w:szCs w:val="28"/>
          <w:lang w:val="ru-RU"/>
        </w:rPr>
        <w:t>грантовый</w:t>
      </w:r>
      <w:proofErr w:type="spellEnd"/>
      <w:r w:rsidRPr="00D74C4E">
        <w:rPr>
          <w:rFonts w:ascii="Times New Roman" w:hAnsi="Times New Roman" w:cs="Times New Roman"/>
          <w:sz w:val="28"/>
          <w:szCs w:val="28"/>
          <w:lang w:val="ru-RU"/>
        </w:rPr>
        <w:t xml:space="preserve"> фонд в 2014/15 финансовом году составил более 437 миллионов рублей.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>Фонд «КАФ» полностью финансируется на российские деньги, дважды получал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>субсидия Министерства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 xml:space="preserve">(в 2013 и 2015 гг.). Учредитель фонда </w:t>
      </w:r>
      <w:r>
        <w:rPr>
          <w:rFonts w:ascii="Times New Roman" w:hAnsi="Times New Roman" w:cs="Times New Roman"/>
          <w:sz w:val="28"/>
          <w:szCs w:val="28"/>
          <w:lang w:val="ru-RU"/>
        </w:rPr>
        <w:t>«КАФ»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CAF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 xml:space="preserve"> Россия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 xml:space="preserve"> старейшая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4C4E">
        <w:rPr>
          <w:rFonts w:ascii="Times New Roman" w:hAnsi="Times New Roman" w:cs="Times New Roman"/>
          <w:sz w:val="28"/>
          <w:szCs w:val="28"/>
          <w:lang w:val="ru-RU"/>
        </w:rPr>
        <w:t>благотворительная организация, работающая в России с 1993 года.</w:t>
      </w:r>
    </w:p>
    <w:sectPr w:rsidR="00D74C4E" w:rsidRPr="00D74C4E" w:rsidSect="00D74C4E">
      <w:pgSz w:w="11906" w:h="16838"/>
      <w:pgMar w:top="1134" w:right="851" w:bottom="993" w:left="1701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1F" w:rsidRDefault="00AC3B1F" w:rsidP="00D84D53">
      <w:pPr>
        <w:spacing w:after="0" w:line="240" w:lineRule="auto"/>
      </w:pPr>
      <w:r>
        <w:separator/>
      </w:r>
    </w:p>
  </w:endnote>
  <w:endnote w:type="continuationSeparator" w:id="0">
    <w:p w:rsidR="00AC3B1F" w:rsidRDefault="00AC3B1F" w:rsidP="00D8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1F" w:rsidRDefault="00AC3B1F" w:rsidP="00D84D53">
      <w:pPr>
        <w:spacing w:after="0" w:line="240" w:lineRule="auto"/>
      </w:pPr>
      <w:r>
        <w:separator/>
      </w:r>
    </w:p>
  </w:footnote>
  <w:footnote w:type="continuationSeparator" w:id="0">
    <w:p w:rsidR="00AC3B1F" w:rsidRDefault="00AC3B1F" w:rsidP="00D8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1F3"/>
    <w:multiLevelType w:val="hybridMultilevel"/>
    <w:tmpl w:val="E81AB488"/>
    <w:lvl w:ilvl="0" w:tplc="A69E8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811B2"/>
    <w:multiLevelType w:val="hybridMultilevel"/>
    <w:tmpl w:val="27D09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3"/>
    <w:rsid w:val="00065543"/>
    <w:rsid w:val="00070158"/>
    <w:rsid w:val="00070225"/>
    <w:rsid w:val="000A1EAC"/>
    <w:rsid w:val="000E589E"/>
    <w:rsid w:val="000E647A"/>
    <w:rsid w:val="001241AE"/>
    <w:rsid w:val="00124FFE"/>
    <w:rsid w:val="0012535E"/>
    <w:rsid w:val="00155019"/>
    <w:rsid w:val="0016066E"/>
    <w:rsid w:val="0018284B"/>
    <w:rsid w:val="001966D2"/>
    <w:rsid w:val="001A663D"/>
    <w:rsid w:val="001B7BDE"/>
    <w:rsid w:val="001E7466"/>
    <w:rsid w:val="002038A8"/>
    <w:rsid w:val="0024392E"/>
    <w:rsid w:val="00262D28"/>
    <w:rsid w:val="00270CCE"/>
    <w:rsid w:val="0028091B"/>
    <w:rsid w:val="002B1727"/>
    <w:rsid w:val="002C567B"/>
    <w:rsid w:val="00321151"/>
    <w:rsid w:val="003743EB"/>
    <w:rsid w:val="00390738"/>
    <w:rsid w:val="003C11C5"/>
    <w:rsid w:val="003C3123"/>
    <w:rsid w:val="003F021F"/>
    <w:rsid w:val="00406FB6"/>
    <w:rsid w:val="0041397B"/>
    <w:rsid w:val="00457075"/>
    <w:rsid w:val="00465EEF"/>
    <w:rsid w:val="00481F0A"/>
    <w:rsid w:val="00487128"/>
    <w:rsid w:val="004978AC"/>
    <w:rsid w:val="004A4B14"/>
    <w:rsid w:val="004B1764"/>
    <w:rsid w:val="005027FA"/>
    <w:rsid w:val="0050447D"/>
    <w:rsid w:val="00505CCB"/>
    <w:rsid w:val="00512A93"/>
    <w:rsid w:val="00521AF8"/>
    <w:rsid w:val="0057605F"/>
    <w:rsid w:val="0059541D"/>
    <w:rsid w:val="005C67CE"/>
    <w:rsid w:val="005D6BD7"/>
    <w:rsid w:val="00607589"/>
    <w:rsid w:val="00613164"/>
    <w:rsid w:val="00630C23"/>
    <w:rsid w:val="00647233"/>
    <w:rsid w:val="0065247E"/>
    <w:rsid w:val="00691DB9"/>
    <w:rsid w:val="006A7177"/>
    <w:rsid w:val="006D33A7"/>
    <w:rsid w:val="00715852"/>
    <w:rsid w:val="00750701"/>
    <w:rsid w:val="00752D20"/>
    <w:rsid w:val="00774F94"/>
    <w:rsid w:val="0078467B"/>
    <w:rsid w:val="00804597"/>
    <w:rsid w:val="008077B4"/>
    <w:rsid w:val="00807C04"/>
    <w:rsid w:val="00813915"/>
    <w:rsid w:val="008305B7"/>
    <w:rsid w:val="00867579"/>
    <w:rsid w:val="00917D64"/>
    <w:rsid w:val="00926F69"/>
    <w:rsid w:val="00935C0D"/>
    <w:rsid w:val="00936332"/>
    <w:rsid w:val="00937CCE"/>
    <w:rsid w:val="00987359"/>
    <w:rsid w:val="009C5814"/>
    <w:rsid w:val="009D2137"/>
    <w:rsid w:val="009E6C80"/>
    <w:rsid w:val="009F6D24"/>
    <w:rsid w:val="00A91CA8"/>
    <w:rsid w:val="00AC3B1F"/>
    <w:rsid w:val="00AE340A"/>
    <w:rsid w:val="00B03E70"/>
    <w:rsid w:val="00B07EB3"/>
    <w:rsid w:val="00B15735"/>
    <w:rsid w:val="00B23828"/>
    <w:rsid w:val="00B65F2B"/>
    <w:rsid w:val="00BA1A96"/>
    <w:rsid w:val="00BA2490"/>
    <w:rsid w:val="00BA6280"/>
    <w:rsid w:val="00BB1388"/>
    <w:rsid w:val="00BB5435"/>
    <w:rsid w:val="00BD414F"/>
    <w:rsid w:val="00BE7AAD"/>
    <w:rsid w:val="00BF7208"/>
    <w:rsid w:val="00C707B0"/>
    <w:rsid w:val="00C75EDA"/>
    <w:rsid w:val="00C81579"/>
    <w:rsid w:val="00C92651"/>
    <w:rsid w:val="00CA349D"/>
    <w:rsid w:val="00CB0E8F"/>
    <w:rsid w:val="00CC10DB"/>
    <w:rsid w:val="00CF5DBC"/>
    <w:rsid w:val="00D03B97"/>
    <w:rsid w:val="00D21915"/>
    <w:rsid w:val="00D57BCF"/>
    <w:rsid w:val="00D74C4E"/>
    <w:rsid w:val="00D84D53"/>
    <w:rsid w:val="00D97F9C"/>
    <w:rsid w:val="00DC18DD"/>
    <w:rsid w:val="00DC3616"/>
    <w:rsid w:val="00DC61BB"/>
    <w:rsid w:val="00DC7A46"/>
    <w:rsid w:val="00DF4B3E"/>
    <w:rsid w:val="00E30745"/>
    <w:rsid w:val="00E914EB"/>
    <w:rsid w:val="00EA2838"/>
    <w:rsid w:val="00EB37E2"/>
    <w:rsid w:val="00EC7809"/>
    <w:rsid w:val="00ED3761"/>
    <w:rsid w:val="00ED6003"/>
    <w:rsid w:val="00EF033C"/>
    <w:rsid w:val="00EF0587"/>
    <w:rsid w:val="00F00C6D"/>
    <w:rsid w:val="00F01AEB"/>
    <w:rsid w:val="00F02F7E"/>
    <w:rsid w:val="00F4562B"/>
    <w:rsid w:val="00F803FD"/>
    <w:rsid w:val="00FC2379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B9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1DB9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4">
    <w:name w:val="Hyperlink"/>
    <w:rsid w:val="0069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208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D8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D53"/>
    <w:rPr>
      <w:rFonts w:ascii="Cambria" w:eastAsia="Times New Roman" w:hAnsi="Cambria" w:cs="Cambria"/>
      <w:lang w:val="en-US"/>
    </w:rPr>
  </w:style>
  <w:style w:type="paragraph" w:styleId="a9">
    <w:name w:val="footer"/>
    <w:basedOn w:val="a"/>
    <w:link w:val="aa"/>
    <w:uiPriority w:val="99"/>
    <w:unhideWhenUsed/>
    <w:rsid w:val="00D8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D53"/>
    <w:rPr>
      <w:rFonts w:ascii="Cambria" w:eastAsia="Times New Roman" w:hAnsi="Cambria" w:cs="Cambria"/>
      <w:lang w:val="en-US"/>
    </w:rPr>
  </w:style>
  <w:style w:type="paragraph" w:styleId="ab">
    <w:name w:val="Title"/>
    <w:basedOn w:val="a"/>
    <w:link w:val="ac"/>
    <w:uiPriority w:val="10"/>
    <w:qFormat/>
    <w:rsid w:val="00774F9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0"/>
      <w:lang w:val="ru-RU" w:eastAsia="ru-RU"/>
    </w:rPr>
  </w:style>
  <w:style w:type="character" w:customStyle="1" w:styleId="ac">
    <w:name w:val="Название Знак"/>
    <w:basedOn w:val="a0"/>
    <w:link w:val="ab"/>
    <w:uiPriority w:val="10"/>
    <w:rsid w:val="00774F94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F02F7E"/>
    <w:pPr>
      <w:ind w:left="720"/>
      <w:contextualSpacing/>
    </w:pPr>
  </w:style>
  <w:style w:type="paragraph" w:styleId="ae">
    <w:name w:val="No Spacing"/>
    <w:uiPriority w:val="1"/>
    <w:qFormat/>
    <w:rsid w:val="00D74C4E"/>
    <w:pPr>
      <w:spacing w:after="0" w:line="240" w:lineRule="auto"/>
    </w:pPr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B9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1DB9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4">
    <w:name w:val="Hyperlink"/>
    <w:rsid w:val="0069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208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D8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D53"/>
    <w:rPr>
      <w:rFonts w:ascii="Cambria" w:eastAsia="Times New Roman" w:hAnsi="Cambria" w:cs="Cambria"/>
      <w:lang w:val="en-US"/>
    </w:rPr>
  </w:style>
  <w:style w:type="paragraph" w:styleId="a9">
    <w:name w:val="footer"/>
    <w:basedOn w:val="a"/>
    <w:link w:val="aa"/>
    <w:uiPriority w:val="99"/>
    <w:unhideWhenUsed/>
    <w:rsid w:val="00D8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D53"/>
    <w:rPr>
      <w:rFonts w:ascii="Cambria" w:eastAsia="Times New Roman" w:hAnsi="Cambria" w:cs="Cambria"/>
      <w:lang w:val="en-US"/>
    </w:rPr>
  </w:style>
  <w:style w:type="paragraph" w:styleId="ab">
    <w:name w:val="Title"/>
    <w:basedOn w:val="a"/>
    <w:link w:val="ac"/>
    <w:uiPriority w:val="10"/>
    <w:qFormat/>
    <w:rsid w:val="00774F9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0"/>
      <w:lang w:val="ru-RU" w:eastAsia="ru-RU"/>
    </w:rPr>
  </w:style>
  <w:style w:type="character" w:customStyle="1" w:styleId="ac">
    <w:name w:val="Название Знак"/>
    <w:basedOn w:val="a0"/>
    <w:link w:val="ab"/>
    <w:uiPriority w:val="10"/>
    <w:rsid w:val="00774F94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F02F7E"/>
    <w:pPr>
      <w:ind w:left="720"/>
      <w:contextualSpacing/>
    </w:pPr>
  </w:style>
  <w:style w:type="paragraph" w:styleId="ae">
    <w:name w:val="No Spacing"/>
    <w:uiPriority w:val="1"/>
    <w:qFormat/>
    <w:rsid w:val="00D74C4E"/>
    <w:pPr>
      <w:spacing w:after="0" w:line="240" w:lineRule="auto"/>
    </w:pPr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97;&#1077;&#1076;&#1088;&#1099;&#1081;&#1074;&#1090;&#1086;&#1088;&#1085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8B0C-8EFC-46E3-90A4-3816578F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o.y.andreeva@minek.rkomi.ru</dc:creator>
  <cp:lastModifiedBy>001</cp:lastModifiedBy>
  <cp:revision>2</cp:revision>
  <cp:lastPrinted>2016-11-16T06:50:00Z</cp:lastPrinted>
  <dcterms:created xsi:type="dcterms:W3CDTF">2016-11-21T14:00:00Z</dcterms:created>
  <dcterms:modified xsi:type="dcterms:W3CDTF">2016-11-21T14:00:00Z</dcterms:modified>
</cp:coreProperties>
</file>